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93" w:rsidRDefault="00875593" w:rsidP="00875593">
      <w:pPr>
        <w:spacing w:after="0" w:line="240" w:lineRule="auto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 xml:space="preserve">Balada Fitness (19/02) – foliões aprendem a ter fôlego de passista na quadra </w:t>
      </w:r>
      <w:proofErr w:type="gramStart"/>
      <w:r>
        <w:rPr>
          <w:rFonts w:ascii="Calibri" w:eastAsia="Times New Roman" w:hAnsi="Calibri"/>
          <w:b/>
          <w:bCs/>
        </w:rPr>
        <w:t>da Rosas</w:t>
      </w:r>
      <w:proofErr w:type="gramEnd"/>
      <w:r>
        <w:rPr>
          <w:rFonts w:ascii="Calibri" w:eastAsia="Times New Roman" w:hAnsi="Calibri"/>
          <w:b/>
          <w:bCs/>
        </w:rPr>
        <w:t xml:space="preserve"> de Ouro</w:t>
      </w:r>
    </w:p>
    <w:p w:rsidR="00875593" w:rsidRDefault="00875593" w:rsidP="00875593">
      <w:pPr>
        <w:spacing w:after="0" w:line="240" w:lineRule="auto"/>
        <w:rPr>
          <w:rFonts w:ascii="Calibri" w:eastAsia="Times New Roman" w:hAnsi="Calibri"/>
          <w:b/>
          <w:bCs/>
        </w:rPr>
      </w:pPr>
    </w:p>
    <w:p w:rsidR="00875593" w:rsidRDefault="00875593" w:rsidP="00875593">
      <w:pPr>
        <w:spacing w:after="0" w:line="240" w:lineRule="auto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Esquentando os tamborins!</w:t>
      </w:r>
    </w:p>
    <w:p w:rsidR="00875593" w:rsidRDefault="00875593" w:rsidP="00875593">
      <w:pPr>
        <w:spacing w:after="0" w:line="240" w:lineRule="auto"/>
        <w:rPr>
          <w:rFonts w:ascii="Calibri" w:eastAsia="Times New Roman" w:hAnsi="Calibri"/>
          <w:b/>
        </w:rPr>
      </w:pPr>
      <w:r>
        <w:rPr>
          <w:rFonts w:eastAsia="Times New Roman"/>
        </w:rPr>
        <w:br/>
      </w:r>
      <w:bookmarkStart w:id="0" w:name="_GoBack"/>
      <w:r>
        <w:rPr>
          <w:rFonts w:ascii="Calibri" w:eastAsia="Times New Roman" w:hAnsi="Calibri"/>
        </w:rPr>
        <w:t xml:space="preserve">Nem só de samba vive o Carnaval. Muita resistência e condicionamento físico são requisitos essenciais para quem pretende enfrentar os dias de folia. Para ensinar os foliões como conquistar fôlego de passista, a </w:t>
      </w:r>
      <w:proofErr w:type="spellStart"/>
      <w:r>
        <w:rPr>
          <w:rFonts w:ascii="Calibri" w:eastAsia="Times New Roman" w:hAnsi="Calibri"/>
        </w:rPr>
        <w:t>Bio</w:t>
      </w:r>
      <w:proofErr w:type="spellEnd"/>
      <w:r>
        <w:rPr>
          <w:rFonts w:ascii="Calibri" w:eastAsia="Times New Roman" w:hAnsi="Calibri"/>
        </w:rPr>
        <w:t xml:space="preserve"> Ritmo Academia vai estar na quadra </w:t>
      </w:r>
      <w:proofErr w:type="gramStart"/>
      <w:r>
        <w:rPr>
          <w:rFonts w:ascii="Calibri" w:eastAsia="Times New Roman" w:hAnsi="Calibri"/>
        </w:rPr>
        <w:t>da Rosas</w:t>
      </w:r>
      <w:proofErr w:type="gramEnd"/>
      <w:r>
        <w:rPr>
          <w:rFonts w:ascii="Calibri" w:eastAsia="Times New Roman" w:hAnsi="Calibri"/>
        </w:rPr>
        <w:t xml:space="preserve"> de Ouro quarta-feira, 19/02, a partir das 22h30, com a aula de </w:t>
      </w:r>
      <w:proofErr w:type="spellStart"/>
      <w:r>
        <w:rPr>
          <w:rFonts w:ascii="Calibri" w:eastAsia="Times New Roman" w:hAnsi="Calibri"/>
        </w:rPr>
        <w:t>Bio</w:t>
      </w:r>
      <w:proofErr w:type="spellEnd"/>
      <w:r>
        <w:rPr>
          <w:rFonts w:ascii="Calibri" w:eastAsia="Times New Roman" w:hAnsi="Calibri"/>
        </w:rPr>
        <w:t xml:space="preserve"> Samba Show. Uma verdadeira Balada Fitness </w:t>
      </w:r>
      <w:proofErr w:type="spellStart"/>
      <w:r>
        <w:rPr>
          <w:rFonts w:ascii="Calibri" w:eastAsia="Times New Roman" w:hAnsi="Calibri"/>
        </w:rPr>
        <w:t>pré</w:t>
      </w:r>
      <w:proofErr w:type="spellEnd"/>
      <w:r>
        <w:rPr>
          <w:rFonts w:ascii="Calibri" w:eastAsia="Times New Roman" w:hAnsi="Calibri"/>
        </w:rPr>
        <w:t>-folia!</w:t>
      </w:r>
      <w:r>
        <w:rPr>
          <w:rFonts w:eastAsia="Times New Roman"/>
        </w:rPr>
        <w:br/>
      </w:r>
      <w:bookmarkEnd w:id="0"/>
      <w:r>
        <w:rPr>
          <w:rFonts w:ascii="Calibri" w:eastAsia="Times New Roman" w:hAnsi="Calibri"/>
        </w:rPr>
        <w:t> </w:t>
      </w:r>
      <w:r>
        <w:rPr>
          <w:rFonts w:eastAsia="Times New Roman"/>
        </w:rPr>
        <w:br/>
      </w:r>
      <w:r>
        <w:rPr>
          <w:rFonts w:ascii="Calibri" w:eastAsia="Times New Roman" w:hAnsi="Calibri"/>
        </w:rPr>
        <w:t xml:space="preserve">A aula ensina não só a dançar, mas, principalmente, alguns truques de como manter o corpo bem condicionado e evitar a fadiga, afinal, são 1h de muito requebrado. “Sempre que falamos em ganhar fôlego ou resistência estamos falando de condicionamento </w:t>
      </w:r>
      <w:proofErr w:type="spellStart"/>
      <w:r>
        <w:rPr>
          <w:rFonts w:ascii="Calibri" w:eastAsia="Times New Roman" w:hAnsi="Calibri"/>
        </w:rPr>
        <w:t>cardio</w:t>
      </w:r>
      <w:proofErr w:type="spellEnd"/>
      <w:r>
        <w:rPr>
          <w:rFonts w:ascii="Calibri" w:eastAsia="Times New Roman" w:hAnsi="Calibri"/>
        </w:rPr>
        <w:t xml:space="preserve"> vascular, ou seja, fortalecimento do coração”, explica Isaías Lemes, professor da </w:t>
      </w:r>
      <w:proofErr w:type="spellStart"/>
      <w:r>
        <w:rPr>
          <w:rFonts w:ascii="Calibri" w:eastAsia="Times New Roman" w:hAnsi="Calibri"/>
        </w:rPr>
        <w:t>Bio</w:t>
      </w:r>
      <w:proofErr w:type="spellEnd"/>
      <w:r>
        <w:rPr>
          <w:rFonts w:ascii="Calibri" w:eastAsia="Times New Roman" w:hAnsi="Calibri"/>
        </w:rPr>
        <w:t xml:space="preserve"> Ritmo, “o que é fundamental para aguentar o Carnaval”. A aula coletiva combina muita alegria e diversão com exercícios que vão dar resistência para encarar a avenida. A bateria da escola de </w:t>
      </w:r>
      <w:proofErr w:type="gramStart"/>
      <w:r>
        <w:rPr>
          <w:rFonts w:ascii="Calibri" w:eastAsia="Times New Roman" w:hAnsi="Calibri"/>
        </w:rPr>
        <w:t>samba Rosas</w:t>
      </w:r>
      <w:proofErr w:type="gramEnd"/>
      <w:r>
        <w:rPr>
          <w:rFonts w:ascii="Calibri" w:eastAsia="Times New Roman" w:hAnsi="Calibri"/>
        </w:rPr>
        <w:t xml:space="preserve"> de Ouro garante o rebolado.</w:t>
      </w:r>
      <w:r>
        <w:rPr>
          <w:rFonts w:eastAsia="Times New Roman"/>
        </w:rPr>
        <w:br/>
      </w:r>
      <w:r>
        <w:rPr>
          <w:rFonts w:ascii="Calibri" w:eastAsia="Times New Roman" w:hAnsi="Calibri"/>
        </w:rPr>
        <w:t> </w:t>
      </w:r>
      <w:r>
        <w:rPr>
          <w:rFonts w:eastAsia="Times New Roman"/>
        </w:rPr>
        <w:br/>
      </w:r>
      <w:r>
        <w:rPr>
          <w:rFonts w:ascii="Calibri" w:eastAsia="Times New Roman" w:hAnsi="Calibri"/>
          <w:b/>
          <w:bCs/>
          <w:u w:val="single"/>
        </w:rPr>
        <w:t>Serviço</w:t>
      </w:r>
      <w:r>
        <w:rPr>
          <w:rFonts w:ascii="Calibri" w:eastAsia="Times New Roman" w:hAnsi="Calibri"/>
        </w:rPr>
        <w:t>:</w:t>
      </w:r>
      <w:r>
        <w:rPr>
          <w:rFonts w:eastAsia="Times New Roman"/>
        </w:rPr>
        <w:br/>
      </w:r>
      <w:r>
        <w:rPr>
          <w:rFonts w:ascii="Calibri" w:eastAsia="Times New Roman" w:hAnsi="Calibri"/>
        </w:rPr>
        <w:t> </w:t>
      </w:r>
      <w:r>
        <w:rPr>
          <w:rFonts w:eastAsia="Times New Roman"/>
        </w:rPr>
        <w:br/>
      </w:r>
      <w:proofErr w:type="spellStart"/>
      <w:r>
        <w:rPr>
          <w:rFonts w:ascii="Calibri" w:eastAsia="Times New Roman" w:hAnsi="Calibri"/>
          <w:b/>
          <w:bCs/>
        </w:rPr>
        <w:t>Bio</w:t>
      </w:r>
      <w:proofErr w:type="spellEnd"/>
      <w:r>
        <w:rPr>
          <w:rFonts w:ascii="Calibri" w:eastAsia="Times New Roman" w:hAnsi="Calibri"/>
          <w:b/>
          <w:bCs/>
        </w:rPr>
        <w:t xml:space="preserve"> Samba Show na quadra da Rosas de Ouro</w:t>
      </w:r>
      <w:r>
        <w:rPr>
          <w:rFonts w:eastAsia="Times New Roman"/>
        </w:rPr>
        <w:br/>
      </w:r>
      <w:r>
        <w:rPr>
          <w:rFonts w:ascii="Calibri" w:eastAsia="Times New Roman" w:hAnsi="Calibri"/>
        </w:rPr>
        <w:t> </w:t>
      </w:r>
      <w:r>
        <w:rPr>
          <w:rFonts w:eastAsia="Times New Roman"/>
        </w:rPr>
        <w:br/>
      </w:r>
      <w:r w:rsidRPr="00875593">
        <w:rPr>
          <w:rFonts w:ascii="Calibri" w:eastAsia="Times New Roman" w:hAnsi="Calibri"/>
          <w:b/>
        </w:rPr>
        <w:t xml:space="preserve">DATA: </w:t>
      </w:r>
      <w:r>
        <w:rPr>
          <w:rFonts w:ascii="Calibri" w:eastAsia="Times New Roman" w:hAnsi="Calibri"/>
          <w:b/>
        </w:rPr>
        <w:t>19</w:t>
      </w:r>
      <w:r w:rsidRPr="00875593">
        <w:rPr>
          <w:rFonts w:ascii="Calibri" w:eastAsia="Times New Roman" w:hAnsi="Calibri"/>
          <w:b/>
        </w:rPr>
        <w:t xml:space="preserve"> de fevereiro</w:t>
      </w:r>
      <w:r w:rsidRPr="00875593">
        <w:rPr>
          <w:rFonts w:eastAsia="Times New Roman"/>
          <w:b/>
        </w:rPr>
        <w:br/>
      </w:r>
      <w:r w:rsidRPr="00875593">
        <w:rPr>
          <w:rFonts w:ascii="Calibri" w:eastAsia="Times New Roman" w:hAnsi="Calibri"/>
          <w:b/>
        </w:rPr>
        <w:t>HORÁRIO: 22h</w:t>
      </w:r>
      <w:r w:rsidRPr="00875593">
        <w:rPr>
          <w:rFonts w:eastAsia="Times New Roman"/>
          <w:b/>
        </w:rPr>
        <w:br/>
      </w:r>
      <w:r w:rsidRPr="00875593">
        <w:rPr>
          <w:rFonts w:ascii="Calibri" w:eastAsia="Times New Roman" w:hAnsi="Calibri"/>
          <w:b/>
        </w:rPr>
        <w:t>LOCAL: Quadra Rosas de Ouro</w:t>
      </w:r>
    </w:p>
    <w:p w:rsidR="00875593" w:rsidRPr="00875593" w:rsidRDefault="00875593" w:rsidP="00875593">
      <w:pPr>
        <w:spacing w:after="0" w:line="240" w:lineRule="auto"/>
        <w:rPr>
          <w:rFonts w:ascii="Calibri" w:eastAsia="Times New Roman" w:hAnsi="Calibri"/>
          <w:b/>
        </w:rPr>
      </w:pPr>
      <w:r w:rsidRPr="00875593">
        <w:rPr>
          <w:rFonts w:ascii="Calibri" w:eastAsia="Times New Roman" w:hAnsi="Calibri"/>
          <w:b/>
        </w:rPr>
        <w:t>Valor: R$30,00</w:t>
      </w:r>
    </w:p>
    <w:p w:rsidR="00875593" w:rsidRDefault="00875593" w:rsidP="00875593">
      <w:pPr>
        <w:spacing w:after="0" w:line="24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Endereço: Rua Coronel Euclides Machado, 1066 - Jardim das Graças</w:t>
      </w:r>
      <w:r>
        <w:rPr>
          <w:rFonts w:eastAsia="Times New Roman"/>
        </w:rPr>
        <w:br/>
      </w:r>
      <w:r>
        <w:rPr>
          <w:rFonts w:ascii="Calibri" w:eastAsia="Times New Roman" w:hAnsi="Calibri"/>
        </w:rPr>
        <w:t>Cronograma:</w:t>
      </w:r>
      <w:r>
        <w:rPr>
          <w:rFonts w:eastAsia="Times New Roman"/>
        </w:rPr>
        <w:br/>
      </w:r>
      <w:r>
        <w:rPr>
          <w:rFonts w:ascii="Calibri" w:eastAsia="Times New Roman" w:hAnsi="Calibri"/>
        </w:rPr>
        <w:t>22h às 22h30 abertura: roda de samba</w:t>
      </w:r>
      <w:r>
        <w:rPr>
          <w:rFonts w:eastAsia="Times New Roman"/>
        </w:rPr>
        <w:br/>
      </w:r>
      <w:r>
        <w:rPr>
          <w:rFonts w:ascii="Calibri" w:eastAsia="Times New Roman" w:hAnsi="Calibri"/>
        </w:rPr>
        <w:t xml:space="preserve">22h30 às 23h30 Aula </w:t>
      </w:r>
      <w:proofErr w:type="spellStart"/>
      <w:r>
        <w:rPr>
          <w:rFonts w:ascii="Calibri" w:eastAsia="Times New Roman" w:hAnsi="Calibri"/>
        </w:rPr>
        <w:t>Bio</w:t>
      </w:r>
      <w:proofErr w:type="spellEnd"/>
      <w:r>
        <w:rPr>
          <w:rFonts w:ascii="Calibri" w:eastAsia="Times New Roman" w:hAnsi="Calibri"/>
        </w:rPr>
        <w:t xml:space="preserve"> Samba</w:t>
      </w:r>
      <w:r>
        <w:rPr>
          <w:rFonts w:eastAsia="Times New Roman"/>
        </w:rPr>
        <w:br/>
      </w:r>
      <w:r>
        <w:rPr>
          <w:rFonts w:ascii="Calibri" w:eastAsia="Times New Roman" w:hAnsi="Calibri"/>
        </w:rPr>
        <w:t xml:space="preserve">23h30 as 24h Descanso da </w:t>
      </w:r>
      <w:proofErr w:type="gramStart"/>
      <w:r>
        <w:rPr>
          <w:rFonts w:ascii="Calibri" w:eastAsia="Times New Roman" w:hAnsi="Calibri"/>
        </w:rPr>
        <w:t>bateria Rosas</w:t>
      </w:r>
      <w:proofErr w:type="gramEnd"/>
      <w:r>
        <w:rPr>
          <w:rFonts w:ascii="Calibri" w:eastAsia="Times New Roman" w:hAnsi="Calibri"/>
        </w:rPr>
        <w:t xml:space="preserve"> De Ouro</w:t>
      </w:r>
      <w:r>
        <w:rPr>
          <w:rFonts w:eastAsia="Times New Roman"/>
        </w:rPr>
        <w:br/>
      </w:r>
      <w:r>
        <w:rPr>
          <w:rFonts w:ascii="Calibri" w:eastAsia="Times New Roman" w:hAnsi="Calibri"/>
        </w:rPr>
        <w:t>24h Ensaio Rosas</w:t>
      </w:r>
    </w:p>
    <w:p w:rsidR="00FC3AFF" w:rsidRDefault="00875593">
      <w:pPr>
        <w:rPr>
          <w:rFonts w:eastAsia="Times New Roman"/>
        </w:rPr>
      </w:pPr>
      <w:r>
        <w:rPr>
          <w:rFonts w:ascii="Calibri" w:eastAsia="Times New Roman" w:hAnsi="Calibri"/>
        </w:rPr>
        <w:t> </w:t>
      </w:r>
      <w:r>
        <w:rPr>
          <w:rFonts w:eastAsia="Times New Roman"/>
        </w:rPr>
        <w:br/>
      </w:r>
      <w:proofErr w:type="spellStart"/>
      <w:r>
        <w:rPr>
          <w:rFonts w:ascii="Calibri" w:eastAsia="Times New Roman" w:hAnsi="Calibri"/>
          <w:b/>
          <w:bCs/>
        </w:rPr>
        <w:t>Bio</w:t>
      </w:r>
      <w:proofErr w:type="spellEnd"/>
      <w:r>
        <w:rPr>
          <w:rFonts w:ascii="Calibri" w:eastAsia="Times New Roman" w:hAnsi="Calibri"/>
          <w:b/>
          <w:bCs/>
        </w:rPr>
        <w:t xml:space="preserve"> Ritmo Academia</w:t>
      </w:r>
      <w:r>
        <w:rPr>
          <w:rFonts w:eastAsia="Times New Roman"/>
        </w:rPr>
        <w:br/>
      </w:r>
      <w:r>
        <w:rPr>
          <w:rFonts w:ascii="Calibri" w:eastAsia="Times New Roman" w:hAnsi="Calibri"/>
        </w:rPr>
        <w:t xml:space="preserve">O Grupo </w:t>
      </w:r>
      <w:proofErr w:type="spellStart"/>
      <w:r>
        <w:rPr>
          <w:rFonts w:ascii="Calibri" w:eastAsia="Times New Roman" w:hAnsi="Calibri"/>
        </w:rPr>
        <w:t>Bio</w:t>
      </w:r>
      <w:proofErr w:type="spellEnd"/>
      <w:r>
        <w:rPr>
          <w:rFonts w:ascii="Calibri" w:eastAsia="Times New Roman" w:hAnsi="Calibri"/>
        </w:rPr>
        <w:t xml:space="preserve"> Ritmo, formado pelas bandeiras </w:t>
      </w:r>
      <w:proofErr w:type="spellStart"/>
      <w:r>
        <w:rPr>
          <w:rFonts w:ascii="Calibri" w:eastAsia="Times New Roman" w:hAnsi="Calibri"/>
        </w:rPr>
        <w:t>Bio</w:t>
      </w:r>
      <w:proofErr w:type="spellEnd"/>
      <w:r>
        <w:rPr>
          <w:rFonts w:ascii="Calibri" w:eastAsia="Times New Roman" w:hAnsi="Calibri"/>
        </w:rPr>
        <w:t xml:space="preserve"> Ritmo e </w:t>
      </w:r>
      <w:proofErr w:type="spellStart"/>
      <w:r>
        <w:rPr>
          <w:rFonts w:ascii="Calibri" w:eastAsia="Times New Roman" w:hAnsi="Calibri"/>
        </w:rPr>
        <w:t>Smart</w:t>
      </w:r>
      <w:proofErr w:type="spellEnd"/>
      <w:r>
        <w:rPr>
          <w:rFonts w:ascii="Calibri" w:eastAsia="Times New Roman" w:hAnsi="Calibri"/>
        </w:rPr>
        <w:t xml:space="preserve"> Fit, é a maior rede de academias da América Latina e a 18ª maior do mundo, com mais de 400 mil alunos. A bandeira </w:t>
      </w:r>
      <w:proofErr w:type="spellStart"/>
      <w:r>
        <w:rPr>
          <w:rFonts w:ascii="Calibri" w:eastAsia="Times New Roman" w:hAnsi="Calibri"/>
        </w:rPr>
        <w:t>Bio</w:t>
      </w:r>
      <w:proofErr w:type="spellEnd"/>
      <w:r>
        <w:rPr>
          <w:rFonts w:ascii="Calibri" w:eastAsia="Times New Roman" w:hAnsi="Calibri"/>
        </w:rPr>
        <w:t xml:space="preserve"> Ritmo abriu sua primeira academia em São Paulo em 1996 e tem hoje 25 unidades, sendo 24 unidades localizadas na grande São Paulo e uma em Belém (PA). A rede é a representante oficial na América Latina do FACE2FACE, programa que garante resultados nos primeiros 45 dias de treino.</w:t>
      </w:r>
      <w:r>
        <w:rPr>
          <w:rFonts w:eastAsia="Times New Roman"/>
        </w:rPr>
        <w:br/>
      </w:r>
      <w:hyperlink r:id="rId5" w:history="1">
        <w:r>
          <w:rPr>
            <w:rStyle w:val="Hyperlink"/>
            <w:rFonts w:ascii="Calibri" w:eastAsia="Times New Roman" w:hAnsi="Calibri"/>
            <w:color w:val="800080"/>
          </w:rPr>
          <w:t>www.bioritmo.com.br</w:t>
        </w:r>
      </w:hyperlink>
    </w:p>
    <w:p w:rsidR="00A623BE" w:rsidRDefault="00A623BE" w:rsidP="00A623BE">
      <w:pPr>
        <w:jc w:val="both"/>
        <w:rPr>
          <w:b/>
          <w:bCs/>
        </w:rPr>
      </w:pPr>
      <w:r>
        <w:rPr>
          <w:b/>
          <w:bCs/>
          <w:shd w:val="clear" w:color="auto" w:fill="FFFFFF"/>
        </w:rPr>
        <w:t xml:space="preserve">Mais informações - </w:t>
      </w:r>
      <w:r>
        <w:rPr>
          <w:b/>
          <w:bCs/>
        </w:rPr>
        <w:t>Contato Comunicação</w:t>
      </w:r>
    </w:p>
    <w:p w:rsidR="00A623BE" w:rsidRDefault="00A623BE" w:rsidP="00A623BE">
      <w:pPr>
        <w:jc w:val="both"/>
      </w:pPr>
      <w:r>
        <w:t xml:space="preserve">Claudia Dias </w:t>
      </w:r>
    </w:p>
    <w:p w:rsidR="00A623BE" w:rsidRDefault="00CE7CA6" w:rsidP="00A623BE">
      <w:pPr>
        <w:jc w:val="both"/>
      </w:pPr>
      <w:hyperlink r:id="rId6" w:history="1">
        <w:r w:rsidR="00A623BE">
          <w:rPr>
            <w:rStyle w:val="Hyperlink"/>
          </w:rPr>
          <w:t>claudia@contatomcg.com.br</w:t>
        </w:r>
      </w:hyperlink>
      <w:r w:rsidR="00A623BE">
        <w:t xml:space="preserve"> </w:t>
      </w:r>
    </w:p>
    <w:p w:rsidR="00A623BE" w:rsidRDefault="00A623BE" w:rsidP="00A623BE">
      <w:pPr>
        <w:jc w:val="both"/>
        <w:rPr>
          <w:lang w:val="es-ES"/>
        </w:rPr>
      </w:pPr>
      <w:r>
        <w:rPr>
          <w:lang w:val="es-ES"/>
        </w:rPr>
        <w:t xml:space="preserve">(11) 3251-2359/ (11) 9.8511-6855 </w:t>
      </w:r>
    </w:p>
    <w:p w:rsidR="00A623BE" w:rsidRDefault="00A623BE" w:rsidP="00A623BE">
      <w:pPr>
        <w:jc w:val="both"/>
        <w:rPr>
          <w:lang w:val="es-ES"/>
        </w:rPr>
      </w:pPr>
      <w:r>
        <w:rPr>
          <w:lang w:val="es-ES"/>
        </w:rPr>
        <w:lastRenderedPageBreak/>
        <w:t xml:space="preserve">Mayra Barreto </w:t>
      </w:r>
    </w:p>
    <w:p w:rsidR="00A623BE" w:rsidRDefault="00CE7CA6" w:rsidP="00A623BE">
      <w:pPr>
        <w:jc w:val="both"/>
        <w:rPr>
          <w:lang w:val="es-ES"/>
        </w:rPr>
      </w:pPr>
      <w:hyperlink r:id="rId7" w:history="1">
        <w:r w:rsidR="00A623BE">
          <w:rPr>
            <w:rStyle w:val="Hyperlink"/>
            <w:lang w:val="es-ES"/>
          </w:rPr>
          <w:t>mayra@contatomcg.com.br</w:t>
        </w:r>
      </w:hyperlink>
    </w:p>
    <w:p w:rsidR="00A623BE" w:rsidRDefault="00A623BE" w:rsidP="00A623BE">
      <w:pPr>
        <w:jc w:val="both"/>
      </w:pPr>
      <w:r>
        <w:t>(11) 3288-7108 / (11) 9.9986-8058</w:t>
      </w:r>
    </w:p>
    <w:p w:rsidR="00A623BE" w:rsidRDefault="00A623BE" w:rsidP="00A623BE">
      <w:pPr>
        <w:jc w:val="both"/>
        <w:rPr>
          <w:b/>
          <w:bCs/>
          <w:color w:val="000000"/>
        </w:rPr>
      </w:pPr>
    </w:p>
    <w:p w:rsidR="00A623BE" w:rsidRPr="00875593" w:rsidRDefault="00A623BE">
      <w:pPr>
        <w:rPr>
          <w:rFonts w:ascii="Calibri" w:eastAsia="Times New Roman" w:hAnsi="Calibri"/>
        </w:rPr>
      </w:pPr>
    </w:p>
    <w:sectPr w:rsidR="00A623BE" w:rsidRPr="00875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93"/>
    <w:rsid w:val="000B21E5"/>
    <w:rsid w:val="00875593"/>
    <w:rsid w:val="009E420A"/>
    <w:rsid w:val="00A623BE"/>
    <w:rsid w:val="00CE7CA6"/>
    <w:rsid w:val="00F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755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75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ta4@contatopauta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udia@contatomcg.com.br" TargetMode="External"/><Relationship Id="rId5" Type="http://schemas.openxmlformats.org/officeDocument/2006/relationships/hyperlink" Target="http://www.bioritmo.com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5</cp:revision>
  <dcterms:created xsi:type="dcterms:W3CDTF">2014-02-11T15:17:00Z</dcterms:created>
  <dcterms:modified xsi:type="dcterms:W3CDTF">2014-02-12T13:02:00Z</dcterms:modified>
</cp:coreProperties>
</file>