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png" ContentType="image/png"/>
  <Override PartName="/word/footer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spacing w:before="80"/>
        <w:rPr>
          <w:rFonts w:ascii="Times New Roman"/>
        </w:rPr>
      </w:pPr>
    </w:p>
    <w:p>
      <w:pPr>
        <w:pStyle w:val="Heading1"/>
        <w:ind w:left="2324"/>
        <w:rPr>
          <w:rFonts w:ascii="Arial" w:hAnsi="Arial"/>
        </w:rPr>
      </w:pPr>
      <w:r>
        <w:rPr>
          <w:rFonts w:ascii="Arial" w:hAnsi="Arial"/>
        </w:rPr>
        <w:t>LEI</w:t>
      </w:r>
      <w:r>
        <w:rPr>
          <w:rFonts w:ascii="Arial" w:hAnsi="Arial"/>
          <w:spacing w:val="-4"/>
        </w:rPr>
        <w:t> </w:t>
      </w:r>
      <w:r>
        <w:rPr>
          <w:rFonts w:ascii="Arial" w:hAnsi="Arial"/>
        </w:rPr>
        <w:t>Nº</w:t>
      </w:r>
      <w:r>
        <w:rPr>
          <w:rFonts w:ascii="Arial" w:hAnsi="Arial"/>
          <w:spacing w:val="-3"/>
        </w:rPr>
        <w:t> </w:t>
      </w:r>
      <w:r>
        <w:rPr>
          <w:rFonts w:ascii="Arial" w:hAnsi="Arial"/>
        </w:rPr>
        <w:t>4495,</w:t>
      </w:r>
      <w:r>
        <w:rPr>
          <w:rFonts w:ascii="Arial" w:hAnsi="Arial"/>
          <w:spacing w:val="-3"/>
        </w:rPr>
        <w:t> </w:t>
      </w:r>
      <w:r>
        <w:rPr>
          <w:rFonts w:ascii="Arial" w:hAnsi="Arial"/>
        </w:rPr>
        <w:t>DE</w:t>
      </w:r>
      <w:r>
        <w:rPr>
          <w:rFonts w:ascii="Arial" w:hAnsi="Arial"/>
          <w:spacing w:val="-3"/>
        </w:rPr>
        <w:t> </w:t>
      </w:r>
      <w:r>
        <w:rPr>
          <w:rFonts w:ascii="Arial" w:hAnsi="Arial"/>
        </w:rPr>
        <w:t>19</w:t>
      </w:r>
      <w:r>
        <w:rPr>
          <w:rFonts w:ascii="Arial" w:hAnsi="Arial"/>
          <w:spacing w:val="-4"/>
        </w:rPr>
        <w:t> </w:t>
      </w:r>
      <w:r>
        <w:rPr>
          <w:rFonts w:ascii="Arial" w:hAnsi="Arial"/>
        </w:rPr>
        <w:t>DE</w:t>
      </w:r>
      <w:r>
        <w:rPr>
          <w:rFonts w:ascii="Arial" w:hAnsi="Arial"/>
          <w:spacing w:val="-3"/>
        </w:rPr>
        <w:t> </w:t>
      </w:r>
      <w:r>
        <w:rPr>
          <w:rFonts w:ascii="Arial" w:hAnsi="Arial"/>
        </w:rPr>
        <w:t>DEZEMBRO</w:t>
      </w:r>
      <w:r>
        <w:rPr>
          <w:rFonts w:ascii="Arial" w:hAnsi="Arial"/>
          <w:spacing w:val="-3"/>
        </w:rPr>
        <w:t> </w:t>
      </w:r>
      <w:r>
        <w:rPr>
          <w:rFonts w:ascii="Arial" w:hAnsi="Arial"/>
        </w:rPr>
        <w:t>DE</w:t>
      </w:r>
      <w:r>
        <w:rPr>
          <w:rFonts w:ascii="Arial" w:hAnsi="Arial"/>
          <w:spacing w:val="-3"/>
        </w:rPr>
        <w:t> </w:t>
      </w:r>
      <w:r>
        <w:rPr>
          <w:rFonts w:ascii="Arial" w:hAnsi="Arial"/>
          <w:spacing w:val="-2"/>
        </w:rPr>
        <w:t>2025.</w: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15"/>
        <w:rPr>
          <w:rFonts w:ascii="Arial"/>
          <w:b/>
        </w:rPr>
      </w:pPr>
    </w:p>
    <w:p>
      <w:pPr>
        <w:pStyle w:val="BodyText"/>
        <w:spacing w:line="196" w:lineRule="auto"/>
        <w:ind w:left="4856" w:right="939"/>
        <w:jc w:val="both"/>
      </w:pPr>
      <w:r>
        <w:rPr/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7217155</wp:posOffset>
            </wp:positionH>
            <wp:positionV relativeFrom="paragraph">
              <wp:posOffset>1056380</wp:posOffset>
            </wp:positionV>
            <wp:extent cx="342900" cy="3616043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61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Autoriza o município de Gramado a conceder</w:t>
      </w:r>
      <w:r>
        <w:rPr>
          <w:spacing w:val="40"/>
        </w:rPr>
        <w:t> </w:t>
      </w:r>
      <w:r>
        <w:rPr/>
        <w:t>a exploração e uso de espaços públicos para a implantação da rede de infraestrutura do sistema de monitoramento e vigilância por câmeras no Município e dá outras </w:t>
      </w:r>
      <w:r>
        <w:rPr>
          <w:spacing w:val="-2"/>
        </w:rPr>
        <w:t>providências.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50"/>
      </w:pPr>
    </w:p>
    <w:p>
      <w:pPr>
        <w:pStyle w:val="BodyText"/>
        <w:spacing w:line="189" w:lineRule="auto"/>
        <w:ind w:left="199"/>
      </w:pPr>
      <w:r>
        <w:rPr>
          <w:b/>
        </w:rPr>
        <w:t>O</w:t>
      </w:r>
      <w:r>
        <w:rPr>
          <w:b/>
          <w:spacing w:val="34"/>
        </w:rPr>
        <w:t> </w:t>
      </w:r>
      <w:r>
        <w:rPr>
          <w:b/>
        </w:rPr>
        <w:t>PREFEITO</w:t>
      </w:r>
      <w:r>
        <w:rPr>
          <w:b/>
          <w:spacing w:val="34"/>
        </w:rPr>
        <w:t> </w:t>
      </w:r>
      <w:r>
        <w:rPr>
          <w:b/>
        </w:rPr>
        <w:t>DE</w:t>
      </w:r>
      <w:r>
        <w:rPr>
          <w:b/>
          <w:spacing w:val="34"/>
        </w:rPr>
        <w:t> </w:t>
      </w:r>
      <w:r>
        <w:rPr>
          <w:b/>
        </w:rPr>
        <w:t>GRAMADO,</w:t>
      </w:r>
      <w:r>
        <w:rPr>
          <w:b/>
          <w:spacing w:val="40"/>
        </w:rPr>
        <w:t> </w:t>
      </w:r>
      <w:r>
        <w:rPr/>
        <w:t>no</w:t>
      </w:r>
      <w:r>
        <w:rPr>
          <w:spacing w:val="34"/>
        </w:rPr>
        <w:t> </w:t>
      </w:r>
      <w:r>
        <w:rPr/>
        <w:t>uso</w:t>
      </w:r>
      <w:r>
        <w:rPr>
          <w:spacing w:val="34"/>
        </w:rPr>
        <w:t> </w:t>
      </w:r>
      <w:r>
        <w:rPr/>
        <w:t>de</w:t>
      </w:r>
      <w:r>
        <w:rPr>
          <w:spacing w:val="34"/>
        </w:rPr>
        <w:t> </w:t>
      </w:r>
      <w:r>
        <w:rPr/>
        <w:t>suas</w:t>
      </w:r>
      <w:r>
        <w:rPr>
          <w:spacing w:val="34"/>
        </w:rPr>
        <w:t> </w:t>
      </w:r>
      <w:r>
        <w:rPr/>
        <w:t>atribuições</w:t>
      </w:r>
      <w:r>
        <w:rPr>
          <w:spacing w:val="34"/>
        </w:rPr>
        <w:t> </w:t>
      </w:r>
      <w:r>
        <w:rPr/>
        <w:t>legais,</w:t>
      </w:r>
      <w:r>
        <w:rPr>
          <w:spacing w:val="34"/>
        </w:rPr>
        <w:t> </w:t>
      </w:r>
      <w:r>
        <w:rPr/>
        <w:t>FAÇO</w:t>
      </w:r>
      <w:r>
        <w:rPr>
          <w:spacing w:val="34"/>
        </w:rPr>
        <w:t> </w:t>
      </w:r>
      <w:r>
        <w:rPr/>
        <w:t>SABER,</w:t>
      </w:r>
      <w:r>
        <w:rPr>
          <w:spacing w:val="34"/>
        </w:rPr>
        <w:t> </w:t>
      </w:r>
      <w:r>
        <w:rPr/>
        <w:t>que</w:t>
      </w:r>
      <w:r>
        <w:rPr>
          <w:spacing w:val="34"/>
        </w:rPr>
        <w:t> </w:t>
      </w:r>
      <w:r>
        <w:rPr/>
        <w:t>a</w:t>
      </w:r>
      <w:r>
        <w:rPr>
          <w:spacing w:val="34"/>
        </w:rPr>
        <w:t> </w:t>
      </w:r>
      <w:r>
        <w:rPr/>
        <w:t>Câmara Municipal de Vereadores aprovou e eu sanciono e promulgo a seguinte Lei:</w:t>
      </w:r>
    </w:p>
    <w:p>
      <w:pPr>
        <w:pStyle w:val="BodyText"/>
      </w:pPr>
    </w:p>
    <w:p>
      <w:pPr>
        <w:pStyle w:val="BodyText"/>
        <w:spacing w:before="73"/>
      </w:pPr>
    </w:p>
    <w:p>
      <w:pPr>
        <w:pStyle w:val="BodyText"/>
        <w:spacing w:line="295" w:lineRule="auto"/>
        <w:ind w:left="199" w:right="888" w:firstLine="135"/>
        <w:jc w:val="both"/>
      </w:pPr>
      <w:r>
        <w:rPr/>
        <w:t>Art. 1º Fica o Poder Executivo Municipal de Gramado autorizado a outorgar, por meio de concessão de uso de espaço público, a exploração da infraestrutura necessária para a instalação de Sistema de Monitoramento e Vigilância Eletrônica por Câmeras, mediante a utilização e ocupação de bens públicos municipais.</w:t>
      </w:r>
    </w:p>
    <w:p>
      <w:pPr>
        <w:pStyle w:val="BodyText"/>
        <w:spacing w:before="66"/>
      </w:pPr>
    </w:p>
    <w:p>
      <w:pPr>
        <w:pStyle w:val="BodyText"/>
        <w:spacing w:line="295" w:lineRule="auto"/>
        <w:ind w:left="199" w:right="888" w:firstLine="135"/>
        <w:jc w:val="both"/>
      </w:pPr>
      <w:r>
        <w:rPr/>
        <w:t>§ 1º O direito de exploração e uso de espaços públicos concedidos visa a instalação e manutenção de sistema que fará o controle das áreas que compõem a Zona de Impacto Mobilístico (ZIM), correspondendo à área do território municipal onde se busca mitigar o fluxo de veículos e que, simultaneamente, permita o acesso por pedestres ou utilização de meios coletivos ou alternativos circulares.</w:t>
      </w:r>
    </w:p>
    <w:p>
      <w:pPr>
        <w:pStyle w:val="BodyText"/>
        <w:spacing w:before="65"/>
      </w:pPr>
    </w:p>
    <w:p>
      <w:pPr>
        <w:pStyle w:val="BodyText"/>
        <w:spacing w:line="295" w:lineRule="auto"/>
        <w:ind w:left="199" w:right="888" w:firstLine="135"/>
        <w:jc w:val="both"/>
      </w:pPr>
      <w:r>
        <w:rPr/>
        <w:t>§ 2º Caberá à Secretaria de Segurança Pública, Trânsito, Transporte e Fiscalização a fiscalização do contrato de concessão, bem como a operacionalização, gestão e definição da Política de Uso e Compartilhamento de Dados e Imagens do Sistema de Monitoramento e Vigilância Eletrônica por Câmeras.</w:t>
      </w:r>
    </w:p>
    <w:p>
      <w:pPr>
        <w:pStyle w:val="BodyText"/>
        <w:spacing w:before="66"/>
      </w:pPr>
    </w:p>
    <w:p>
      <w:pPr>
        <w:pStyle w:val="BodyText"/>
        <w:spacing w:line="295" w:lineRule="auto"/>
        <w:ind w:left="199" w:right="888" w:firstLine="135"/>
        <w:jc w:val="both"/>
      </w:pPr>
      <w:r>
        <w:rPr/>
        <w:t>Art. 2º A Concessão de Uso de Espaço Público de que trata esta Lei será precedida de procedimento licitatório na modalidade concorrência pública, cujas condições serão definidas em edital.</w:t>
      </w:r>
    </w:p>
    <w:p>
      <w:pPr>
        <w:pStyle w:val="BodyText"/>
        <w:spacing w:before="66"/>
      </w:pPr>
    </w:p>
    <w:p>
      <w:pPr>
        <w:pStyle w:val="BodyText"/>
        <w:ind w:left="334"/>
      </w:pPr>
      <w:r>
        <w:rPr/>
        <w:t>Parágrafo</w:t>
      </w:r>
      <w:r>
        <w:rPr>
          <w:spacing w:val="27"/>
        </w:rPr>
        <w:t> </w:t>
      </w:r>
      <w:r>
        <w:rPr/>
        <w:t>único.</w:t>
      </w:r>
      <w:r>
        <w:rPr>
          <w:spacing w:val="28"/>
        </w:rPr>
        <w:t> </w:t>
      </w:r>
      <w:r>
        <w:rPr/>
        <w:t>O</w:t>
      </w:r>
      <w:r>
        <w:rPr>
          <w:spacing w:val="28"/>
        </w:rPr>
        <w:t> </w:t>
      </w:r>
      <w:r>
        <w:rPr/>
        <w:t>prazo</w:t>
      </w:r>
      <w:r>
        <w:rPr>
          <w:spacing w:val="27"/>
        </w:rPr>
        <w:t> </w:t>
      </w:r>
      <w:r>
        <w:rPr/>
        <w:t>da</w:t>
      </w:r>
      <w:r>
        <w:rPr>
          <w:spacing w:val="28"/>
        </w:rPr>
        <w:t> </w:t>
      </w:r>
      <w:r>
        <w:rPr/>
        <w:t>concessão,</w:t>
      </w:r>
      <w:r>
        <w:rPr>
          <w:spacing w:val="28"/>
        </w:rPr>
        <w:t> </w:t>
      </w:r>
      <w:r>
        <w:rPr/>
        <w:t>bem</w:t>
      </w:r>
      <w:r>
        <w:rPr>
          <w:spacing w:val="27"/>
        </w:rPr>
        <w:t> </w:t>
      </w:r>
      <w:r>
        <w:rPr/>
        <w:t>como</w:t>
      </w:r>
      <w:r>
        <w:rPr>
          <w:spacing w:val="28"/>
        </w:rPr>
        <w:t> </w:t>
      </w:r>
      <w:r>
        <w:rPr/>
        <w:t>sua</w:t>
      </w:r>
      <w:r>
        <w:rPr>
          <w:spacing w:val="28"/>
        </w:rPr>
        <w:t> </w:t>
      </w:r>
      <w:r>
        <w:rPr/>
        <w:t>remuneração</w:t>
      </w:r>
      <w:r>
        <w:rPr>
          <w:spacing w:val="27"/>
        </w:rPr>
        <w:t> </w:t>
      </w:r>
      <w:r>
        <w:rPr/>
        <w:t>será</w:t>
      </w:r>
      <w:r>
        <w:rPr>
          <w:spacing w:val="28"/>
        </w:rPr>
        <w:t> </w:t>
      </w:r>
      <w:r>
        <w:rPr/>
        <w:t>estabelecido</w:t>
      </w:r>
      <w:r>
        <w:rPr>
          <w:spacing w:val="28"/>
        </w:rPr>
        <w:t> </w:t>
      </w:r>
      <w:r>
        <w:rPr>
          <w:spacing w:val="-5"/>
        </w:rPr>
        <w:t>no</w:t>
      </w:r>
    </w:p>
    <w:p>
      <w:pPr>
        <w:pStyle w:val="BodyText"/>
        <w:spacing w:after="0"/>
        <w:sectPr>
          <w:headerReference w:type="default" r:id="rId5"/>
          <w:footerReference w:type="default" r:id="rId6"/>
          <w:type w:val="continuous"/>
          <w:pgSz w:w="11910" w:h="16840"/>
          <w:pgMar w:header="390" w:footer="624" w:top="2040" w:bottom="820" w:left="1559" w:right="0"/>
          <w:pgNumType w:start="1"/>
        </w:sectPr>
      </w:pPr>
    </w:p>
    <w:p>
      <w:pPr>
        <w:pStyle w:val="BodyText"/>
        <w:spacing w:before="199"/>
      </w:pPr>
    </w:p>
    <w:p>
      <w:pPr>
        <w:pStyle w:val="BodyText"/>
        <w:ind w:left="199"/>
      </w:pPr>
      <w:r>
        <w:rPr/>
        <w:t>edital</w:t>
      </w:r>
      <w:r>
        <w:rPr>
          <w:spacing w:val="-3"/>
        </w:rPr>
        <w:t> </w:t>
      </w:r>
      <w:r>
        <w:rPr/>
        <w:t>e</w:t>
      </w:r>
      <w:r>
        <w:rPr>
          <w:spacing w:val="-3"/>
        </w:rPr>
        <w:t> </w:t>
      </w:r>
      <w:r>
        <w:rPr/>
        <w:t>no</w:t>
      </w:r>
      <w:r>
        <w:rPr>
          <w:spacing w:val="-3"/>
        </w:rPr>
        <w:t> </w:t>
      </w:r>
      <w:r>
        <w:rPr>
          <w:spacing w:val="-2"/>
        </w:rPr>
        <w:t>contrato.</w:t>
      </w:r>
    </w:p>
    <w:p>
      <w:pPr>
        <w:pStyle w:val="BodyText"/>
        <w:spacing w:before="74"/>
      </w:pPr>
    </w:p>
    <w:p>
      <w:pPr>
        <w:pStyle w:val="BodyText"/>
        <w:spacing w:line="295" w:lineRule="auto" w:before="1"/>
        <w:ind w:left="199" w:right="889" w:firstLine="162"/>
        <w:jc w:val="both"/>
      </w:pPr>
      <w:r>
        <w:rPr/>
        <w:t>Art. 3º O município de Gramado não terá qualquer responsabilidade civil, penal, trabalhista ou outra, em decorrência de acidentes, danos ou quaisquer outros prejuízos que venham a causar ou sofrer os equipamentos, funcionários ou terceiros contratados pela Concessionária, enquanto estes estiverem na execução da implantação ou exploração do uso do espaço público concedido.</w:t>
      </w:r>
    </w:p>
    <w:p>
      <w:pPr>
        <w:pStyle w:val="BodyText"/>
        <w:spacing w:before="65"/>
      </w:pPr>
    </w:p>
    <w:p>
      <w:pPr>
        <w:pStyle w:val="BodyText"/>
        <w:spacing w:line="295" w:lineRule="auto"/>
        <w:ind w:left="199" w:right="888" w:firstLine="162"/>
        <w:jc w:val="both"/>
      </w:pPr>
      <w:r>
        <w:rPr/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7217155</wp:posOffset>
            </wp:positionH>
            <wp:positionV relativeFrom="paragraph">
              <wp:posOffset>128789</wp:posOffset>
            </wp:positionV>
            <wp:extent cx="342900" cy="3616043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61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Art. 4º Esta Lei será regulamentada por Decreto do Poder Executivo Municipal, no que </w:t>
      </w:r>
      <w:r>
        <w:rPr>
          <w:spacing w:val="-2"/>
        </w:rPr>
        <w:t>couber.</w:t>
      </w:r>
    </w:p>
    <w:p>
      <w:pPr>
        <w:pStyle w:val="BodyText"/>
        <w:spacing w:before="66"/>
      </w:pPr>
    </w:p>
    <w:p>
      <w:pPr>
        <w:pStyle w:val="BodyText"/>
        <w:ind w:left="361"/>
      </w:pPr>
      <w:r>
        <w:rPr/>
        <w:t>Art.</w:t>
      </w:r>
      <w:r>
        <w:rPr>
          <w:spacing w:val="-5"/>
        </w:rPr>
        <w:t> </w:t>
      </w:r>
      <w:r>
        <w:rPr/>
        <w:t>5º</w:t>
      </w:r>
      <w:r>
        <w:rPr>
          <w:spacing w:val="-2"/>
        </w:rPr>
        <w:t> </w:t>
      </w:r>
      <w:r>
        <w:rPr/>
        <w:t>Esta</w:t>
      </w:r>
      <w:r>
        <w:rPr>
          <w:spacing w:val="-2"/>
        </w:rPr>
        <w:t> </w:t>
      </w:r>
      <w:r>
        <w:rPr/>
        <w:t>Lei</w:t>
      </w:r>
      <w:r>
        <w:rPr>
          <w:spacing w:val="-2"/>
        </w:rPr>
        <w:t> </w:t>
      </w:r>
      <w:r>
        <w:rPr/>
        <w:t>entra</w:t>
      </w:r>
      <w:r>
        <w:rPr>
          <w:spacing w:val="-2"/>
        </w:rPr>
        <w:t> </w:t>
      </w:r>
      <w:r>
        <w:rPr/>
        <w:t>em</w:t>
      </w:r>
      <w:r>
        <w:rPr>
          <w:spacing w:val="-2"/>
        </w:rPr>
        <w:t> </w:t>
      </w:r>
      <w:r>
        <w:rPr/>
        <w:t>vigor</w:t>
      </w:r>
      <w:r>
        <w:rPr>
          <w:spacing w:val="-2"/>
        </w:rPr>
        <w:t> </w:t>
      </w:r>
      <w:r>
        <w:rPr/>
        <w:t>na</w:t>
      </w:r>
      <w:r>
        <w:rPr>
          <w:spacing w:val="-2"/>
        </w:rPr>
        <w:t> </w:t>
      </w:r>
      <w:r>
        <w:rPr/>
        <w:t>data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sua</w:t>
      </w:r>
      <w:r>
        <w:rPr>
          <w:spacing w:val="-2"/>
        </w:rPr>
        <w:t> publicação.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6"/>
      </w:pPr>
    </w:p>
    <w:p>
      <w:pPr>
        <w:pStyle w:val="BodyText"/>
        <w:spacing w:before="1"/>
        <w:ind w:left="3007"/>
      </w:pPr>
      <w:r>
        <w:rPr/>
        <w:drawing>
          <wp:anchor distT="0" distB="0" distL="0" distR="0" allowOverlap="1" layoutInCell="1" locked="0" behindDoc="1" simplePos="0" relativeHeight="487536128">
            <wp:simplePos x="0" y="0"/>
            <wp:positionH relativeFrom="page">
              <wp:posOffset>1562193</wp:posOffset>
            </wp:positionH>
            <wp:positionV relativeFrom="paragraph">
              <wp:posOffset>275236</wp:posOffset>
            </wp:positionV>
            <wp:extent cx="2032000" cy="677417"/>
            <wp:effectExtent l="0" t="0" r="0" b="0"/>
            <wp:wrapNone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0" cy="6774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Gramado,</w:t>
      </w:r>
      <w:r>
        <w:rPr>
          <w:spacing w:val="-4"/>
        </w:rPr>
        <w:t> </w:t>
      </w:r>
      <w:r>
        <w:rPr/>
        <w:t>19</w:t>
      </w:r>
      <w:r>
        <w:rPr>
          <w:spacing w:val="47"/>
        </w:rPr>
        <w:t> </w:t>
      </w:r>
      <w:r>
        <w:rPr/>
        <w:t>de</w:t>
      </w:r>
      <w:r>
        <w:rPr>
          <w:spacing w:val="-4"/>
        </w:rPr>
        <w:t> </w:t>
      </w:r>
      <w:r>
        <w:rPr/>
        <w:t>Dezembro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>
          <w:spacing w:val="-2"/>
        </w:rPr>
        <w:t>2025.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4"/>
      </w:pPr>
    </w:p>
    <w:p>
      <w:pPr>
        <w:pStyle w:val="Heading1"/>
        <w:spacing w:line="196" w:lineRule="auto" w:before="0"/>
        <w:ind w:left="2911" w:right="4960" w:firstLine="390"/>
      </w:pPr>
      <w:r>
        <w:rPr/>
        <w:t>Nestor Tissot Prefeito</w:t>
      </w:r>
      <w:r>
        <w:rPr>
          <w:spacing w:val="-14"/>
        </w:rPr>
        <w:t> </w:t>
      </w:r>
      <w:r>
        <w:rPr/>
        <w:t>de</w:t>
      </w:r>
      <w:r>
        <w:rPr>
          <w:spacing w:val="-14"/>
        </w:rPr>
        <w:t> </w:t>
      </w:r>
      <w:r>
        <w:rPr/>
        <w:t>Gramado</w:t>
      </w:r>
    </w:p>
    <w:p>
      <w:pPr>
        <w:pStyle w:val="BodyText"/>
        <w:rPr>
          <w:b/>
        </w:rPr>
      </w:pPr>
    </w:p>
    <w:p>
      <w:pPr>
        <w:pStyle w:val="BodyText"/>
        <w:spacing w:before="10"/>
        <w:rPr>
          <w:b/>
        </w:rPr>
      </w:pPr>
    </w:p>
    <w:p>
      <w:pPr>
        <w:tabs>
          <w:tab w:pos="5958" w:val="left" w:leader="none"/>
        </w:tabs>
        <w:spacing w:before="1"/>
        <w:ind w:left="199" w:right="0" w:firstLine="0"/>
        <w:jc w:val="left"/>
        <w:rPr>
          <w:b/>
          <w:sz w:val="24"/>
        </w:rPr>
      </w:pPr>
      <w:r>
        <w:rPr>
          <w:b/>
          <w:spacing w:val="-2"/>
          <w:sz w:val="24"/>
        </w:rPr>
        <w:t>Ciente.</w:t>
      </w:r>
      <w:r>
        <w:rPr>
          <w:b/>
          <w:sz w:val="24"/>
        </w:rPr>
        <w:tab/>
        <w:t>Registre-se</w:t>
      </w:r>
      <w:r>
        <w:rPr>
          <w:b/>
          <w:spacing w:val="-13"/>
          <w:sz w:val="24"/>
        </w:rPr>
        <w:t> </w:t>
      </w:r>
      <w:r>
        <w:rPr>
          <w:b/>
          <w:sz w:val="24"/>
        </w:rPr>
        <w:t>e</w:t>
      </w:r>
      <w:r>
        <w:rPr>
          <w:b/>
          <w:spacing w:val="-10"/>
          <w:sz w:val="24"/>
        </w:rPr>
        <w:t> </w:t>
      </w:r>
      <w:r>
        <w:rPr>
          <w:b/>
          <w:sz w:val="24"/>
        </w:rPr>
        <w:t>Publique-</w:t>
      </w:r>
      <w:r>
        <w:rPr>
          <w:b/>
          <w:spacing w:val="-5"/>
          <w:sz w:val="24"/>
        </w:rPr>
        <w:t>se.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53"/>
        <w:rPr>
          <w:b/>
          <w:sz w:val="20"/>
        </w:rPr>
      </w:pPr>
      <w:r>
        <w:rPr>
          <w:b/>
          <w:sz w:val="20"/>
        </w:rPr>
        <w:drawing>
          <wp:anchor distT="0" distB="0" distL="0" distR="0" allowOverlap="1" layoutInCell="1" locked="0" behindDoc="1" simplePos="0" relativeHeight="487588352">
            <wp:simplePos x="0" y="0"/>
            <wp:positionH relativeFrom="page">
              <wp:posOffset>1040892</wp:posOffset>
            </wp:positionH>
            <wp:positionV relativeFrom="paragraph">
              <wp:posOffset>397024</wp:posOffset>
            </wp:positionV>
            <wp:extent cx="1999999" cy="666750"/>
            <wp:effectExtent l="0" t="0" r="0" b="0"/>
            <wp:wrapTopAndBottom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9999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0"/>
        </w:rPr>
        <w:drawing>
          <wp:anchor distT="0" distB="0" distL="0" distR="0" allowOverlap="1" layoutInCell="1" locked="0" behindDoc="1" simplePos="0" relativeHeight="487588864">
            <wp:simplePos x="0" y="0"/>
            <wp:positionH relativeFrom="page">
              <wp:posOffset>4375179</wp:posOffset>
            </wp:positionH>
            <wp:positionV relativeFrom="paragraph">
              <wp:posOffset>267428</wp:posOffset>
            </wp:positionV>
            <wp:extent cx="2057142" cy="685800"/>
            <wp:effectExtent l="0" t="0" r="0" b="0"/>
            <wp:wrapTopAndBottom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7142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pos="4801" w:val="left" w:leader="none"/>
          <w:tab w:pos="5665" w:val="left" w:leader="none"/>
        </w:tabs>
        <w:spacing w:line="232" w:lineRule="auto" w:before="0"/>
        <w:ind w:left="197" w:right="1868" w:firstLine="0"/>
        <w:jc w:val="left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Mariana Melara Reis</w:t>
        <w:tab/>
        <w:tab/>
        <w:t>Débora</w:t>
      </w:r>
      <w:r>
        <w:rPr>
          <w:rFonts w:ascii="Arial" w:hAnsi="Arial"/>
          <w:b/>
          <w:spacing w:val="-6"/>
          <w:sz w:val="20"/>
        </w:rPr>
        <w:t> </w:t>
      </w:r>
      <w:r>
        <w:rPr>
          <w:rFonts w:ascii="Arial" w:hAnsi="Arial"/>
          <w:b/>
          <w:sz w:val="20"/>
        </w:rPr>
        <w:t>Brantes</w:t>
      </w:r>
      <w:r>
        <w:rPr>
          <w:rFonts w:ascii="Arial" w:hAnsi="Arial"/>
          <w:b/>
          <w:spacing w:val="-6"/>
          <w:sz w:val="20"/>
        </w:rPr>
        <w:t> </w:t>
      </w:r>
      <w:r>
        <w:rPr>
          <w:rFonts w:ascii="Arial" w:hAnsi="Arial"/>
          <w:b/>
          <w:sz w:val="20"/>
        </w:rPr>
        <w:t>Prux</w:t>
      </w:r>
      <w:r>
        <w:rPr>
          <w:rFonts w:ascii="Arial" w:hAnsi="Arial"/>
          <w:b/>
          <w:spacing w:val="-6"/>
          <w:sz w:val="20"/>
        </w:rPr>
        <w:t> </w:t>
      </w:r>
      <w:r>
        <w:rPr>
          <w:rFonts w:ascii="Arial" w:hAnsi="Arial"/>
          <w:b/>
          <w:sz w:val="20"/>
        </w:rPr>
        <w:t>da</w:t>
      </w:r>
      <w:r>
        <w:rPr>
          <w:rFonts w:ascii="Arial" w:hAnsi="Arial"/>
          <w:b/>
          <w:spacing w:val="-6"/>
          <w:sz w:val="20"/>
        </w:rPr>
        <w:t> </w:t>
      </w:r>
      <w:r>
        <w:rPr>
          <w:rFonts w:ascii="Arial" w:hAnsi="Arial"/>
          <w:b/>
          <w:sz w:val="20"/>
        </w:rPr>
        <w:t>Silva Procuradora-Geral</w:t>
      </w:r>
      <w:r>
        <w:rPr>
          <w:rFonts w:ascii="Arial" w:hAnsi="Arial"/>
          <w:b/>
          <w:spacing w:val="-10"/>
          <w:sz w:val="20"/>
        </w:rPr>
        <w:t> </w:t>
      </w:r>
      <w:r>
        <w:rPr>
          <w:rFonts w:ascii="Arial" w:hAnsi="Arial"/>
          <w:b/>
          <w:sz w:val="20"/>
        </w:rPr>
        <w:t>do</w:t>
      </w:r>
      <w:r>
        <w:rPr>
          <w:rFonts w:ascii="Arial" w:hAnsi="Arial"/>
          <w:b/>
          <w:spacing w:val="-9"/>
          <w:sz w:val="20"/>
        </w:rPr>
        <w:t> </w:t>
      </w:r>
      <w:r>
        <w:rPr>
          <w:rFonts w:ascii="Arial" w:hAnsi="Arial"/>
          <w:b/>
          <w:spacing w:val="-2"/>
          <w:sz w:val="20"/>
        </w:rPr>
        <w:t>Município</w:t>
      </w:r>
      <w:r>
        <w:rPr>
          <w:rFonts w:ascii="Arial" w:hAnsi="Arial"/>
          <w:b/>
          <w:sz w:val="20"/>
        </w:rPr>
        <w:tab/>
        <w:t>Secretária</w:t>
      </w:r>
      <w:r>
        <w:rPr>
          <w:rFonts w:ascii="Arial" w:hAnsi="Arial"/>
          <w:b/>
          <w:spacing w:val="-9"/>
          <w:sz w:val="20"/>
        </w:rPr>
        <w:t> </w:t>
      </w:r>
      <w:r>
        <w:rPr>
          <w:rFonts w:ascii="Arial" w:hAnsi="Arial"/>
          <w:b/>
          <w:sz w:val="20"/>
        </w:rPr>
        <w:t>Municipal</w:t>
      </w:r>
      <w:r>
        <w:rPr>
          <w:rFonts w:ascii="Arial" w:hAnsi="Arial"/>
          <w:b/>
          <w:spacing w:val="-7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7"/>
          <w:sz w:val="20"/>
        </w:rPr>
        <w:t> </w:t>
      </w:r>
      <w:r>
        <w:rPr>
          <w:rFonts w:ascii="Arial" w:hAnsi="Arial"/>
          <w:b/>
          <w:spacing w:val="-2"/>
          <w:sz w:val="20"/>
        </w:rPr>
        <w:t>Administração</w:t>
      </w:r>
    </w:p>
    <w:sectPr>
      <w:pgSz w:w="11910" w:h="16840"/>
      <w:pgMar w:header="390" w:footer="624" w:top="2040" w:bottom="820" w:left="1559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Calibri">
    <w:altName w:val="Calibri"/>
    <w:charset w:val="1"/>
    <w:family w:val="roman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35104">
              <wp:simplePos x="0" y="0"/>
              <wp:positionH relativeFrom="page">
                <wp:posOffset>1198880</wp:posOffset>
              </wp:positionH>
              <wp:positionV relativeFrom="page">
                <wp:posOffset>10156162</wp:posOffset>
              </wp:positionV>
              <wp:extent cx="5749925" cy="290830"/>
              <wp:effectExtent l="0" t="0" r="0" b="0"/>
              <wp:wrapNone/>
              <wp:docPr id="3" name="Textbox 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" name="Textbox 3"/>
                    <wps:cNvSpPr txBox="1"/>
                    <wps:spPr>
                      <a:xfrm>
                        <a:off x="0" y="0"/>
                        <a:ext cx="5749925" cy="2908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4"/>
                            <w:ind w:left="0" w:right="84" w:firstLine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3286-2500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spacing w:before="55"/>
                            <w:ind w:left="0" w:right="18" w:firstLine="0"/>
                            <w:jc w:val="right"/>
                            <w:rPr>
                              <w:rFonts w:ascii="Arial MT"/>
                              <w:sz w:val="16"/>
                            </w:rPr>
                          </w:pPr>
                          <w:r>
                            <w:rPr>
                              <w:rFonts w:asci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instrText> PAGE </w:instrText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t>1</w:t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fldChar w:fldCharType="end"/>
                          </w:r>
                          <w:r>
                            <w:rPr>
                              <w:rFonts w:ascii="Arial MT"/>
                              <w:spacing w:val="42"/>
                              <w:sz w:val="16"/>
                            </w:rPr>
                            <w:t>  </w:t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/>
                              <w:spacing w:val="42"/>
                              <w:sz w:val="16"/>
                            </w:rPr>
                            <w:t>  </w:t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instrText> NUMPAGES </w:instrText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t>2</w:t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94.400002pt;margin-top:799.697815pt;width:452.75pt;height:22.9pt;mso-position-horizontal-relative:page;mso-position-vertical-relative:page;z-index:-15781376" type="#_x0000_t202" id="docshape2" filled="false" stroked="false">
              <v:textbox inset="0,0,0,0">
                <w:txbxContent>
                  <w:p>
                    <w:pPr>
                      <w:spacing w:before="14"/>
                      <w:ind w:left="0" w:right="84" w:firstLine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3286-2500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spacing w:before="55"/>
                      <w:ind w:left="0" w:right="18" w:firstLine="0"/>
                      <w:jc w:val="right"/>
                      <w:rPr>
                        <w:rFonts w:ascii="Arial MT"/>
                        <w:sz w:val="16"/>
                      </w:rPr>
                    </w:pPr>
                    <w:r>
                      <w:rPr>
                        <w:rFonts w:ascii="Arial MT"/>
                        <w:sz w:val="16"/>
                      </w:rPr>
                      <w:fldChar w:fldCharType="begin"/>
                    </w:r>
                    <w:r>
                      <w:rPr>
                        <w:rFonts w:ascii="Arial MT"/>
                        <w:sz w:val="16"/>
                      </w:rPr>
                      <w:instrText> PAGE </w:instrText>
                    </w:r>
                    <w:r>
                      <w:rPr>
                        <w:rFonts w:ascii="Arial MT"/>
                        <w:sz w:val="16"/>
                      </w:rPr>
                      <w:fldChar w:fldCharType="separate"/>
                    </w:r>
                    <w:r>
                      <w:rPr>
                        <w:rFonts w:ascii="Arial MT"/>
                        <w:sz w:val="16"/>
                      </w:rPr>
                      <w:t>1</w:t>
                    </w:r>
                    <w:r>
                      <w:rPr>
                        <w:rFonts w:ascii="Arial MT"/>
                        <w:sz w:val="16"/>
                      </w:rPr>
                      <w:fldChar w:fldCharType="end"/>
                    </w:r>
                    <w:r>
                      <w:rPr>
                        <w:rFonts w:ascii="Arial MT"/>
                        <w:spacing w:val="42"/>
                        <w:sz w:val="16"/>
                      </w:rPr>
                      <w:t>  </w:t>
                    </w:r>
                    <w:r>
                      <w:rPr>
                        <w:rFonts w:ascii="Arial MT"/>
                        <w:sz w:val="16"/>
                      </w:rPr>
                      <w:t>/</w:t>
                    </w:r>
                    <w:r>
                      <w:rPr>
                        <w:rFonts w:ascii="Arial MT"/>
                        <w:spacing w:val="42"/>
                        <w:sz w:val="16"/>
                      </w:rPr>
                      <w:t>  </w:t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fldChar w:fldCharType="begin"/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instrText> NUMPAGES </w:instrText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fldChar w:fldCharType="separate"/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t>2</w:t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534080">
          <wp:simplePos x="0" y="0"/>
          <wp:positionH relativeFrom="page">
            <wp:posOffset>3775455</wp:posOffset>
          </wp:positionH>
          <wp:positionV relativeFrom="page">
            <wp:posOffset>247650</wp:posOffset>
          </wp:positionV>
          <wp:extent cx="549021" cy="719963"/>
          <wp:effectExtent l="0" t="0" r="0" b="0"/>
          <wp:wrapNone/>
          <wp:docPr id="1" name="Image 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49021" cy="71996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34592">
              <wp:simplePos x="0" y="0"/>
              <wp:positionH relativeFrom="page">
                <wp:posOffset>2182495</wp:posOffset>
              </wp:positionH>
              <wp:positionV relativeFrom="page">
                <wp:posOffset>1009199</wp:posOffset>
              </wp:positionV>
              <wp:extent cx="3750945" cy="309245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3750945" cy="309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7"/>
                            <w:ind w:left="20" w:right="0" w:firstLine="0"/>
                            <w:jc w:val="left"/>
                            <w:rPr>
                              <w:rFonts w:ascii="Arial"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/>
                              <w:i/>
                              <w:spacing w:val="-7"/>
                              <w:sz w:val="40"/>
                            </w:rPr>
                            <w:t> </w:t>
                          </w:r>
                          <w:r>
                            <w:rPr>
                              <w:rFonts w:asci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/>
                              <w:i/>
                              <w:spacing w:val="-7"/>
                              <w:sz w:val="40"/>
                            </w:rPr>
                            <w:t> </w:t>
                          </w:r>
                          <w:r>
                            <w:rPr>
                              <w:rFonts w:asci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/>
                              <w:i/>
                              <w:spacing w:val="-7"/>
                              <w:sz w:val="40"/>
                            </w:rPr>
                            <w:t> </w:t>
                          </w:r>
                          <w:r>
                            <w:rPr>
                              <w:rFonts w:asci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171.850006pt;margin-top:79.464546pt;width:295.350pt;height:24.35pt;mso-position-horizontal-relative:page;mso-position-vertical-relative:page;z-index:-15781888" type="#_x0000_t202" id="docshape1" filled="false" stroked="false">
              <v:textbox inset="0,0,0,0">
                <w:txbxContent>
                  <w:p>
                    <w:pPr>
                      <w:spacing w:before="7"/>
                      <w:ind w:left="20" w:right="0" w:firstLine="0"/>
                      <w:jc w:val="left"/>
                      <w:rPr>
                        <w:rFonts w:ascii="Arial"/>
                        <w:i/>
                        <w:sz w:val="40"/>
                      </w:rPr>
                    </w:pPr>
                    <w:r>
                      <w:rPr>
                        <w:rFonts w:asci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/>
                        <w:i/>
                        <w:spacing w:val="-7"/>
                        <w:sz w:val="40"/>
                      </w:rPr>
                      <w:t> </w:t>
                    </w:r>
                    <w:r>
                      <w:rPr>
                        <w:rFonts w:asci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/>
                        <w:i/>
                        <w:spacing w:val="-7"/>
                        <w:sz w:val="40"/>
                      </w:rPr>
                      <w:t> </w:t>
                    </w:r>
                    <w:r>
                      <w:rPr>
                        <w:rFonts w:asci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/>
                        <w:i/>
                        <w:spacing w:val="-7"/>
                        <w:sz w:val="40"/>
                      </w:rPr>
                      <w:t> </w:t>
                    </w:r>
                    <w:r>
                      <w:rPr>
                        <w:rFonts w:asci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4"/>
      <w:szCs w:val="24"/>
      <w:lang w:val="pt-PT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99"/>
      <w:outlineLvl w:val="1"/>
    </w:pPr>
    <w:rPr>
      <w:rFonts w:ascii="Calibri" w:hAnsi="Calibri" w:eastAsia="Calibri" w:cs="Calibri"/>
      <w:b/>
      <w:bCs/>
      <w:sz w:val="24"/>
      <w:szCs w:val="24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7"/>
      <w:ind w:left="20"/>
    </w:pPr>
    <w:rPr>
      <w:rFonts w:ascii="Arial" w:hAnsi="Arial" w:eastAsia="Arial" w:cs="Arial"/>
      <w:i/>
      <w:iCs/>
      <w:sz w:val="40"/>
      <w:szCs w:val="40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2025-12-23T14:23:02Z</dcterms:created>
  <dcterms:modified xsi:type="dcterms:W3CDTF">2025-12-23T14:23:02Z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2025-12-19T00:00:00Z</vt:filetime>
  </property>
  <property fmtid="{D5CDD505-2E9C-101B-9397-08002B2CF9AE}" pid="3" name="Creator">
    <vt:lpwstr>BIRT Report Engine /usr/local/tomcat/webapps/WebReport/WEB-INF/lib/org.eclipse.birt.runtime_4.15.0-202403270652.jar.</vt:lpwstr>
  </property>
  <property fmtid="{D5CDD505-2E9C-101B-9397-08002B2CF9AE}" pid="4" name="LastSaved">
    <vt:filetime>2025-12-23T00:00:00Z</vt:filetime>
  </property>
  <property fmtid="{D5CDD505-2E9C-101B-9397-08002B2CF9AE}" pid="5" name="Producer">
    <vt:lpwstr>Bry Signer PDF 2.3.1</vt:lpwstr>
  </property>
</Properties>
</file>