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2.jpeg" ContentType="image/jpeg"/>
  <Override PartName="/word/media/image3.png" ContentType="image/png"/>
  <Override PartName="/word/media/image4.png" ContentType="image/png"/>
  <Override PartName="/word/media/image5.png" ContentType="image/png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  <Override PartName="/word/_rels/header1.xml.rels" ContentType="application/vnd.openxmlformats-package.relationships+xml"/>
  <Override PartName="/word/_rels/header4.xml.rels" ContentType="application/vnd.openxmlformats-package.relationships+xml"/>
  <Override PartName="/word/_rels/header5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Corpodotex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Corpodotexto"/>
        <w:spacing w:before="80" w:after="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</w:r>
    </w:p>
    <w:p>
      <w:pPr>
        <w:pStyle w:val="Normal"/>
        <w:spacing w:before="1" w:after="0"/>
        <w:ind w:left="894" w:right="1729" w:hanging="0"/>
        <w:jc w:val="center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4449,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15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AGOSTO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2025.</w:t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before="114" w:after="0"/>
        <w:rPr>
          <w:rFonts w:ascii="Arial" w:hAnsi="Arial"/>
          <w:b/>
          <w:b/>
          <w:sz w:val="24"/>
        </w:rPr>
      </w:pPr>
      <w:r>
        <w:rPr>
          <w:rFonts w:ascii="Arial" w:hAnsi="Arial"/>
          <w:b/>
          <w:sz w:val="24"/>
        </w:rPr>
      </w:r>
    </w:p>
    <w:p>
      <w:pPr>
        <w:pStyle w:val="Corpodotexto"/>
        <w:spacing w:lineRule="auto" w:line="194" w:before="1" w:after="0"/>
        <w:ind w:left="4714" w:right="941" w:hanging="0"/>
        <w:jc w:val="both"/>
        <w:rPr/>
      </w:pPr>
      <w:r>
        <w:rPr/>
        <w:t>Dispõe sobre o Plano Plurianual do Município de Gramado para o período de 01/01/2026 a 31/12/2029 e dá outras providências.</w:t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rPr/>
      </w:pPr>
      <w:r>
        <w:rPr/>
      </w:r>
    </w:p>
    <w:p>
      <w:pPr>
        <w:pStyle w:val="Corpodotexto"/>
        <w:spacing w:before="217" w:after="0"/>
        <w:rPr/>
      </w:pPr>
      <w:r>
        <w:rPr/>
      </w:r>
    </w:p>
    <w:p>
      <w:pPr>
        <w:pStyle w:val="Normal"/>
        <w:spacing w:lineRule="exact" w:line="268" w:before="1" w:after="0"/>
        <w:ind w:left="896" w:right="1729" w:hanging="0"/>
        <w:jc w:val="center"/>
        <w:rPr>
          <w:sz w:val="22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page">
              <wp:posOffset>7217410</wp:posOffset>
            </wp:positionH>
            <wp:positionV relativeFrom="paragraph">
              <wp:posOffset>-182880</wp:posOffset>
            </wp:positionV>
            <wp:extent cx="342900" cy="3616325"/>
            <wp:effectExtent l="0" t="0" r="0" b="0"/>
            <wp:wrapNone/>
            <wp:docPr id="1" name="Imag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CAPÍTULO</w:t>
      </w:r>
      <w:r>
        <w:rPr>
          <w:spacing w:val="-8"/>
          <w:sz w:val="22"/>
        </w:rPr>
        <w:t xml:space="preserve"> </w:t>
      </w:r>
      <w:r>
        <w:rPr>
          <w:spacing w:val="-10"/>
          <w:sz w:val="22"/>
        </w:rPr>
        <w:t>I</w:t>
      </w:r>
    </w:p>
    <w:p>
      <w:pPr>
        <w:pStyle w:val="Normal"/>
        <w:spacing w:before="0" w:after="0"/>
        <w:ind w:left="897" w:right="1729" w:hanging="0"/>
        <w:jc w:val="center"/>
        <w:rPr>
          <w:sz w:val="22"/>
        </w:rPr>
      </w:pPr>
      <w:r>
        <w:rPr>
          <w:sz w:val="22"/>
        </w:rPr>
        <w:t>DO</w:t>
      </w:r>
      <w:r>
        <w:rPr>
          <w:spacing w:val="-6"/>
          <w:sz w:val="22"/>
        </w:rPr>
        <w:t xml:space="preserve"> </w:t>
      </w:r>
      <w:r>
        <w:rPr>
          <w:sz w:val="22"/>
        </w:rPr>
        <w:t>PLANEJAMENTO</w:t>
      </w:r>
      <w:r>
        <w:rPr>
          <w:spacing w:val="-6"/>
          <w:sz w:val="22"/>
        </w:rPr>
        <w:t xml:space="preserve"> </w:t>
      </w:r>
      <w:r>
        <w:rPr>
          <w:sz w:val="22"/>
        </w:rPr>
        <w:t>GOVERNAMENTAL</w:t>
      </w:r>
      <w:r>
        <w:rPr>
          <w:spacing w:val="-6"/>
          <w:sz w:val="22"/>
        </w:rPr>
        <w:t xml:space="preserve"> </w:t>
      </w:r>
      <w:r>
        <w:rPr>
          <w:sz w:val="22"/>
        </w:rPr>
        <w:t>E</w:t>
      </w:r>
      <w:r>
        <w:rPr>
          <w:spacing w:val="-6"/>
          <w:sz w:val="22"/>
        </w:rPr>
        <w:t xml:space="preserve"> </w:t>
      </w:r>
      <w:r>
        <w:rPr>
          <w:sz w:val="22"/>
        </w:rPr>
        <w:t>DO</w:t>
      </w:r>
      <w:r>
        <w:rPr>
          <w:spacing w:val="-6"/>
          <w:sz w:val="22"/>
        </w:rPr>
        <w:t xml:space="preserve"> </w:t>
      </w:r>
      <w:r>
        <w:rPr>
          <w:sz w:val="22"/>
        </w:rPr>
        <w:t>PLANO</w:t>
      </w:r>
      <w:r>
        <w:rPr>
          <w:spacing w:val="-5"/>
          <w:sz w:val="22"/>
        </w:rPr>
        <w:t xml:space="preserve"> </w:t>
      </w:r>
      <w:r>
        <w:rPr>
          <w:spacing w:val="-2"/>
          <w:sz w:val="22"/>
        </w:rPr>
        <w:t>PLURIANUAL</w:t>
      </w:r>
    </w:p>
    <w:p>
      <w:pPr>
        <w:pStyle w:val="Corpodotexto"/>
        <w:spacing w:lineRule="exact" w:line="268" w:before="267" w:after="0"/>
        <w:ind w:left="680" w:right="1514" w:hanging="0"/>
        <w:jc w:val="center"/>
        <w:rPr/>
      </w:pPr>
      <w:r>
        <w:rPr/>
        <w:t>Seção</w:t>
      </w:r>
      <w:r>
        <w:rPr>
          <w:spacing w:val="-5"/>
        </w:rPr>
        <w:t xml:space="preserve"> </w:t>
      </w:r>
      <w:r>
        <w:rPr>
          <w:spacing w:val="-10"/>
        </w:rPr>
        <w:t>I</w:t>
      </w:r>
    </w:p>
    <w:p>
      <w:pPr>
        <w:pStyle w:val="Corpodotexto"/>
        <w:ind w:left="897" w:right="1729" w:hanging="0"/>
        <w:jc w:val="center"/>
        <w:rPr/>
      </w:pPr>
      <w:r>
        <w:rPr/>
        <w:t>Dos</w:t>
      </w:r>
      <w:r>
        <w:rPr>
          <w:spacing w:val="-5"/>
        </w:rPr>
        <w:t xml:space="preserve"> </w:t>
      </w:r>
      <w:r>
        <w:rPr/>
        <w:t>objetivos</w:t>
      </w:r>
      <w:r>
        <w:rPr>
          <w:spacing w:val="-4"/>
        </w:rPr>
        <w:t xml:space="preserve"> </w:t>
      </w:r>
      <w:r>
        <w:rPr/>
        <w:t>e</w:t>
      </w:r>
      <w:r>
        <w:rPr>
          <w:spacing w:val="-4"/>
        </w:rPr>
        <w:t xml:space="preserve"> </w:t>
      </w:r>
      <w:r>
        <w:rPr>
          <w:spacing w:val="-2"/>
        </w:rPr>
        <w:t>conceitos</w:t>
      </w:r>
    </w:p>
    <w:p>
      <w:pPr>
        <w:pStyle w:val="Corpodotexto"/>
        <w:rPr/>
      </w:pPr>
      <w:r>
        <w:rPr/>
      </w:r>
    </w:p>
    <w:p>
      <w:pPr>
        <w:pStyle w:val="Corpodotexto"/>
        <w:spacing w:before="92" w:after="0"/>
        <w:rPr/>
      </w:pPr>
      <w:r>
        <w:rPr/>
      </w:r>
    </w:p>
    <w:p>
      <w:pPr>
        <w:pStyle w:val="Corpodotexto"/>
        <w:spacing w:lineRule="auto" w:line="192"/>
        <w:ind w:left="57" w:right="889" w:firstLine="398"/>
        <w:jc w:val="both"/>
        <w:rPr/>
      </w:pPr>
      <w:r>
        <w:rPr/>
        <w:t>Art. 1º Esta lei institui o Plano Plurianual (PPA) do Município para os exercícios de 2026 a 2029, em cumprimento ao disposto na Lei Orgânica Municipal, arts. 89 e 96.</w:t>
      </w:r>
    </w:p>
    <w:p>
      <w:pPr>
        <w:pStyle w:val="Corpodotexto"/>
        <w:rPr/>
      </w:pPr>
      <w:r>
        <w:rPr/>
      </w:r>
    </w:p>
    <w:p>
      <w:pPr>
        <w:pStyle w:val="Corpodotexto"/>
        <w:spacing w:before="64" w:after="0"/>
        <w:rPr/>
      </w:pPr>
      <w:r>
        <w:rPr/>
      </w:r>
    </w:p>
    <w:p>
      <w:pPr>
        <w:pStyle w:val="Corpodotexto"/>
        <w:ind w:left="355" w:right="0" w:hanging="0"/>
        <w:rPr/>
      </w:pPr>
      <w:r>
        <w:rPr/>
        <w:t>Art.</w:t>
      </w:r>
      <w:r>
        <w:rPr>
          <w:spacing w:val="-7"/>
        </w:rPr>
        <w:t xml:space="preserve"> </w:t>
      </w:r>
      <w:r>
        <w:rPr/>
        <w:t>2º</w:t>
      </w:r>
      <w:r>
        <w:rPr>
          <w:spacing w:val="-4"/>
        </w:rPr>
        <w:t xml:space="preserve"> </w:t>
      </w:r>
      <w:r>
        <w:rPr/>
        <w:t>Para</w:t>
      </w:r>
      <w:r>
        <w:rPr>
          <w:spacing w:val="-5"/>
        </w:rPr>
        <w:t xml:space="preserve"> </w:t>
      </w:r>
      <w:r>
        <w:rPr/>
        <w:t>fins</w:t>
      </w:r>
      <w:r>
        <w:rPr>
          <w:spacing w:val="-4"/>
        </w:rPr>
        <w:t xml:space="preserve"> </w:t>
      </w:r>
      <w:r>
        <w:rPr/>
        <w:t>do</w:t>
      </w:r>
      <w:r>
        <w:rPr>
          <w:spacing w:val="-5"/>
        </w:rPr>
        <w:t xml:space="preserve"> </w:t>
      </w:r>
      <w:r>
        <w:rPr/>
        <w:t>disposto</w:t>
      </w:r>
      <w:r>
        <w:rPr>
          <w:spacing w:val="-4"/>
        </w:rPr>
        <w:t xml:space="preserve"> </w:t>
      </w:r>
      <w:r>
        <w:rPr/>
        <w:t>nesta</w:t>
      </w:r>
      <w:r>
        <w:rPr>
          <w:spacing w:val="-5"/>
        </w:rPr>
        <w:t xml:space="preserve"> </w:t>
      </w:r>
      <w:r>
        <w:rPr/>
        <w:t>Lei,</w:t>
      </w:r>
      <w:r>
        <w:rPr>
          <w:spacing w:val="-4"/>
        </w:rPr>
        <w:t xml:space="preserve"> </w:t>
      </w:r>
      <w:r>
        <w:rPr/>
        <w:t>considera-</w:t>
      </w:r>
      <w:r>
        <w:rPr>
          <w:spacing w:val="-5"/>
        </w:rPr>
        <w:t>se:</w:t>
      </w:r>
    </w:p>
    <w:p>
      <w:pPr>
        <w:pStyle w:val="Corpodotexto"/>
        <w:rPr/>
      </w:pPr>
      <w:r>
        <w:rPr/>
      </w:r>
    </w:p>
    <w:p>
      <w:pPr>
        <w:pStyle w:val="Corpodotexto"/>
        <w:spacing w:before="53" w:after="0"/>
        <w:rPr/>
      </w:pPr>
      <w:r>
        <w:rPr/>
      </w:r>
    </w:p>
    <w:p>
      <w:pPr>
        <w:pStyle w:val="ListParagraph"/>
        <w:numPr>
          <w:ilvl w:val="0"/>
          <w:numId w:val="8"/>
        </w:numPr>
        <w:tabs>
          <w:tab w:val="clear" w:pos="720"/>
          <w:tab w:val="left" w:pos="459" w:leader="none"/>
        </w:tabs>
        <w:spacing w:lineRule="auto" w:line="240" w:before="0" w:after="0"/>
        <w:ind w:left="459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5"/>
          <w:sz w:val="22"/>
        </w:rPr>
        <w:t xml:space="preserve"> </w:t>
      </w:r>
      <w:r>
        <w:rPr>
          <w:sz w:val="22"/>
        </w:rPr>
        <w:t>programa</w:t>
      </w:r>
      <w:r>
        <w:rPr>
          <w:spacing w:val="-5"/>
          <w:sz w:val="22"/>
        </w:rPr>
        <w:t xml:space="preserve"> </w:t>
      </w:r>
      <w:r>
        <w:rPr>
          <w:sz w:val="22"/>
        </w:rPr>
        <w:t>–</w:t>
      </w:r>
      <w:r>
        <w:rPr>
          <w:spacing w:val="-5"/>
          <w:sz w:val="22"/>
        </w:rPr>
        <w:t xml:space="preserve"> </w:t>
      </w:r>
      <w:r>
        <w:rPr>
          <w:sz w:val="22"/>
        </w:rPr>
        <w:t>conjunto</w:t>
      </w:r>
      <w:r>
        <w:rPr>
          <w:spacing w:val="-5"/>
          <w:sz w:val="22"/>
        </w:rPr>
        <w:t xml:space="preserve"> </w:t>
      </w:r>
      <w:r>
        <w:rPr>
          <w:sz w:val="22"/>
        </w:rPr>
        <w:t>de</w:t>
      </w:r>
      <w:r>
        <w:rPr>
          <w:spacing w:val="-5"/>
          <w:sz w:val="22"/>
        </w:rPr>
        <w:t xml:space="preserve"> </w:t>
      </w:r>
      <w:r>
        <w:rPr>
          <w:sz w:val="22"/>
        </w:rPr>
        <w:t>políticas</w:t>
      </w:r>
      <w:r>
        <w:rPr>
          <w:spacing w:val="-5"/>
          <w:sz w:val="22"/>
        </w:rPr>
        <w:t xml:space="preserve"> </w:t>
      </w:r>
      <w:r>
        <w:rPr>
          <w:sz w:val="22"/>
        </w:rPr>
        <w:t>públicas</w:t>
      </w:r>
      <w:r>
        <w:rPr>
          <w:spacing w:val="-5"/>
          <w:sz w:val="22"/>
        </w:rPr>
        <w:t xml:space="preserve"> </w:t>
      </w:r>
      <w:r>
        <w:rPr>
          <w:sz w:val="22"/>
        </w:rPr>
        <w:t>financiadas</w:t>
      </w:r>
      <w:r>
        <w:rPr>
          <w:spacing w:val="-5"/>
          <w:sz w:val="22"/>
        </w:rPr>
        <w:t xml:space="preserve"> </w:t>
      </w:r>
      <w:r>
        <w:rPr>
          <w:sz w:val="22"/>
        </w:rPr>
        <w:t>por</w:t>
      </w:r>
      <w:r>
        <w:rPr>
          <w:spacing w:val="-5"/>
          <w:sz w:val="22"/>
        </w:rPr>
        <w:t xml:space="preserve"> </w:t>
      </w:r>
      <w:r>
        <w:rPr>
          <w:sz w:val="22"/>
        </w:rPr>
        <w:t>ações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orçamentárias;</w:t>
      </w:r>
    </w:p>
    <w:p>
      <w:pPr>
        <w:pStyle w:val="Corpodotexto"/>
        <w:rPr/>
      </w:pPr>
      <w:r>
        <w:rPr/>
      </w:r>
    </w:p>
    <w:p>
      <w:pPr>
        <w:pStyle w:val="Corpodotexto"/>
        <w:spacing w:before="90" w:after="0"/>
        <w:rPr/>
      </w:pPr>
      <w:r>
        <w:rPr/>
      </w:r>
    </w:p>
    <w:p>
      <w:pPr>
        <w:pStyle w:val="ListParagraph"/>
        <w:numPr>
          <w:ilvl w:val="0"/>
          <w:numId w:val="8"/>
        </w:numPr>
        <w:tabs>
          <w:tab w:val="clear" w:pos="720"/>
          <w:tab w:val="left" w:pos="523" w:leader="none"/>
        </w:tabs>
        <w:spacing w:lineRule="auto" w:line="194" w:before="0" w:after="0"/>
        <w:ind w:left="57" w:right="891" w:firstLine="298"/>
        <w:jc w:val="both"/>
        <w:rPr>
          <w:sz w:val="22"/>
        </w:rPr>
      </w:pPr>
      <w:r>
        <w:rPr>
          <w:sz w:val="22"/>
        </w:rPr>
        <w:t xml:space="preserve">– </w:t>
      </w:r>
      <w:r>
        <w:rPr>
          <w:sz w:val="22"/>
        </w:rPr>
        <w:t>objetivo – declaração de resultado a ser alcançado que expressa, em seu conteúdo, o que deve ser feito para a transformação de determinada realidade;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ListParagraph"/>
        <w:numPr>
          <w:ilvl w:val="0"/>
          <w:numId w:val="8"/>
        </w:numPr>
        <w:tabs>
          <w:tab w:val="clear" w:pos="720"/>
          <w:tab w:val="left" w:pos="574" w:leader="none"/>
        </w:tabs>
        <w:spacing w:lineRule="auto" w:line="194" w:before="0" w:after="0"/>
        <w:ind w:left="57" w:right="890" w:firstLine="298"/>
        <w:jc w:val="both"/>
        <w:rPr>
          <w:sz w:val="22"/>
        </w:rPr>
      </w:pPr>
      <w:r>
        <w:rPr>
          <w:sz w:val="22"/>
        </w:rPr>
        <w:t xml:space="preserve">– </w:t>
      </w:r>
      <w:r>
        <w:rPr>
          <w:sz w:val="22"/>
        </w:rPr>
        <w:t>indicador – instrumento gerencial que permite a mensuração de desempenho de programa em relação à meta declarada;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ListParagraph"/>
        <w:numPr>
          <w:ilvl w:val="0"/>
          <w:numId w:val="8"/>
        </w:numPr>
        <w:tabs>
          <w:tab w:val="clear" w:pos="720"/>
          <w:tab w:val="left" w:pos="604" w:leader="none"/>
        </w:tabs>
        <w:spacing w:lineRule="auto" w:line="194" w:before="0" w:after="0"/>
        <w:ind w:left="57" w:right="889" w:firstLine="298"/>
        <w:jc w:val="both"/>
        <w:rPr>
          <w:sz w:val="22"/>
        </w:rPr>
      </w:pPr>
      <w:r>
        <w:rPr>
          <w:sz w:val="22"/>
        </w:rPr>
        <w:t xml:space="preserve">– </w:t>
      </w:r>
      <w:r>
        <w:rPr>
          <w:sz w:val="22"/>
        </w:rPr>
        <w:t>meta – declaração de resultado a ser alcançado, de natureza quantitativa ou qualitativa, que contribui para o alcance do objetivo;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ListParagraph"/>
        <w:numPr>
          <w:ilvl w:val="0"/>
          <w:numId w:val="8"/>
        </w:numPr>
        <w:tabs>
          <w:tab w:val="clear" w:pos="720"/>
          <w:tab w:val="left" w:pos="538" w:leader="none"/>
        </w:tabs>
        <w:spacing w:lineRule="auto" w:line="194" w:before="0" w:after="0"/>
        <w:ind w:left="57" w:right="887" w:firstLine="298"/>
        <w:jc w:val="both"/>
        <w:rPr>
          <w:sz w:val="22"/>
        </w:rPr>
      </w:pPr>
      <w:r>
        <w:rPr>
          <w:sz w:val="22"/>
        </w:rPr>
        <w:t xml:space="preserve">– </w:t>
      </w:r>
      <w:r>
        <w:rPr>
          <w:sz w:val="22"/>
        </w:rPr>
        <w:t>programa finalístico – conjunto de ações orçamentárias suficientes para enfrentar problema da sociedade, conforme objetivo e meta;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ListParagraph"/>
        <w:numPr>
          <w:ilvl w:val="0"/>
          <w:numId w:val="8"/>
        </w:numPr>
        <w:tabs>
          <w:tab w:val="clear" w:pos="720"/>
          <w:tab w:val="left" w:pos="606" w:leader="none"/>
        </w:tabs>
        <w:spacing w:lineRule="auto" w:line="194" w:before="0" w:after="0"/>
        <w:ind w:left="57" w:right="889" w:firstLine="298"/>
        <w:jc w:val="both"/>
        <w:rPr>
          <w:sz w:val="22"/>
        </w:rPr>
      </w:pPr>
      <w:r>
        <w:rPr>
          <w:sz w:val="22"/>
        </w:rPr>
        <w:t xml:space="preserve">– </w:t>
      </w:r>
      <w:r>
        <w:rPr>
          <w:sz w:val="22"/>
        </w:rPr>
        <w:t>programa de gestão – conjunto de ações orçamentárias que não são passíveis de associação</w:t>
      </w:r>
      <w:r>
        <w:rPr>
          <w:spacing w:val="40"/>
          <w:sz w:val="22"/>
        </w:rPr>
        <w:t xml:space="preserve"> </w:t>
      </w:r>
      <w:r>
        <w:rPr>
          <w:sz w:val="22"/>
        </w:rPr>
        <w:t>aos programas finalísticos, relacionadas à gestão da atuação governamental ou à manutenção da capacidade produtiva das empresas estatais.</w:t>
      </w:r>
    </w:p>
    <w:p>
      <w:pPr>
        <w:sectPr>
          <w:headerReference w:type="default" r:id="rId3"/>
          <w:footerReference w:type="default" r:id="rId4"/>
          <w:type w:val="nextPage"/>
          <w:pgSz w:w="11906" w:h="16838"/>
          <w:pgMar w:left="1700" w:right="0" w:gutter="0" w:header="390" w:top="2040" w:footer="624" w:bottom="820"/>
          <w:pgNumType w:fmt="decimal"/>
          <w:formProt w:val="false"/>
          <w:textDirection w:val="lrTb"/>
        </w:sectPr>
      </w:pPr>
    </w:p>
    <w:p>
      <w:pPr>
        <w:pStyle w:val="Corpodotexto"/>
        <w:rPr/>
      </w:pPr>
      <w:r>
        <w:rPr/>
      </w:r>
    </w:p>
    <w:p>
      <w:pPr>
        <w:pStyle w:val="Corpodotexto"/>
        <w:spacing w:before="228" w:after="0"/>
        <w:rPr/>
      </w:pPr>
      <w:r>
        <w:rPr/>
      </w:r>
    </w:p>
    <w:p>
      <w:pPr>
        <w:pStyle w:val="Corpodotexto"/>
        <w:spacing w:lineRule="exact" w:line="268" w:before="1" w:after="0"/>
        <w:ind w:left="0" w:right="1729" w:hanging="104"/>
        <w:jc w:val="center"/>
        <w:rPr/>
      </w:pPr>
      <w:r>
        <w:rPr/>
        <w:t>Seção</w:t>
      </w:r>
      <w:r>
        <w:rPr>
          <w:spacing w:val="-5"/>
        </w:rPr>
        <w:t xml:space="preserve"> II</w:t>
      </w:r>
    </w:p>
    <w:p>
      <w:pPr>
        <w:pStyle w:val="Corpodotexto"/>
        <w:ind w:left="2008" w:right="0" w:hanging="104"/>
        <w:rPr/>
      </w:pPr>
      <w:r>
        <w:rPr/>
        <w:t>Das</w:t>
      </w:r>
      <w:r>
        <w:rPr>
          <w:spacing w:val="-7"/>
        </w:rPr>
        <w:t xml:space="preserve"> </w:t>
      </w:r>
      <w:r>
        <w:rPr/>
        <w:t>Diretrizes</w:t>
      </w:r>
      <w:r>
        <w:rPr>
          <w:spacing w:val="-5"/>
        </w:rPr>
        <w:t xml:space="preserve"> </w:t>
      </w:r>
      <w:r>
        <w:rPr/>
        <w:t>para</w:t>
      </w:r>
      <w:r>
        <w:rPr>
          <w:spacing w:val="-5"/>
        </w:rPr>
        <w:t xml:space="preserve"> </w:t>
      </w:r>
      <w:r>
        <w:rPr/>
        <w:t>a</w:t>
      </w:r>
      <w:r>
        <w:rPr>
          <w:spacing w:val="-5"/>
        </w:rPr>
        <w:t xml:space="preserve"> </w:t>
      </w:r>
      <w:r>
        <w:rPr/>
        <w:t>elaboração</w:t>
      </w:r>
      <w:r>
        <w:rPr>
          <w:spacing w:val="-5"/>
        </w:rPr>
        <w:t xml:space="preserve"> </w:t>
      </w:r>
      <w:r>
        <w:rPr/>
        <w:t>dos</w:t>
      </w:r>
      <w:r>
        <w:rPr>
          <w:spacing w:val="-5"/>
        </w:rPr>
        <w:t xml:space="preserve"> </w:t>
      </w:r>
      <w:r>
        <w:rPr/>
        <w:t>Programas</w:t>
      </w:r>
      <w:r>
        <w:rPr>
          <w:spacing w:val="-5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>
          <w:spacing w:val="-2"/>
        </w:rPr>
        <w:t>Governo</w:t>
      </w:r>
    </w:p>
    <w:p>
      <w:pPr>
        <w:pStyle w:val="Corpodotexto"/>
        <w:rPr/>
      </w:pPr>
      <w:r>
        <w:rPr/>
      </w:r>
    </w:p>
    <w:p>
      <w:pPr>
        <w:pStyle w:val="Corpodotexto"/>
        <w:spacing w:before="52" w:after="0"/>
        <w:rPr/>
      </w:pPr>
      <w:r>
        <w:rPr/>
      </w:r>
    </w:p>
    <w:p>
      <w:pPr>
        <w:pStyle w:val="Corpodotexto"/>
        <w:ind w:left="456" w:right="0" w:hanging="104"/>
        <w:rPr/>
      </w:pPr>
      <w:r>
        <w:rPr/>
        <w:t>Art.</w:t>
      </w:r>
      <w:r>
        <w:rPr>
          <w:spacing w:val="-7"/>
        </w:rPr>
        <w:t xml:space="preserve"> </w:t>
      </w:r>
      <w:r>
        <w:rPr/>
        <w:t>3º</w:t>
      </w:r>
      <w:r>
        <w:rPr>
          <w:spacing w:val="-4"/>
        </w:rPr>
        <w:t xml:space="preserve"> </w:t>
      </w:r>
      <w:r>
        <w:rPr/>
        <w:t>O</w:t>
      </w:r>
      <w:r>
        <w:rPr>
          <w:spacing w:val="-4"/>
        </w:rPr>
        <w:t xml:space="preserve"> </w:t>
      </w:r>
      <w:r>
        <w:rPr/>
        <w:t>PPA</w:t>
      </w:r>
      <w:r>
        <w:rPr>
          <w:spacing w:val="-4"/>
        </w:rPr>
        <w:t xml:space="preserve"> </w:t>
      </w:r>
      <w:r>
        <w:rPr/>
        <w:t>tem</w:t>
      </w:r>
      <w:r>
        <w:rPr>
          <w:spacing w:val="-5"/>
        </w:rPr>
        <w:t xml:space="preserve"> </w:t>
      </w:r>
      <w:r>
        <w:rPr/>
        <w:t>como</w:t>
      </w:r>
      <w:r>
        <w:rPr>
          <w:spacing w:val="-4"/>
        </w:rPr>
        <w:t xml:space="preserve"> </w:t>
      </w:r>
      <w:r>
        <w:rPr/>
        <w:t>diretrizes</w:t>
      </w:r>
      <w:r>
        <w:rPr>
          <w:spacing w:val="-4"/>
        </w:rPr>
        <w:t xml:space="preserve"> </w:t>
      </w:r>
      <w:r>
        <w:rPr/>
        <w:t>para</w:t>
      </w:r>
      <w:r>
        <w:rPr>
          <w:spacing w:val="-4"/>
        </w:rPr>
        <w:t xml:space="preserve"> </w:t>
      </w:r>
      <w:r>
        <w:rPr/>
        <w:t>a</w:t>
      </w:r>
      <w:r>
        <w:rPr>
          <w:spacing w:val="-5"/>
        </w:rPr>
        <w:t xml:space="preserve"> </w:t>
      </w:r>
      <w:r>
        <w:rPr/>
        <w:t>elaboração</w:t>
      </w:r>
      <w:r>
        <w:rPr>
          <w:spacing w:val="-4"/>
        </w:rPr>
        <w:t xml:space="preserve"> </w:t>
      </w:r>
      <w:r>
        <w:rPr/>
        <w:t>dos</w:t>
      </w:r>
      <w:r>
        <w:rPr>
          <w:spacing w:val="-4"/>
        </w:rPr>
        <w:t xml:space="preserve"> </w:t>
      </w:r>
      <w:r>
        <w:rPr/>
        <w:t>programas</w:t>
      </w:r>
      <w:r>
        <w:rPr>
          <w:spacing w:val="-4"/>
        </w:rPr>
        <w:t xml:space="preserve"> </w:t>
      </w:r>
      <w:r>
        <w:rPr>
          <w:spacing w:val="-2"/>
        </w:rPr>
        <w:t>governamentais: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560" w:leader="none"/>
        </w:tabs>
        <w:spacing w:lineRule="auto" w:line="240" w:before="0" w:after="0"/>
        <w:ind w:left="560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5"/>
          <w:sz w:val="22"/>
        </w:rPr>
        <w:t xml:space="preserve"> </w:t>
      </w:r>
      <w:r>
        <w:rPr>
          <w:sz w:val="22"/>
        </w:rPr>
        <w:t>a</w:t>
      </w:r>
      <w:r>
        <w:rPr>
          <w:spacing w:val="-5"/>
          <w:sz w:val="22"/>
        </w:rPr>
        <w:t xml:space="preserve"> </w:t>
      </w:r>
      <w:r>
        <w:rPr>
          <w:sz w:val="22"/>
        </w:rPr>
        <w:t>integração</w:t>
      </w:r>
      <w:r>
        <w:rPr>
          <w:spacing w:val="-4"/>
          <w:sz w:val="22"/>
        </w:rPr>
        <w:t xml:space="preserve"> </w:t>
      </w:r>
      <w:r>
        <w:rPr>
          <w:sz w:val="22"/>
        </w:rPr>
        <w:t>com</w:t>
      </w:r>
      <w:r>
        <w:rPr>
          <w:spacing w:val="-5"/>
          <w:sz w:val="22"/>
        </w:rPr>
        <w:t xml:space="preserve"> </w:t>
      </w:r>
      <w:r>
        <w:rPr>
          <w:sz w:val="22"/>
        </w:rPr>
        <w:t>o</w:t>
      </w:r>
      <w:r>
        <w:rPr>
          <w:spacing w:val="-5"/>
          <w:sz w:val="22"/>
        </w:rPr>
        <w:t xml:space="preserve"> </w:t>
      </w:r>
      <w:r>
        <w:rPr>
          <w:sz w:val="22"/>
        </w:rPr>
        <w:t>planejamento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estratégico;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614" w:leader="none"/>
        </w:tabs>
        <w:spacing w:lineRule="auto" w:line="240" w:before="0" w:after="0"/>
        <w:ind w:left="614" w:right="0" w:hanging="158"/>
        <w:jc w:val="left"/>
        <w:rPr>
          <w:sz w:val="22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page">
              <wp:posOffset>7217410</wp:posOffset>
            </wp:positionH>
            <wp:positionV relativeFrom="paragraph">
              <wp:posOffset>-120650</wp:posOffset>
            </wp:positionV>
            <wp:extent cx="342900" cy="3616325"/>
            <wp:effectExtent l="0" t="0" r="0" b="0"/>
            <wp:wrapNone/>
            <wp:docPr id="7" name="Image 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5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–</w:t>
      </w:r>
      <w:r>
        <w:rPr>
          <w:spacing w:val="-6"/>
          <w:sz w:val="22"/>
        </w:rPr>
        <w:t xml:space="preserve"> </w:t>
      </w:r>
      <w:r>
        <w:rPr>
          <w:sz w:val="22"/>
        </w:rPr>
        <w:t>a</w:t>
      </w:r>
      <w:r>
        <w:rPr>
          <w:spacing w:val="-5"/>
          <w:sz w:val="22"/>
        </w:rPr>
        <w:t xml:space="preserve"> </w:t>
      </w:r>
      <w:r>
        <w:rPr>
          <w:sz w:val="22"/>
        </w:rPr>
        <w:t>valorização</w:t>
      </w:r>
      <w:r>
        <w:rPr>
          <w:spacing w:val="-6"/>
          <w:sz w:val="22"/>
        </w:rPr>
        <w:t xml:space="preserve"> </w:t>
      </w:r>
      <w:r>
        <w:rPr>
          <w:sz w:val="22"/>
        </w:rPr>
        <w:t>do</w:t>
      </w:r>
      <w:r>
        <w:rPr>
          <w:spacing w:val="-5"/>
          <w:sz w:val="22"/>
        </w:rPr>
        <w:t xml:space="preserve"> </w:t>
      </w:r>
      <w:r>
        <w:rPr>
          <w:sz w:val="22"/>
        </w:rPr>
        <w:t>cidadão-usuário</w:t>
      </w:r>
      <w:r>
        <w:rPr>
          <w:spacing w:val="-5"/>
          <w:sz w:val="22"/>
        </w:rPr>
        <w:t xml:space="preserve"> </w:t>
      </w:r>
      <w:r>
        <w:rPr>
          <w:sz w:val="22"/>
        </w:rPr>
        <w:t>como</w:t>
      </w:r>
      <w:r>
        <w:rPr>
          <w:spacing w:val="-6"/>
          <w:sz w:val="22"/>
        </w:rPr>
        <w:t xml:space="preserve"> </w:t>
      </w:r>
      <w:r>
        <w:rPr>
          <w:sz w:val="22"/>
        </w:rPr>
        <w:t>motivo</w:t>
      </w:r>
      <w:r>
        <w:rPr>
          <w:spacing w:val="-5"/>
          <w:sz w:val="22"/>
        </w:rPr>
        <w:t xml:space="preserve"> </w:t>
      </w:r>
      <w:r>
        <w:rPr>
          <w:sz w:val="22"/>
        </w:rPr>
        <w:t>de</w:t>
      </w:r>
      <w:r>
        <w:rPr>
          <w:spacing w:val="-6"/>
          <w:sz w:val="22"/>
        </w:rPr>
        <w:t xml:space="preserve"> </w:t>
      </w:r>
      <w:r>
        <w:rPr>
          <w:sz w:val="22"/>
        </w:rPr>
        <w:t>qualquer</w:t>
      </w:r>
      <w:r>
        <w:rPr>
          <w:spacing w:val="-5"/>
          <w:sz w:val="22"/>
        </w:rPr>
        <w:t xml:space="preserve"> </w:t>
      </w:r>
      <w:r>
        <w:rPr>
          <w:sz w:val="22"/>
        </w:rPr>
        <w:t>ação</w:t>
      </w:r>
      <w:r>
        <w:rPr>
          <w:spacing w:val="-5"/>
          <w:sz w:val="22"/>
        </w:rPr>
        <w:t xml:space="preserve"> </w:t>
      </w:r>
      <w:r>
        <w:rPr>
          <w:spacing w:val="-2"/>
          <w:sz w:val="22"/>
        </w:rPr>
        <w:t>governamental;</w:t>
      </w:r>
    </w:p>
    <w:p>
      <w:pPr>
        <w:pStyle w:val="Corpodotexto"/>
        <w:rPr/>
      </w:pPr>
      <w:r>
        <w:rPr/>
      </w:r>
    </w:p>
    <w:p>
      <w:pPr>
        <w:pStyle w:val="Corpodotexto"/>
        <w:spacing w:before="140" w:after="0"/>
        <w:rPr/>
      </w:pPr>
      <w:r>
        <w:rPr/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708" w:leader="none"/>
        </w:tabs>
        <w:spacing w:lineRule="auto" w:line="192" w:before="1" w:after="0"/>
        <w:ind w:left="57" w:right="891" w:firstLine="398"/>
        <w:jc w:val="left"/>
        <w:rPr>
          <w:sz w:val="22"/>
        </w:rPr>
      </w:pPr>
      <w:r>
        <w:rPr>
          <w:sz w:val="22"/>
        </w:rPr>
        <w:t>–</w:t>
      </w:r>
      <w:r>
        <w:rPr>
          <w:spacing w:val="37"/>
          <w:sz w:val="22"/>
        </w:rPr>
        <w:t xml:space="preserve"> </w:t>
      </w:r>
      <w:r>
        <w:rPr>
          <w:sz w:val="22"/>
        </w:rPr>
        <w:t>a</w:t>
      </w:r>
      <w:r>
        <w:rPr>
          <w:spacing w:val="37"/>
          <w:sz w:val="22"/>
        </w:rPr>
        <w:t xml:space="preserve"> </w:t>
      </w:r>
      <w:r>
        <w:rPr>
          <w:sz w:val="22"/>
        </w:rPr>
        <w:t>participação</w:t>
      </w:r>
      <w:r>
        <w:rPr>
          <w:spacing w:val="37"/>
          <w:sz w:val="22"/>
        </w:rPr>
        <w:t xml:space="preserve"> </w:t>
      </w:r>
      <w:r>
        <w:rPr>
          <w:sz w:val="22"/>
        </w:rPr>
        <w:t>da</w:t>
      </w:r>
      <w:r>
        <w:rPr>
          <w:spacing w:val="37"/>
          <w:sz w:val="22"/>
        </w:rPr>
        <w:t xml:space="preserve"> </w:t>
      </w:r>
      <w:r>
        <w:rPr>
          <w:sz w:val="22"/>
        </w:rPr>
        <w:t>sociedade</w:t>
      </w:r>
      <w:r>
        <w:rPr>
          <w:spacing w:val="37"/>
          <w:sz w:val="22"/>
        </w:rPr>
        <w:t xml:space="preserve"> </w:t>
      </w:r>
      <w:r>
        <w:rPr>
          <w:sz w:val="22"/>
        </w:rPr>
        <w:t>na</w:t>
      </w:r>
      <w:r>
        <w:rPr>
          <w:spacing w:val="37"/>
          <w:sz w:val="22"/>
        </w:rPr>
        <w:t xml:space="preserve"> </w:t>
      </w:r>
      <w:r>
        <w:rPr>
          <w:sz w:val="22"/>
        </w:rPr>
        <w:t>escolha</w:t>
      </w:r>
      <w:r>
        <w:rPr>
          <w:spacing w:val="37"/>
          <w:sz w:val="22"/>
        </w:rPr>
        <w:t xml:space="preserve"> </w:t>
      </w:r>
      <w:r>
        <w:rPr>
          <w:sz w:val="22"/>
        </w:rPr>
        <w:t>de</w:t>
      </w:r>
      <w:r>
        <w:rPr>
          <w:spacing w:val="37"/>
          <w:sz w:val="22"/>
        </w:rPr>
        <w:t xml:space="preserve"> </w:t>
      </w:r>
      <w:r>
        <w:rPr>
          <w:sz w:val="22"/>
        </w:rPr>
        <w:t>prioridades,</w:t>
      </w:r>
      <w:r>
        <w:rPr>
          <w:spacing w:val="37"/>
          <w:sz w:val="22"/>
        </w:rPr>
        <w:t xml:space="preserve"> </w:t>
      </w:r>
      <w:r>
        <w:rPr>
          <w:sz w:val="22"/>
        </w:rPr>
        <w:t>acompanhamento</w:t>
      </w:r>
      <w:r>
        <w:rPr>
          <w:spacing w:val="37"/>
          <w:sz w:val="22"/>
        </w:rPr>
        <w:t xml:space="preserve"> </w:t>
      </w:r>
      <w:r>
        <w:rPr>
          <w:sz w:val="22"/>
        </w:rPr>
        <w:t>e</w:t>
      </w:r>
      <w:r>
        <w:rPr>
          <w:spacing w:val="37"/>
          <w:sz w:val="22"/>
        </w:rPr>
        <w:t xml:space="preserve"> </w:t>
      </w:r>
      <w:r>
        <w:rPr>
          <w:sz w:val="22"/>
        </w:rPr>
        <w:t>avaliação</w:t>
      </w:r>
      <w:r>
        <w:rPr>
          <w:spacing w:val="37"/>
          <w:sz w:val="22"/>
        </w:rPr>
        <w:t xml:space="preserve"> </w:t>
      </w:r>
      <w:r>
        <w:rPr>
          <w:sz w:val="22"/>
        </w:rPr>
        <w:t xml:space="preserve">dos </w:t>
      </w:r>
      <w:r>
        <w:rPr>
          <w:spacing w:val="-2"/>
          <w:sz w:val="22"/>
        </w:rPr>
        <w:t>resultados;</w:t>
      </w:r>
    </w:p>
    <w:p>
      <w:pPr>
        <w:pStyle w:val="Corpodotexto"/>
        <w:rPr/>
      </w:pPr>
      <w:r>
        <w:rPr/>
      </w:r>
    </w:p>
    <w:p>
      <w:pPr>
        <w:pStyle w:val="Corpodotexto"/>
        <w:spacing w:before="114" w:after="0"/>
        <w:rPr/>
      </w:pPr>
      <w:r>
        <w:rPr/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684" w:leader="none"/>
        </w:tabs>
        <w:spacing w:lineRule="auto" w:line="240" w:before="0" w:after="0"/>
        <w:ind w:left="684" w:right="0" w:hanging="228"/>
        <w:jc w:val="left"/>
        <w:rPr>
          <w:sz w:val="22"/>
        </w:rPr>
      </w:pPr>
      <w:r>
        <w:rPr>
          <w:sz w:val="22"/>
        </w:rPr>
        <w:t>–</w:t>
      </w:r>
      <w:r>
        <w:rPr>
          <w:spacing w:val="-5"/>
          <w:sz w:val="22"/>
        </w:rPr>
        <w:t xml:space="preserve"> </w:t>
      </w:r>
      <w:r>
        <w:rPr>
          <w:sz w:val="22"/>
        </w:rPr>
        <w:t>o</w:t>
      </w:r>
      <w:r>
        <w:rPr>
          <w:spacing w:val="-4"/>
          <w:sz w:val="22"/>
        </w:rPr>
        <w:t xml:space="preserve"> </w:t>
      </w:r>
      <w:r>
        <w:rPr>
          <w:sz w:val="22"/>
        </w:rPr>
        <w:t>equilíbrio</w:t>
      </w:r>
      <w:r>
        <w:rPr>
          <w:spacing w:val="-4"/>
          <w:sz w:val="22"/>
        </w:rPr>
        <w:t xml:space="preserve"> </w:t>
      </w:r>
      <w:r>
        <w:rPr>
          <w:sz w:val="22"/>
        </w:rPr>
        <w:t>nas</w:t>
      </w:r>
      <w:r>
        <w:rPr>
          <w:spacing w:val="-4"/>
          <w:sz w:val="22"/>
        </w:rPr>
        <w:t xml:space="preserve"> </w:t>
      </w:r>
      <w:r>
        <w:rPr>
          <w:sz w:val="22"/>
        </w:rPr>
        <w:t>contas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públicas;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ListParagraph"/>
        <w:numPr>
          <w:ilvl w:val="0"/>
          <w:numId w:val="7"/>
        </w:numPr>
        <w:tabs>
          <w:tab w:val="clear" w:pos="720"/>
          <w:tab w:val="left" w:pos="629" w:leader="none"/>
        </w:tabs>
        <w:spacing w:lineRule="auto" w:line="240" w:before="0" w:after="0"/>
        <w:ind w:left="629" w:right="0" w:hanging="173"/>
        <w:jc w:val="left"/>
        <w:rPr>
          <w:sz w:val="22"/>
        </w:rPr>
      </w:pPr>
      <w:r>
        <w:rPr>
          <w:sz w:val="22"/>
        </w:rPr>
        <w:t>–</w:t>
      </w:r>
      <w:r>
        <w:rPr>
          <w:spacing w:val="-1"/>
          <w:sz w:val="22"/>
        </w:rPr>
        <w:t xml:space="preserve"> </w:t>
      </w:r>
      <w:r>
        <w:rPr>
          <w:sz w:val="22"/>
        </w:rPr>
        <w:t>a</w:t>
      </w:r>
      <w:r>
        <w:rPr>
          <w:spacing w:val="-1"/>
          <w:sz w:val="22"/>
        </w:rPr>
        <w:t xml:space="preserve"> </w:t>
      </w:r>
      <w:r>
        <w:rPr>
          <w:sz w:val="22"/>
        </w:rPr>
        <w:t>excelência</w:t>
      </w:r>
      <w:r>
        <w:rPr>
          <w:spacing w:val="-1"/>
          <w:sz w:val="22"/>
        </w:rPr>
        <w:t xml:space="preserve"> </w:t>
      </w:r>
      <w:r>
        <w:rPr>
          <w:sz w:val="22"/>
        </w:rPr>
        <w:t>na</w:t>
      </w:r>
      <w:r>
        <w:rPr>
          <w:spacing w:val="-1"/>
          <w:sz w:val="22"/>
        </w:rPr>
        <w:t xml:space="preserve"> </w:t>
      </w:r>
      <w:r>
        <w:rPr>
          <w:spacing w:val="-2"/>
          <w:sz w:val="22"/>
        </w:rPr>
        <w:t>gestão.</w:t>
      </w:r>
    </w:p>
    <w:p>
      <w:pPr>
        <w:pStyle w:val="Corpodotexto"/>
        <w:rPr/>
      </w:pPr>
      <w:r>
        <w:rPr/>
      </w:r>
    </w:p>
    <w:p>
      <w:pPr>
        <w:pStyle w:val="Corpodotexto"/>
        <w:spacing w:before="104" w:after="0"/>
        <w:rPr/>
      </w:pPr>
      <w:r>
        <w:rPr/>
      </w:r>
    </w:p>
    <w:p>
      <w:pPr>
        <w:pStyle w:val="Normal"/>
        <w:spacing w:before="0" w:after="0"/>
        <w:ind w:left="0" w:right="1514" w:hanging="0"/>
        <w:jc w:val="center"/>
        <w:rPr>
          <w:sz w:val="22"/>
        </w:rPr>
      </w:pPr>
      <w:r>
        <w:rPr>
          <w:sz w:val="22"/>
        </w:rPr>
        <w:t>CAPÍTULO</w:t>
      </w:r>
      <w:r>
        <w:rPr>
          <w:spacing w:val="-8"/>
          <w:sz w:val="22"/>
        </w:rPr>
        <w:t xml:space="preserve"> </w:t>
      </w:r>
      <w:r>
        <w:rPr>
          <w:spacing w:val="-5"/>
          <w:sz w:val="22"/>
        </w:rPr>
        <w:t>II</w:t>
      </w:r>
    </w:p>
    <w:p>
      <w:pPr>
        <w:pStyle w:val="Normal"/>
        <w:spacing w:before="8" w:after="0"/>
        <w:ind w:left="216" w:right="1729" w:hanging="0"/>
        <w:jc w:val="center"/>
        <w:rPr>
          <w:sz w:val="22"/>
        </w:rPr>
      </w:pPr>
      <w:r>
        <w:rPr>
          <w:sz w:val="22"/>
        </w:rPr>
        <w:t>DA</w:t>
      </w:r>
      <w:r>
        <w:rPr>
          <w:spacing w:val="-5"/>
          <w:sz w:val="22"/>
        </w:rPr>
        <w:t xml:space="preserve"> </w:t>
      </w:r>
      <w:r>
        <w:rPr>
          <w:sz w:val="22"/>
        </w:rPr>
        <w:t>ESTRUTURA</w:t>
      </w:r>
      <w:r>
        <w:rPr>
          <w:spacing w:val="-5"/>
          <w:sz w:val="22"/>
        </w:rPr>
        <w:t xml:space="preserve"> </w:t>
      </w:r>
      <w:r>
        <w:rPr>
          <w:sz w:val="22"/>
        </w:rPr>
        <w:t>E</w:t>
      </w:r>
      <w:r>
        <w:rPr>
          <w:spacing w:val="-5"/>
          <w:sz w:val="22"/>
        </w:rPr>
        <w:t xml:space="preserve"> </w:t>
      </w:r>
      <w:r>
        <w:rPr>
          <w:sz w:val="22"/>
        </w:rPr>
        <w:t>ORGANIZAÇÃO</w:t>
      </w:r>
      <w:r>
        <w:rPr>
          <w:spacing w:val="-5"/>
          <w:sz w:val="22"/>
        </w:rPr>
        <w:t xml:space="preserve"> </w:t>
      </w:r>
      <w:r>
        <w:rPr>
          <w:sz w:val="22"/>
        </w:rPr>
        <w:t>DO</w:t>
      </w:r>
      <w:r>
        <w:rPr>
          <w:spacing w:val="-5"/>
          <w:sz w:val="22"/>
        </w:rPr>
        <w:t xml:space="preserve"> </w:t>
      </w:r>
      <w:r>
        <w:rPr>
          <w:sz w:val="22"/>
        </w:rPr>
        <w:t>PLANO</w:t>
      </w:r>
      <w:r>
        <w:rPr>
          <w:spacing w:val="-5"/>
          <w:sz w:val="22"/>
        </w:rPr>
        <w:t xml:space="preserve"> </w:t>
      </w:r>
      <w:r>
        <w:rPr>
          <w:spacing w:val="-2"/>
          <w:sz w:val="22"/>
        </w:rPr>
        <w:t>PLURIANUAL</w:t>
      </w:r>
    </w:p>
    <w:p>
      <w:pPr>
        <w:pStyle w:val="Corpodotexto"/>
        <w:rPr/>
      </w:pPr>
      <w:r>
        <w:rPr/>
      </w:r>
    </w:p>
    <w:p>
      <w:pPr>
        <w:pStyle w:val="Corpodotexto"/>
        <w:spacing w:before="120" w:after="0"/>
        <w:rPr/>
      </w:pPr>
      <w:r>
        <w:rPr/>
      </w:r>
    </w:p>
    <w:p>
      <w:pPr>
        <w:pStyle w:val="Corpodotexto"/>
        <w:spacing w:lineRule="auto" w:line="192"/>
        <w:ind w:left="57" w:right="918" w:firstLine="398"/>
        <w:rPr/>
      </w:pPr>
      <w:r>
        <w:rPr/>
        <w:t>Art.</w:t>
      </w:r>
      <w:r>
        <w:rPr>
          <w:spacing w:val="40"/>
        </w:rPr>
        <w:t xml:space="preserve"> </w:t>
      </w:r>
      <w:r>
        <w:rPr/>
        <w:t>4º</w:t>
      </w:r>
      <w:r>
        <w:rPr>
          <w:spacing w:val="40"/>
        </w:rPr>
        <w:t xml:space="preserve"> </w:t>
      </w:r>
      <w:r>
        <w:rPr/>
        <w:t>O</w:t>
      </w:r>
      <w:r>
        <w:rPr>
          <w:spacing w:val="40"/>
        </w:rPr>
        <w:t xml:space="preserve"> </w:t>
      </w:r>
      <w:r>
        <w:rPr/>
        <w:t>PPA</w:t>
      </w:r>
      <w:r>
        <w:rPr>
          <w:spacing w:val="40"/>
        </w:rPr>
        <w:t xml:space="preserve"> </w:t>
      </w:r>
      <w:r>
        <w:rPr/>
        <w:t>reflete</w:t>
      </w:r>
      <w:r>
        <w:rPr>
          <w:spacing w:val="40"/>
        </w:rPr>
        <w:t xml:space="preserve"> </w:t>
      </w:r>
      <w:r>
        <w:rPr/>
        <w:t>as</w:t>
      </w:r>
      <w:r>
        <w:rPr>
          <w:spacing w:val="40"/>
        </w:rPr>
        <w:t xml:space="preserve"> </w:t>
      </w:r>
      <w:r>
        <w:rPr/>
        <w:t>políticas</w:t>
      </w:r>
      <w:r>
        <w:rPr>
          <w:spacing w:val="40"/>
        </w:rPr>
        <w:t xml:space="preserve"> </w:t>
      </w:r>
      <w:r>
        <w:rPr/>
        <w:t>públicas</w:t>
      </w:r>
      <w:r>
        <w:rPr>
          <w:spacing w:val="40"/>
        </w:rPr>
        <w:t xml:space="preserve"> </w:t>
      </w:r>
      <w:r>
        <w:rPr/>
        <w:t>e</w:t>
      </w:r>
      <w:r>
        <w:rPr>
          <w:spacing w:val="40"/>
        </w:rPr>
        <w:t xml:space="preserve"> </w:t>
      </w:r>
      <w:r>
        <w:rPr/>
        <w:t>organiza</w:t>
      </w:r>
      <w:r>
        <w:rPr>
          <w:spacing w:val="40"/>
        </w:rPr>
        <w:t xml:space="preserve"> </w:t>
      </w:r>
      <w:r>
        <w:rPr/>
        <w:t>a</w:t>
      </w:r>
      <w:r>
        <w:rPr>
          <w:spacing w:val="40"/>
        </w:rPr>
        <w:t xml:space="preserve"> </w:t>
      </w:r>
      <w:r>
        <w:rPr/>
        <w:t>atuação</w:t>
      </w:r>
      <w:r>
        <w:rPr>
          <w:spacing w:val="40"/>
        </w:rPr>
        <w:t xml:space="preserve"> </w:t>
      </w:r>
      <w:r>
        <w:rPr/>
        <w:t>governamental</w:t>
      </w:r>
      <w:r>
        <w:rPr>
          <w:spacing w:val="40"/>
        </w:rPr>
        <w:t xml:space="preserve"> </w:t>
      </w:r>
      <w:r>
        <w:rPr/>
        <w:t>por</w:t>
      </w:r>
      <w:r>
        <w:rPr>
          <w:spacing w:val="40"/>
        </w:rPr>
        <w:t xml:space="preserve"> </w:t>
      </w:r>
      <w:r>
        <w:rPr/>
        <w:t>meio</w:t>
      </w:r>
      <w:r>
        <w:rPr>
          <w:spacing w:val="40"/>
        </w:rPr>
        <w:t xml:space="preserve"> </w:t>
      </w:r>
      <w:r>
        <w:rPr/>
        <w:t>de programas finalísticos e de gestão.</w:t>
      </w:r>
    </w:p>
    <w:p>
      <w:pPr>
        <w:pStyle w:val="Corpodotexto"/>
        <w:rPr/>
      </w:pPr>
      <w:r>
        <w:rPr/>
      </w:r>
    </w:p>
    <w:p>
      <w:pPr>
        <w:pStyle w:val="Corpodotexto"/>
        <w:spacing w:before="115" w:after="0"/>
        <w:rPr/>
      </w:pPr>
      <w:r>
        <w:rPr/>
      </w:r>
    </w:p>
    <w:p>
      <w:pPr>
        <w:pStyle w:val="Corpodotexto"/>
        <w:ind w:left="456" w:right="0" w:hanging="104"/>
        <w:rPr/>
      </w:pPr>
      <w:r>
        <w:rPr/>
        <w:t>§</w:t>
      </w:r>
      <w:r>
        <w:rPr>
          <w:spacing w:val="-3"/>
        </w:rPr>
        <w:t xml:space="preserve"> </w:t>
      </w:r>
      <w:r>
        <w:rPr/>
        <w:t>1º</w:t>
      </w:r>
      <w:r>
        <w:rPr>
          <w:spacing w:val="-3"/>
        </w:rPr>
        <w:t xml:space="preserve"> </w:t>
      </w:r>
      <w:r>
        <w:rPr/>
        <w:t>Integram</w:t>
      </w:r>
      <w:r>
        <w:rPr>
          <w:spacing w:val="-3"/>
        </w:rPr>
        <w:t xml:space="preserve"> </w:t>
      </w:r>
      <w:r>
        <w:rPr/>
        <w:t>o</w:t>
      </w:r>
      <w:r>
        <w:rPr>
          <w:spacing w:val="-3"/>
        </w:rPr>
        <w:t xml:space="preserve"> </w:t>
      </w:r>
      <w:r>
        <w:rPr/>
        <w:t>PPA</w:t>
      </w:r>
      <w:r>
        <w:rPr>
          <w:spacing w:val="-3"/>
        </w:rPr>
        <w:t xml:space="preserve"> </w:t>
      </w:r>
      <w:r>
        <w:rPr>
          <w:spacing w:val="-2"/>
        </w:rPr>
        <w:t>2026/2029: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560" w:leader="none"/>
        </w:tabs>
        <w:spacing w:lineRule="auto" w:line="240" w:before="0" w:after="0"/>
        <w:ind w:left="560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5"/>
          <w:sz w:val="22"/>
        </w:rPr>
        <w:t xml:space="preserve"> </w:t>
      </w:r>
      <w:r>
        <w:rPr>
          <w:sz w:val="22"/>
        </w:rPr>
        <w:t>Anexo</w:t>
      </w:r>
      <w:r>
        <w:rPr>
          <w:spacing w:val="-2"/>
          <w:sz w:val="22"/>
        </w:rPr>
        <w:t xml:space="preserve"> </w:t>
      </w:r>
      <w:r>
        <w:rPr>
          <w:sz w:val="22"/>
        </w:rPr>
        <w:t>I</w:t>
      </w:r>
      <w:r>
        <w:rPr>
          <w:spacing w:val="-2"/>
          <w:sz w:val="22"/>
        </w:rPr>
        <w:t xml:space="preserve"> </w:t>
      </w:r>
      <w:r>
        <w:rPr>
          <w:sz w:val="22"/>
        </w:rPr>
        <w:t>–</w:t>
      </w:r>
      <w:r>
        <w:rPr>
          <w:spacing w:val="-3"/>
          <w:sz w:val="22"/>
        </w:rPr>
        <w:t xml:space="preserve"> </w:t>
      </w:r>
      <w:r>
        <w:rPr>
          <w:sz w:val="22"/>
        </w:rPr>
        <w:t>Previsão</w:t>
      </w:r>
      <w:r>
        <w:rPr>
          <w:spacing w:val="-2"/>
          <w:sz w:val="22"/>
        </w:rPr>
        <w:t xml:space="preserve"> </w:t>
      </w:r>
      <w:r>
        <w:rPr>
          <w:sz w:val="22"/>
        </w:rPr>
        <w:t>de</w:t>
      </w:r>
      <w:r>
        <w:rPr>
          <w:spacing w:val="-2"/>
          <w:sz w:val="22"/>
        </w:rPr>
        <w:t xml:space="preserve"> </w:t>
      </w:r>
      <w:r>
        <w:rPr>
          <w:sz w:val="22"/>
        </w:rPr>
        <w:t>receita</w:t>
      </w:r>
      <w:r>
        <w:rPr>
          <w:spacing w:val="-2"/>
          <w:sz w:val="22"/>
        </w:rPr>
        <w:t xml:space="preserve"> </w:t>
      </w:r>
      <w:r>
        <w:rPr>
          <w:sz w:val="22"/>
        </w:rPr>
        <w:t>por</w:t>
      </w:r>
      <w:r>
        <w:rPr>
          <w:spacing w:val="-3"/>
          <w:sz w:val="22"/>
        </w:rPr>
        <w:t xml:space="preserve"> </w:t>
      </w:r>
      <w:r>
        <w:rPr>
          <w:sz w:val="22"/>
        </w:rPr>
        <w:t>categoria</w:t>
      </w:r>
      <w:r>
        <w:rPr>
          <w:spacing w:val="-2"/>
          <w:sz w:val="22"/>
        </w:rPr>
        <w:t xml:space="preserve"> </w:t>
      </w:r>
      <w:r>
        <w:rPr>
          <w:sz w:val="22"/>
        </w:rPr>
        <w:t>econômica</w:t>
      </w:r>
      <w:r>
        <w:rPr>
          <w:spacing w:val="-2"/>
          <w:sz w:val="22"/>
        </w:rPr>
        <w:t xml:space="preserve"> </w:t>
      </w:r>
      <w:r>
        <w:rPr>
          <w:sz w:val="22"/>
        </w:rPr>
        <w:t>e</w:t>
      </w:r>
      <w:r>
        <w:rPr>
          <w:spacing w:val="-2"/>
          <w:sz w:val="22"/>
        </w:rPr>
        <w:t xml:space="preserve"> origem;</w:t>
      </w:r>
    </w:p>
    <w:p>
      <w:pPr>
        <w:pStyle w:val="Corpodotexto"/>
        <w:rPr/>
      </w:pPr>
      <w:r>
        <w:rPr/>
      </w:r>
    </w:p>
    <w:p>
      <w:pPr>
        <w:pStyle w:val="Corpodotexto"/>
        <w:spacing w:before="100" w:after="0"/>
        <w:rPr/>
      </w:pPr>
      <w:r>
        <w:rPr/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614" w:leader="none"/>
        </w:tabs>
        <w:spacing w:lineRule="auto" w:line="240" w:before="1" w:after="0"/>
        <w:ind w:left="614" w:right="0" w:hanging="158"/>
        <w:jc w:val="left"/>
        <w:rPr>
          <w:sz w:val="22"/>
        </w:rPr>
      </w:pPr>
      <w:r>
        <w:rPr>
          <w:sz w:val="22"/>
        </w:rPr>
        <w:t>–</w:t>
      </w:r>
      <w:r>
        <w:rPr>
          <w:spacing w:val="-4"/>
          <w:sz w:val="22"/>
        </w:rPr>
        <w:t xml:space="preserve"> </w:t>
      </w:r>
      <w:r>
        <w:rPr>
          <w:sz w:val="22"/>
        </w:rPr>
        <w:t>Anexo</w:t>
      </w:r>
      <w:r>
        <w:rPr>
          <w:spacing w:val="-3"/>
          <w:sz w:val="22"/>
        </w:rPr>
        <w:t xml:space="preserve"> </w:t>
      </w:r>
      <w:r>
        <w:rPr>
          <w:sz w:val="22"/>
        </w:rPr>
        <w:t>II</w:t>
      </w:r>
      <w:r>
        <w:rPr>
          <w:spacing w:val="-3"/>
          <w:sz w:val="22"/>
        </w:rPr>
        <w:t xml:space="preserve"> </w:t>
      </w:r>
      <w:r>
        <w:rPr>
          <w:sz w:val="22"/>
        </w:rPr>
        <w:t>–</w:t>
      </w:r>
      <w:r>
        <w:rPr>
          <w:spacing w:val="-4"/>
          <w:sz w:val="22"/>
        </w:rPr>
        <w:t xml:space="preserve"> </w:t>
      </w:r>
      <w:r>
        <w:rPr>
          <w:sz w:val="22"/>
        </w:rPr>
        <w:t>Programas</w:t>
      </w:r>
      <w:r>
        <w:rPr>
          <w:spacing w:val="-3"/>
          <w:sz w:val="22"/>
        </w:rPr>
        <w:t xml:space="preserve"> </w:t>
      </w:r>
      <w:r>
        <w:rPr>
          <w:sz w:val="22"/>
        </w:rPr>
        <w:t>de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Gestão;</w:t>
      </w:r>
    </w:p>
    <w:p>
      <w:pPr>
        <w:pStyle w:val="Corpodotexto"/>
        <w:rPr/>
      </w:pPr>
      <w:r>
        <w:rPr/>
      </w:r>
    </w:p>
    <w:p>
      <w:pPr>
        <w:pStyle w:val="Corpodotexto"/>
        <w:spacing w:before="100" w:after="0"/>
        <w:rPr/>
      </w:pPr>
      <w:r>
        <w:rPr/>
      </w:r>
    </w:p>
    <w:p>
      <w:pPr>
        <w:sectPr>
          <w:headerReference w:type="default" r:id="rId6"/>
          <w:footerReference w:type="default" r:id="rId7"/>
          <w:type w:val="nextPage"/>
          <w:pgSz w:w="11906" w:h="16838"/>
          <w:pgMar w:left="1700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6"/>
        </w:numPr>
        <w:tabs>
          <w:tab w:val="clear" w:pos="720"/>
          <w:tab w:val="left" w:pos="669" w:leader="none"/>
        </w:tabs>
        <w:spacing w:lineRule="auto" w:line="240" w:before="0" w:after="0"/>
        <w:ind w:left="669" w:right="0" w:hanging="213"/>
        <w:jc w:val="left"/>
        <w:rPr>
          <w:sz w:val="22"/>
        </w:rPr>
      </w:pPr>
      <w:r>
        <w:rPr>
          <w:sz w:val="22"/>
        </w:rPr>
        <w:t>–</w:t>
      </w:r>
      <w:r>
        <w:rPr>
          <w:spacing w:val="-4"/>
          <w:sz w:val="22"/>
        </w:rPr>
        <w:t xml:space="preserve"> </w:t>
      </w:r>
      <w:r>
        <w:rPr>
          <w:sz w:val="22"/>
        </w:rPr>
        <w:t>Anexo</w:t>
      </w:r>
      <w:r>
        <w:rPr>
          <w:spacing w:val="-4"/>
          <w:sz w:val="22"/>
        </w:rPr>
        <w:t xml:space="preserve"> </w:t>
      </w:r>
      <w:r>
        <w:rPr>
          <w:sz w:val="22"/>
        </w:rPr>
        <w:t>III</w:t>
      </w:r>
      <w:r>
        <w:rPr>
          <w:spacing w:val="-4"/>
          <w:sz w:val="22"/>
        </w:rPr>
        <w:t xml:space="preserve"> </w:t>
      </w:r>
      <w:r>
        <w:rPr>
          <w:sz w:val="22"/>
        </w:rPr>
        <w:t>–</w:t>
      </w:r>
      <w:r>
        <w:rPr>
          <w:spacing w:val="-4"/>
          <w:sz w:val="22"/>
        </w:rPr>
        <w:t xml:space="preserve"> </w:t>
      </w:r>
      <w:r>
        <w:rPr>
          <w:sz w:val="22"/>
        </w:rPr>
        <w:t>Programas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Finalísticos.</w:t>
      </w:r>
    </w:p>
    <w:p>
      <w:pPr>
        <w:pStyle w:val="Corpodotexto"/>
        <w:spacing w:before="226" w:after="0"/>
        <w:rPr/>
      </w:pPr>
      <w:r>
        <w:rPr/>
      </w:r>
    </w:p>
    <w:p>
      <w:pPr>
        <w:pStyle w:val="Corpodotexto"/>
        <w:spacing w:before="1" w:after="0"/>
        <w:ind w:left="57" w:right="0" w:firstLine="398"/>
        <w:rPr/>
      </w:pPr>
      <w:r>
        <w:rPr/>
        <w:t>§ 2º Para fins de apresentação da classificação da despesa no PPA considerar-se-á toda a estrutura programática, contendo órgão, unidade orçamentária, função, subfunção, programa e ações.</w:t>
      </w:r>
    </w:p>
    <w:p>
      <w:pPr>
        <w:pStyle w:val="Corpodotexto"/>
        <w:rPr/>
      </w:pPr>
      <w:r>
        <w:rPr/>
      </w:r>
    </w:p>
    <w:p>
      <w:pPr>
        <w:pStyle w:val="Corpodotexto"/>
        <w:spacing w:before="89" w:after="0"/>
        <w:rPr/>
      </w:pPr>
      <w:r>
        <w:rPr/>
      </w:r>
    </w:p>
    <w:p>
      <w:pPr>
        <w:pStyle w:val="Corpodotexto"/>
        <w:spacing w:lineRule="auto" w:line="194" w:before="1" w:after="0"/>
        <w:ind w:left="57" w:right="918" w:firstLine="298"/>
        <w:rPr/>
      </w:pPr>
      <w:r>
        <w:rPr/>
        <w:t>Art. 5º O PPA 2026/2029, conterá programas de gestão para cada Poder do Município, composto</w:t>
      </w:r>
      <w:r>
        <w:rPr>
          <w:spacing w:val="40"/>
        </w:rPr>
        <w:t xml:space="preserve"> </w:t>
      </w:r>
      <w:r>
        <w:rPr/>
        <w:t>por quatro dígitos, sendo:</w:t>
      </w:r>
    </w:p>
    <w:p>
      <w:pPr>
        <w:pStyle w:val="Corpodotexto"/>
        <w:rPr/>
      </w:pPr>
      <w:r>
        <w:rPr/>
      </w:r>
    </w:p>
    <w:p>
      <w:pPr>
        <w:pStyle w:val="Corpodotexto"/>
        <w:spacing w:before="63" w:after="0"/>
        <w:rPr/>
      </w:pPr>
      <w:r>
        <w:rPr/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459" w:leader="none"/>
        </w:tabs>
        <w:spacing w:lineRule="auto" w:line="240" w:before="0" w:after="0"/>
        <w:ind w:left="459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5"/>
          <w:sz w:val="22"/>
        </w:rPr>
        <w:t xml:space="preserve"> </w:t>
      </w:r>
      <w:r>
        <w:rPr>
          <w:sz w:val="22"/>
        </w:rPr>
        <w:t>0001</w:t>
      </w:r>
      <w:r>
        <w:rPr>
          <w:spacing w:val="-4"/>
          <w:sz w:val="22"/>
        </w:rPr>
        <w:t xml:space="preserve"> </w:t>
      </w:r>
      <w:r>
        <w:rPr>
          <w:sz w:val="22"/>
        </w:rPr>
        <w:t>–</w:t>
      </w:r>
      <w:r>
        <w:rPr>
          <w:spacing w:val="-5"/>
          <w:sz w:val="22"/>
        </w:rPr>
        <w:t xml:space="preserve"> </w:t>
      </w:r>
      <w:r>
        <w:rPr>
          <w:sz w:val="22"/>
        </w:rPr>
        <w:t>Gestão</w:t>
      </w:r>
      <w:r>
        <w:rPr>
          <w:spacing w:val="-4"/>
          <w:sz w:val="22"/>
        </w:rPr>
        <w:t xml:space="preserve"> </w:t>
      </w:r>
      <w:r>
        <w:rPr>
          <w:sz w:val="22"/>
        </w:rPr>
        <w:t>do</w:t>
      </w:r>
      <w:r>
        <w:rPr>
          <w:spacing w:val="-5"/>
          <w:sz w:val="22"/>
        </w:rPr>
        <w:t xml:space="preserve"> </w:t>
      </w:r>
      <w:r>
        <w:rPr>
          <w:sz w:val="22"/>
        </w:rPr>
        <w:t>Poder</w:t>
      </w:r>
      <w:r>
        <w:rPr>
          <w:spacing w:val="-4"/>
          <w:sz w:val="22"/>
        </w:rPr>
        <w:t xml:space="preserve"> </w:t>
      </w:r>
      <w:r>
        <w:rPr>
          <w:sz w:val="22"/>
        </w:rPr>
        <w:t>Legislativo;</w:t>
      </w:r>
      <w:r>
        <w:rPr>
          <w:spacing w:val="-4"/>
          <w:sz w:val="22"/>
        </w:rPr>
        <w:t xml:space="preserve"> </w:t>
      </w:r>
      <w:r>
        <w:rPr>
          <w:spacing w:val="-10"/>
          <w:sz w:val="22"/>
        </w:rPr>
        <w:t>e</w:t>
      </w:r>
    </w:p>
    <w:p>
      <w:pPr>
        <w:pStyle w:val="Corpodotexto"/>
        <w:rPr/>
      </w:pPr>
      <w:r>
        <w:rPr/>
      </w:r>
    </w:p>
    <w:p>
      <w:pPr>
        <w:pStyle w:val="Corpodotexto"/>
        <w:spacing w:before="52" w:after="0"/>
        <w:rPr/>
      </w:pPr>
      <w:r>
        <w:rPr/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513" w:leader="none"/>
        </w:tabs>
        <w:spacing w:lineRule="auto" w:line="240" w:before="0" w:after="0"/>
        <w:ind w:left="513" w:right="0" w:hanging="158"/>
        <w:jc w:val="left"/>
        <w:rPr>
          <w:sz w:val="22"/>
        </w:rPr>
      </w:pPr>
      <w:r>
        <w:drawing>
          <wp:anchor behindDoc="0" distT="0" distB="0" distL="0" distR="0" simplePos="0" locked="0" layoutInCell="0" allowOverlap="1" relativeHeight="9">
            <wp:simplePos x="0" y="0"/>
            <wp:positionH relativeFrom="page">
              <wp:posOffset>7217410</wp:posOffset>
            </wp:positionH>
            <wp:positionV relativeFrom="paragraph">
              <wp:posOffset>-27305</wp:posOffset>
            </wp:positionV>
            <wp:extent cx="342900" cy="3616325"/>
            <wp:effectExtent l="0" t="0" r="0" b="0"/>
            <wp:wrapNone/>
            <wp:docPr id="13" name="Image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6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–</w:t>
      </w:r>
      <w:r>
        <w:rPr>
          <w:spacing w:val="-4"/>
          <w:sz w:val="22"/>
        </w:rPr>
        <w:t xml:space="preserve"> </w:t>
      </w:r>
      <w:r>
        <w:rPr>
          <w:sz w:val="22"/>
        </w:rPr>
        <w:t>0002</w:t>
      </w:r>
      <w:r>
        <w:rPr>
          <w:spacing w:val="-3"/>
          <w:sz w:val="22"/>
        </w:rPr>
        <w:t xml:space="preserve"> </w:t>
      </w:r>
      <w:r>
        <w:rPr>
          <w:sz w:val="22"/>
        </w:rPr>
        <w:t>–</w:t>
      </w:r>
      <w:r>
        <w:rPr>
          <w:spacing w:val="-3"/>
          <w:sz w:val="22"/>
        </w:rPr>
        <w:t xml:space="preserve"> </w:t>
      </w:r>
      <w:r>
        <w:rPr>
          <w:sz w:val="22"/>
        </w:rPr>
        <w:t>Gestão</w:t>
      </w:r>
      <w:r>
        <w:rPr>
          <w:spacing w:val="-3"/>
          <w:sz w:val="22"/>
        </w:rPr>
        <w:t xml:space="preserve"> </w:t>
      </w:r>
      <w:r>
        <w:rPr>
          <w:sz w:val="22"/>
        </w:rPr>
        <w:t>do</w:t>
      </w:r>
      <w:r>
        <w:rPr>
          <w:spacing w:val="-3"/>
          <w:sz w:val="22"/>
        </w:rPr>
        <w:t xml:space="preserve"> </w:t>
      </w:r>
      <w:r>
        <w:rPr>
          <w:sz w:val="22"/>
        </w:rPr>
        <w:t>Poder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Executivo.</w:t>
      </w:r>
    </w:p>
    <w:p>
      <w:pPr>
        <w:pStyle w:val="Corpodotexto"/>
        <w:rPr/>
      </w:pPr>
      <w:r>
        <w:rPr/>
      </w:r>
    </w:p>
    <w:p>
      <w:pPr>
        <w:pStyle w:val="Corpodotexto"/>
        <w:spacing w:before="53" w:after="0"/>
        <w:rPr/>
      </w:pPr>
      <w:r>
        <w:rPr/>
      </w:r>
    </w:p>
    <w:p>
      <w:pPr>
        <w:pStyle w:val="Corpodotexto"/>
        <w:ind w:left="355" w:right="0" w:hanging="104"/>
        <w:rPr/>
      </w:pPr>
      <w:r>
        <w:rPr/>
        <w:t>Parágrafo</w:t>
      </w:r>
      <w:r>
        <w:rPr>
          <w:spacing w:val="-7"/>
        </w:rPr>
        <w:t xml:space="preserve"> </w:t>
      </w:r>
      <w:r>
        <w:rPr/>
        <w:t>único.</w:t>
      </w:r>
      <w:r>
        <w:rPr>
          <w:spacing w:val="-6"/>
        </w:rPr>
        <w:t xml:space="preserve"> </w:t>
      </w:r>
      <w:r>
        <w:rPr/>
        <w:t>Os</w:t>
      </w:r>
      <w:r>
        <w:rPr>
          <w:spacing w:val="-6"/>
        </w:rPr>
        <w:t xml:space="preserve"> </w:t>
      </w:r>
      <w:r>
        <w:rPr/>
        <w:t>programas</w:t>
      </w:r>
      <w:r>
        <w:rPr>
          <w:spacing w:val="-7"/>
        </w:rPr>
        <w:t xml:space="preserve"> </w:t>
      </w:r>
      <w:r>
        <w:rPr/>
        <w:t>de</w:t>
      </w:r>
      <w:r>
        <w:rPr>
          <w:spacing w:val="-6"/>
        </w:rPr>
        <w:t xml:space="preserve"> </w:t>
      </w:r>
      <w:r>
        <w:rPr/>
        <w:t>gestão</w:t>
      </w:r>
      <w:r>
        <w:rPr>
          <w:spacing w:val="-6"/>
        </w:rPr>
        <w:t xml:space="preserve"> </w:t>
      </w:r>
      <w:r>
        <w:rPr/>
        <w:t>não</w:t>
      </w:r>
      <w:r>
        <w:rPr>
          <w:spacing w:val="-6"/>
        </w:rPr>
        <w:t xml:space="preserve"> </w:t>
      </w:r>
      <w:r>
        <w:rPr/>
        <w:t>possuirão</w:t>
      </w:r>
      <w:r>
        <w:rPr>
          <w:spacing w:val="-7"/>
        </w:rPr>
        <w:t xml:space="preserve"> </w:t>
      </w:r>
      <w:r>
        <w:rPr/>
        <w:t>indicadores</w:t>
      </w:r>
      <w:r>
        <w:rPr>
          <w:spacing w:val="-6"/>
        </w:rPr>
        <w:t xml:space="preserve"> </w:t>
      </w:r>
      <w:r>
        <w:rPr/>
        <w:t>de</w:t>
      </w:r>
      <w:r>
        <w:rPr>
          <w:spacing w:val="-6"/>
        </w:rPr>
        <w:t xml:space="preserve"> </w:t>
      </w:r>
      <w:r>
        <w:rPr/>
        <w:t>desempenho</w:t>
      </w:r>
      <w:r>
        <w:rPr>
          <w:spacing w:val="-6"/>
        </w:rPr>
        <w:t xml:space="preserve"> </w:t>
      </w:r>
      <w:r>
        <w:rPr>
          <w:spacing w:val="-2"/>
        </w:rPr>
        <w:t>associados.</w:t>
      </w:r>
    </w:p>
    <w:p>
      <w:pPr>
        <w:pStyle w:val="Corpodotexto"/>
        <w:rPr/>
      </w:pPr>
      <w:r>
        <w:rPr/>
      </w:r>
    </w:p>
    <w:p>
      <w:pPr>
        <w:pStyle w:val="Corpodotexto"/>
        <w:spacing w:before="90" w:after="0"/>
        <w:rPr/>
      </w:pPr>
      <w:r>
        <w:rPr/>
      </w:r>
    </w:p>
    <w:p>
      <w:pPr>
        <w:pStyle w:val="Corpodotexto"/>
        <w:spacing w:lineRule="auto" w:line="194" w:before="1" w:after="0"/>
        <w:ind w:left="57" w:right="918" w:firstLine="298"/>
        <w:rPr/>
      </w:pPr>
      <w:r>
        <w:rPr/>
        <w:t>Art. 6º Os programas possuirão códigos de quatro dígitos cuja estrutura será definida em Decreto</w:t>
      </w:r>
      <w:r>
        <w:rPr>
          <w:spacing w:val="40"/>
        </w:rPr>
        <w:t xml:space="preserve"> </w:t>
      </w:r>
      <w:r>
        <w:rPr/>
        <w:t>do Poder Executivo.</w:t>
      </w:r>
    </w:p>
    <w:p>
      <w:pPr>
        <w:pStyle w:val="Corpodotexto"/>
        <w:rPr/>
      </w:pPr>
      <w:r>
        <w:rPr/>
      </w:r>
    </w:p>
    <w:p>
      <w:pPr>
        <w:pStyle w:val="Corpodotexto"/>
        <w:spacing w:before="63" w:after="0"/>
        <w:rPr/>
      </w:pPr>
      <w:r>
        <w:rPr/>
      </w:r>
    </w:p>
    <w:p>
      <w:pPr>
        <w:pStyle w:val="Corpodotexto"/>
        <w:ind w:left="355" w:right="0" w:hanging="104"/>
        <w:rPr/>
      </w:pPr>
      <w:r>
        <w:rPr/>
        <w:t>Parágrafo</w:t>
      </w:r>
      <w:r>
        <w:rPr>
          <w:spacing w:val="-8"/>
        </w:rPr>
        <w:t xml:space="preserve"> </w:t>
      </w:r>
      <w:r>
        <w:rPr/>
        <w:t>único.</w:t>
      </w:r>
      <w:r>
        <w:rPr>
          <w:spacing w:val="-8"/>
        </w:rPr>
        <w:t xml:space="preserve"> </w:t>
      </w:r>
      <w:r>
        <w:rPr/>
        <w:t>Constitui</w:t>
      </w:r>
      <w:r>
        <w:rPr>
          <w:spacing w:val="-7"/>
        </w:rPr>
        <w:t xml:space="preserve"> </w:t>
      </w:r>
      <w:r>
        <w:rPr/>
        <w:t>codificação</w:t>
      </w:r>
      <w:r>
        <w:rPr>
          <w:spacing w:val="-8"/>
        </w:rPr>
        <w:t xml:space="preserve"> </w:t>
      </w:r>
      <w:r>
        <w:rPr/>
        <w:t>dos</w:t>
      </w:r>
      <w:r>
        <w:rPr>
          <w:spacing w:val="-7"/>
        </w:rPr>
        <w:t xml:space="preserve"> </w:t>
      </w:r>
      <w:r>
        <w:rPr>
          <w:spacing w:val="-2"/>
        </w:rPr>
        <w:t>Programas:</w:t>
      </w:r>
    </w:p>
    <w:p>
      <w:pPr>
        <w:pStyle w:val="Corpodotexto"/>
        <w:rPr/>
      </w:pPr>
      <w:r>
        <w:rPr/>
      </w:r>
    </w:p>
    <w:p>
      <w:pPr>
        <w:pStyle w:val="Corpodotexto"/>
        <w:spacing w:before="52" w:after="0"/>
        <w:rPr/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459" w:leader="none"/>
        </w:tabs>
        <w:spacing w:lineRule="auto" w:line="240" w:before="1" w:after="0"/>
        <w:ind w:left="459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4"/>
          <w:sz w:val="22"/>
        </w:rPr>
        <w:t xml:space="preserve"> </w:t>
      </w:r>
      <w:r>
        <w:rPr>
          <w:sz w:val="22"/>
        </w:rPr>
        <w:t>0000</w:t>
      </w:r>
      <w:r>
        <w:rPr>
          <w:spacing w:val="-3"/>
          <w:sz w:val="22"/>
        </w:rPr>
        <w:t xml:space="preserve"> </w:t>
      </w:r>
      <w:r>
        <w:rPr>
          <w:sz w:val="22"/>
        </w:rPr>
        <w:t>–</w:t>
      </w:r>
      <w:r>
        <w:rPr>
          <w:spacing w:val="-4"/>
          <w:sz w:val="22"/>
        </w:rPr>
        <w:t xml:space="preserve"> </w:t>
      </w:r>
      <w:r>
        <w:rPr>
          <w:sz w:val="22"/>
        </w:rPr>
        <w:t>no</w:t>
      </w:r>
      <w:r>
        <w:rPr>
          <w:spacing w:val="-3"/>
          <w:sz w:val="22"/>
        </w:rPr>
        <w:t xml:space="preserve"> </w:t>
      </w:r>
      <w:r>
        <w:rPr>
          <w:sz w:val="22"/>
        </w:rPr>
        <w:t>caso</w:t>
      </w:r>
      <w:r>
        <w:rPr>
          <w:spacing w:val="-4"/>
          <w:sz w:val="22"/>
        </w:rPr>
        <w:t xml:space="preserve"> </w:t>
      </w:r>
      <w:r>
        <w:rPr>
          <w:sz w:val="22"/>
        </w:rPr>
        <w:t>da</w:t>
      </w:r>
      <w:r>
        <w:rPr>
          <w:spacing w:val="-3"/>
          <w:sz w:val="22"/>
        </w:rPr>
        <w:t xml:space="preserve"> </w:t>
      </w:r>
      <w:r>
        <w:rPr>
          <w:sz w:val="22"/>
        </w:rPr>
        <w:t>função</w:t>
      </w:r>
      <w:r>
        <w:rPr>
          <w:spacing w:val="-4"/>
          <w:sz w:val="22"/>
        </w:rPr>
        <w:t xml:space="preserve"> </w:t>
      </w:r>
      <w:r>
        <w:rPr>
          <w:sz w:val="22"/>
        </w:rPr>
        <w:t>“Encargos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Especiais”;</w:t>
      </w:r>
    </w:p>
    <w:p>
      <w:pPr>
        <w:pStyle w:val="Corpodotexto"/>
        <w:rPr/>
      </w:pPr>
      <w:r>
        <w:rPr/>
      </w:r>
    </w:p>
    <w:p>
      <w:pPr>
        <w:pStyle w:val="Corpodotexto"/>
        <w:spacing w:before="52" w:after="0"/>
        <w:rPr/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513" w:leader="none"/>
        </w:tabs>
        <w:spacing w:lineRule="auto" w:line="240" w:before="0" w:after="0"/>
        <w:ind w:left="513" w:right="0" w:hanging="158"/>
        <w:jc w:val="left"/>
        <w:rPr>
          <w:sz w:val="22"/>
        </w:rPr>
      </w:pPr>
      <w:r>
        <w:rPr>
          <w:sz w:val="22"/>
        </w:rPr>
        <w:t>–</w:t>
      </w:r>
      <w:r>
        <w:rPr>
          <w:spacing w:val="-4"/>
          <w:sz w:val="22"/>
        </w:rPr>
        <w:t xml:space="preserve"> </w:t>
      </w:r>
      <w:r>
        <w:rPr>
          <w:sz w:val="22"/>
        </w:rPr>
        <w:t>0001</w:t>
      </w:r>
      <w:r>
        <w:rPr>
          <w:spacing w:val="-3"/>
          <w:sz w:val="22"/>
        </w:rPr>
        <w:t xml:space="preserve"> </w:t>
      </w:r>
      <w:r>
        <w:rPr>
          <w:sz w:val="22"/>
        </w:rPr>
        <w:t>a</w:t>
      </w:r>
      <w:r>
        <w:rPr>
          <w:spacing w:val="-3"/>
          <w:sz w:val="22"/>
        </w:rPr>
        <w:t xml:space="preserve"> </w:t>
      </w:r>
      <w:r>
        <w:rPr>
          <w:sz w:val="22"/>
        </w:rPr>
        <w:t>0100</w:t>
      </w:r>
      <w:r>
        <w:rPr>
          <w:spacing w:val="-3"/>
          <w:sz w:val="22"/>
        </w:rPr>
        <w:t xml:space="preserve"> </w:t>
      </w:r>
      <w:r>
        <w:rPr>
          <w:sz w:val="22"/>
        </w:rPr>
        <w:t>–</w:t>
      </w:r>
      <w:r>
        <w:rPr>
          <w:spacing w:val="-3"/>
          <w:sz w:val="22"/>
        </w:rPr>
        <w:t xml:space="preserve"> </w:t>
      </w:r>
      <w:r>
        <w:rPr>
          <w:sz w:val="22"/>
        </w:rPr>
        <w:t>Programas</w:t>
      </w:r>
      <w:r>
        <w:rPr>
          <w:spacing w:val="-3"/>
          <w:sz w:val="22"/>
        </w:rPr>
        <w:t xml:space="preserve"> </w:t>
      </w:r>
      <w:r>
        <w:rPr>
          <w:sz w:val="22"/>
        </w:rPr>
        <w:t>de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Gestão;</w:t>
      </w:r>
    </w:p>
    <w:p>
      <w:pPr>
        <w:pStyle w:val="Corpodotexto"/>
        <w:rPr/>
      </w:pPr>
      <w:r>
        <w:rPr/>
      </w:r>
    </w:p>
    <w:p>
      <w:pPr>
        <w:pStyle w:val="Corpodotexto"/>
        <w:spacing w:before="53" w:after="0"/>
        <w:rPr/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568" w:leader="none"/>
        </w:tabs>
        <w:spacing w:lineRule="auto" w:line="240" w:before="0" w:after="0"/>
        <w:ind w:left="568" w:right="0" w:hanging="213"/>
        <w:jc w:val="left"/>
        <w:rPr>
          <w:sz w:val="22"/>
        </w:rPr>
      </w:pPr>
      <w:r>
        <w:rPr>
          <w:sz w:val="22"/>
        </w:rPr>
        <w:t>–</w:t>
      </w:r>
      <w:r>
        <w:rPr>
          <w:spacing w:val="-5"/>
          <w:sz w:val="22"/>
        </w:rPr>
        <w:t xml:space="preserve"> </w:t>
      </w:r>
      <w:r>
        <w:rPr>
          <w:sz w:val="22"/>
        </w:rPr>
        <w:t>0101</w:t>
      </w:r>
      <w:r>
        <w:rPr>
          <w:spacing w:val="-5"/>
          <w:sz w:val="22"/>
        </w:rPr>
        <w:t xml:space="preserve"> </w:t>
      </w:r>
      <w:r>
        <w:rPr>
          <w:sz w:val="22"/>
        </w:rPr>
        <w:t>a</w:t>
      </w:r>
      <w:r>
        <w:rPr>
          <w:spacing w:val="-5"/>
          <w:sz w:val="22"/>
        </w:rPr>
        <w:t xml:space="preserve"> </w:t>
      </w:r>
      <w:r>
        <w:rPr>
          <w:sz w:val="22"/>
        </w:rPr>
        <w:t>9998</w:t>
      </w:r>
      <w:r>
        <w:rPr>
          <w:spacing w:val="-4"/>
          <w:sz w:val="22"/>
        </w:rPr>
        <w:t xml:space="preserve"> </w:t>
      </w:r>
      <w:r>
        <w:rPr>
          <w:sz w:val="22"/>
        </w:rPr>
        <w:t>–</w:t>
      </w:r>
      <w:r>
        <w:rPr>
          <w:spacing w:val="-5"/>
          <w:sz w:val="22"/>
        </w:rPr>
        <w:t xml:space="preserve"> </w:t>
      </w:r>
      <w:r>
        <w:rPr>
          <w:sz w:val="22"/>
        </w:rPr>
        <w:t>Programas</w:t>
      </w:r>
      <w:r>
        <w:rPr>
          <w:spacing w:val="-5"/>
          <w:sz w:val="22"/>
        </w:rPr>
        <w:t xml:space="preserve"> </w:t>
      </w:r>
      <w:r>
        <w:rPr>
          <w:sz w:val="22"/>
        </w:rPr>
        <w:t>Finalísticos;</w:t>
      </w:r>
      <w:r>
        <w:rPr>
          <w:spacing w:val="-4"/>
          <w:sz w:val="22"/>
        </w:rPr>
        <w:t xml:space="preserve"> </w:t>
      </w:r>
      <w:r>
        <w:rPr>
          <w:spacing w:val="-10"/>
          <w:sz w:val="22"/>
        </w:rPr>
        <w:t>e</w:t>
      </w:r>
    </w:p>
    <w:p>
      <w:pPr>
        <w:pStyle w:val="Corpodotexto"/>
        <w:rPr/>
      </w:pPr>
      <w:r>
        <w:rPr/>
      </w:r>
    </w:p>
    <w:p>
      <w:pPr>
        <w:pStyle w:val="Corpodotexto"/>
        <w:spacing w:before="53" w:after="0"/>
        <w:rPr/>
      </w:pPr>
      <w:r>
        <w:rPr/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583" w:leader="none"/>
        </w:tabs>
        <w:spacing w:lineRule="auto" w:line="240" w:before="0" w:after="0"/>
        <w:ind w:left="583" w:right="0" w:hanging="228"/>
        <w:jc w:val="left"/>
        <w:rPr>
          <w:sz w:val="22"/>
        </w:rPr>
      </w:pPr>
      <w:r>
        <w:rPr>
          <w:sz w:val="22"/>
        </w:rPr>
        <w:t>–</w:t>
      </w:r>
      <w:r>
        <w:rPr>
          <w:spacing w:val="-6"/>
          <w:sz w:val="22"/>
        </w:rPr>
        <w:t xml:space="preserve"> </w:t>
      </w:r>
      <w:r>
        <w:rPr>
          <w:sz w:val="22"/>
        </w:rPr>
        <w:t>9999</w:t>
      </w:r>
      <w:r>
        <w:rPr>
          <w:spacing w:val="-4"/>
          <w:sz w:val="22"/>
        </w:rPr>
        <w:t xml:space="preserve"> </w:t>
      </w:r>
      <w:r>
        <w:rPr>
          <w:sz w:val="22"/>
        </w:rPr>
        <w:t>–</w:t>
      </w:r>
      <w:r>
        <w:rPr>
          <w:spacing w:val="-3"/>
          <w:sz w:val="22"/>
        </w:rPr>
        <w:t xml:space="preserve"> </w:t>
      </w:r>
      <w:r>
        <w:rPr>
          <w:sz w:val="22"/>
        </w:rPr>
        <w:t>Programas</w:t>
      </w:r>
      <w:r>
        <w:rPr>
          <w:spacing w:val="-4"/>
          <w:sz w:val="22"/>
        </w:rPr>
        <w:t xml:space="preserve"> </w:t>
      </w:r>
      <w:r>
        <w:rPr>
          <w:sz w:val="22"/>
        </w:rPr>
        <w:t>que</w:t>
      </w:r>
      <w:r>
        <w:rPr>
          <w:spacing w:val="-3"/>
          <w:sz w:val="22"/>
        </w:rPr>
        <w:t xml:space="preserve"> </w:t>
      </w:r>
      <w:r>
        <w:rPr>
          <w:sz w:val="22"/>
        </w:rPr>
        <w:t>se</w:t>
      </w:r>
      <w:r>
        <w:rPr>
          <w:spacing w:val="-4"/>
          <w:sz w:val="22"/>
        </w:rPr>
        <w:t xml:space="preserve"> </w:t>
      </w:r>
      <w:r>
        <w:rPr>
          <w:sz w:val="22"/>
        </w:rPr>
        <w:t>refiram</w:t>
      </w:r>
      <w:r>
        <w:rPr>
          <w:spacing w:val="-4"/>
          <w:sz w:val="22"/>
        </w:rPr>
        <w:t xml:space="preserve"> </w:t>
      </w:r>
      <w:r>
        <w:rPr>
          <w:sz w:val="22"/>
        </w:rPr>
        <w:t>a</w:t>
      </w:r>
      <w:r>
        <w:rPr>
          <w:spacing w:val="-3"/>
          <w:sz w:val="22"/>
        </w:rPr>
        <w:t xml:space="preserve"> </w:t>
      </w:r>
      <w:r>
        <w:rPr>
          <w:sz w:val="22"/>
        </w:rPr>
        <w:t>identificar</w:t>
      </w:r>
      <w:r>
        <w:rPr>
          <w:spacing w:val="-4"/>
          <w:sz w:val="22"/>
        </w:rPr>
        <w:t xml:space="preserve"> </w:t>
      </w:r>
      <w:r>
        <w:rPr>
          <w:sz w:val="22"/>
        </w:rPr>
        <w:t>a</w:t>
      </w:r>
      <w:r>
        <w:rPr>
          <w:spacing w:val="-3"/>
          <w:sz w:val="22"/>
        </w:rPr>
        <w:t xml:space="preserve"> </w:t>
      </w:r>
      <w:r>
        <w:rPr>
          <w:sz w:val="22"/>
        </w:rPr>
        <w:t>Reserva</w:t>
      </w:r>
      <w:r>
        <w:rPr>
          <w:spacing w:val="-4"/>
          <w:sz w:val="22"/>
        </w:rPr>
        <w:t xml:space="preserve"> </w:t>
      </w:r>
      <w:r>
        <w:rPr>
          <w:sz w:val="22"/>
        </w:rPr>
        <w:t>de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Contingência.</w:t>
      </w:r>
    </w:p>
    <w:p>
      <w:pPr>
        <w:pStyle w:val="Corpodotexto"/>
        <w:rPr/>
      </w:pPr>
      <w:r>
        <w:rPr/>
      </w:r>
    </w:p>
    <w:p>
      <w:pPr>
        <w:pStyle w:val="Corpodotexto"/>
        <w:spacing w:before="103" w:after="0"/>
        <w:rPr/>
      </w:pPr>
      <w:r>
        <w:rPr/>
      </w:r>
    </w:p>
    <w:p>
      <w:pPr>
        <w:pStyle w:val="Corpodotexto"/>
        <w:ind w:left="456" w:right="0" w:hanging="104"/>
        <w:rPr/>
      </w:pPr>
      <w:r>
        <w:rPr/>
        <w:t>Art.</w:t>
      </w:r>
      <w:r>
        <w:rPr>
          <w:spacing w:val="-3"/>
        </w:rPr>
        <w:t xml:space="preserve"> </w:t>
      </w:r>
      <w:r>
        <w:rPr/>
        <w:t>7º</w:t>
      </w:r>
      <w:r>
        <w:rPr>
          <w:spacing w:val="-3"/>
        </w:rPr>
        <w:t xml:space="preserve"> </w:t>
      </w:r>
      <w:r>
        <w:rPr/>
        <w:t>Para</w:t>
      </w:r>
      <w:r>
        <w:rPr>
          <w:spacing w:val="-3"/>
        </w:rPr>
        <w:t xml:space="preserve"> </w:t>
      </w:r>
      <w:r>
        <w:rPr/>
        <w:t>cada</w:t>
      </w:r>
      <w:r>
        <w:rPr>
          <w:spacing w:val="-3"/>
        </w:rPr>
        <w:t xml:space="preserve"> </w:t>
      </w:r>
      <w:r>
        <w:rPr/>
        <w:t>programa</w:t>
      </w:r>
      <w:r>
        <w:rPr>
          <w:spacing w:val="-3"/>
        </w:rPr>
        <w:t xml:space="preserve"> </w:t>
      </w:r>
      <w:r>
        <w:rPr/>
        <w:t>finalístico</w:t>
      </w:r>
      <w:r>
        <w:rPr>
          <w:spacing w:val="-3"/>
        </w:rPr>
        <w:t xml:space="preserve"> </w:t>
      </w:r>
      <w:r>
        <w:rPr/>
        <w:t>será</w:t>
      </w:r>
      <w:r>
        <w:rPr>
          <w:spacing w:val="-3"/>
        </w:rPr>
        <w:t xml:space="preserve"> </w:t>
      </w:r>
      <w:r>
        <w:rPr>
          <w:spacing w:val="-2"/>
        </w:rPr>
        <w:t>associado: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560" w:leader="none"/>
        </w:tabs>
        <w:spacing w:lineRule="auto" w:line="240" w:before="0" w:after="0"/>
        <w:ind w:left="560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4"/>
          <w:sz w:val="22"/>
        </w:rPr>
        <w:t xml:space="preserve"> </w:t>
      </w:r>
      <w:r>
        <w:rPr>
          <w:sz w:val="22"/>
        </w:rPr>
        <w:t>um</w:t>
      </w:r>
      <w:r>
        <w:rPr>
          <w:spacing w:val="-3"/>
          <w:sz w:val="22"/>
        </w:rPr>
        <w:t xml:space="preserve"> </w:t>
      </w:r>
      <w:r>
        <w:rPr>
          <w:sz w:val="22"/>
        </w:rPr>
        <w:t>objetivo</w:t>
      </w:r>
      <w:r>
        <w:rPr>
          <w:spacing w:val="-3"/>
          <w:sz w:val="22"/>
        </w:rPr>
        <w:t xml:space="preserve"> </w:t>
      </w:r>
      <w:r>
        <w:rPr>
          <w:sz w:val="22"/>
        </w:rPr>
        <w:t>ou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mais;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sectPr>
          <w:headerReference w:type="default" r:id="rId9"/>
          <w:footerReference w:type="default" r:id="rId10"/>
          <w:type w:val="nextPage"/>
          <w:pgSz w:w="11906" w:h="16838"/>
          <w:pgMar w:left="1700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3"/>
        </w:numPr>
        <w:tabs>
          <w:tab w:val="clear" w:pos="720"/>
          <w:tab w:val="left" w:pos="614" w:leader="none"/>
        </w:tabs>
        <w:spacing w:lineRule="auto" w:line="240" w:before="0" w:after="0"/>
        <w:ind w:left="614" w:right="0" w:hanging="158"/>
        <w:jc w:val="left"/>
        <w:rPr>
          <w:sz w:val="22"/>
        </w:rPr>
      </w:pPr>
      <w:r>
        <w:rPr>
          <w:sz w:val="22"/>
        </w:rPr>
        <w:t>–</w:t>
      </w:r>
      <w:r>
        <w:rPr>
          <w:spacing w:val="-6"/>
          <w:sz w:val="22"/>
        </w:rPr>
        <w:t xml:space="preserve"> </w:t>
      </w:r>
      <w:r>
        <w:rPr>
          <w:sz w:val="22"/>
        </w:rPr>
        <w:t>um</w:t>
      </w:r>
      <w:r>
        <w:rPr>
          <w:spacing w:val="-5"/>
          <w:sz w:val="22"/>
        </w:rPr>
        <w:t xml:space="preserve"> </w:t>
      </w:r>
      <w:r>
        <w:rPr>
          <w:sz w:val="22"/>
        </w:rPr>
        <w:t>ou</w:t>
      </w:r>
      <w:r>
        <w:rPr>
          <w:spacing w:val="-5"/>
          <w:sz w:val="22"/>
        </w:rPr>
        <w:t xml:space="preserve"> </w:t>
      </w:r>
      <w:r>
        <w:rPr>
          <w:sz w:val="22"/>
        </w:rPr>
        <w:t>mais</w:t>
      </w:r>
      <w:r>
        <w:rPr>
          <w:spacing w:val="-5"/>
          <w:sz w:val="22"/>
        </w:rPr>
        <w:t xml:space="preserve"> </w:t>
      </w:r>
      <w:r>
        <w:rPr>
          <w:sz w:val="22"/>
        </w:rPr>
        <w:t>indicadores</w:t>
      </w:r>
      <w:r>
        <w:rPr>
          <w:spacing w:val="-5"/>
          <w:sz w:val="22"/>
        </w:rPr>
        <w:t xml:space="preserve"> </w:t>
      </w:r>
      <w:r>
        <w:rPr>
          <w:sz w:val="22"/>
        </w:rPr>
        <w:t>de</w:t>
      </w:r>
      <w:r>
        <w:rPr>
          <w:spacing w:val="-5"/>
          <w:sz w:val="22"/>
        </w:rPr>
        <w:t xml:space="preserve"> </w:t>
      </w:r>
      <w:r>
        <w:rPr>
          <w:sz w:val="22"/>
        </w:rPr>
        <w:t>desempenho</w:t>
      </w:r>
      <w:r>
        <w:rPr>
          <w:spacing w:val="-5"/>
          <w:sz w:val="22"/>
        </w:rPr>
        <w:t xml:space="preserve"> </w:t>
      </w:r>
      <w:r>
        <w:rPr>
          <w:sz w:val="22"/>
        </w:rPr>
        <w:t>vinculados</w:t>
      </w:r>
      <w:r>
        <w:rPr>
          <w:spacing w:val="-5"/>
          <w:sz w:val="22"/>
        </w:rPr>
        <w:t xml:space="preserve"> </w:t>
      </w:r>
      <w:r>
        <w:rPr>
          <w:sz w:val="22"/>
        </w:rPr>
        <w:t>aos</w:t>
      </w:r>
      <w:r>
        <w:rPr>
          <w:spacing w:val="-5"/>
          <w:sz w:val="22"/>
        </w:rPr>
        <w:t xml:space="preserve"> </w:t>
      </w:r>
      <w:r>
        <w:rPr>
          <w:sz w:val="22"/>
        </w:rPr>
        <w:t>objetivos</w:t>
      </w:r>
      <w:r>
        <w:rPr>
          <w:spacing w:val="-5"/>
          <w:sz w:val="22"/>
        </w:rPr>
        <w:t xml:space="preserve"> </w:t>
      </w:r>
      <w:r>
        <w:rPr>
          <w:sz w:val="22"/>
        </w:rPr>
        <w:t>do</w:t>
      </w:r>
      <w:r>
        <w:rPr>
          <w:spacing w:val="-5"/>
          <w:sz w:val="22"/>
        </w:rPr>
        <w:t xml:space="preserve"> </w:t>
      </w:r>
      <w:r>
        <w:rPr>
          <w:spacing w:val="-2"/>
          <w:sz w:val="22"/>
        </w:rPr>
        <w:t>programa;</w:t>
      </w:r>
    </w:p>
    <w:p>
      <w:pPr>
        <w:pStyle w:val="Corpodotexto"/>
        <w:spacing w:before="226" w:after="0"/>
        <w:rPr/>
      </w:pPr>
      <w:r>
        <w:rPr/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669" w:leader="none"/>
        </w:tabs>
        <w:spacing w:lineRule="auto" w:line="240" w:before="1" w:after="0"/>
        <w:ind w:left="669" w:right="0" w:hanging="213"/>
        <w:jc w:val="left"/>
        <w:rPr>
          <w:sz w:val="22"/>
        </w:rPr>
      </w:pPr>
      <w:r>
        <w:rPr>
          <w:sz w:val="22"/>
        </w:rPr>
        <w:t>–</w:t>
      </w:r>
      <w:r>
        <w:rPr>
          <w:spacing w:val="-6"/>
          <w:sz w:val="22"/>
        </w:rPr>
        <w:t xml:space="preserve"> </w:t>
      </w:r>
      <w:r>
        <w:rPr>
          <w:sz w:val="22"/>
        </w:rPr>
        <w:t>valores</w:t>
      </w:r>
      <w:r>
        <w:rPr>
          <w:spacing w:val="-3"/>
          <w:sz w:val="22"/>
        </w:rPr>
        <w:t xml:space="preserve"> </w:t>
      </w:r>
      <w:r>
        <w:rPr>
          <w:sz w:val="22"/>
        </w:rPr>
        <w:t>previstos</w:t>
      </w:r>
      <w:r>
        <w:rPr>
          <w:spacing w:val="-4"/>
          <w:sz w:val="22"/>
        </w:rPr>
        <w:t xml:space="preserve"> </w:t>
      </w:r>
      <w:r>
        <w:rPr>
          <w:sz w:val="22"/>
        </w:rPr>
        <w:t>para</w:t>
      </w:r>
      <w:r>
        <w:rPr>
          <w:spacing w:val="-3"/>
          <w:sz w:val="22"/>
        </w:rPr>
        <w:t xml:space="preserve"> </w:t>
      </w:r>
      <w:r>
        <w:rPr>
          <w:sz w:val="22"/>
        </w:rPr>
        <w:t>as</w:t>
      </w:r>
      <w:r>
        <w:rPr>
          <w:spacing w:val="-4"/>
          <w:sz w:val="22"/>
        </w:rPr>
        <w:t xml:space="preserve"> </w:t>
      </w:r>
      <w:r>
        <w:rPr>
          <w:sz w:val="22"/>
        </w:rPr>
        <w:t>ações</w:t>
      </w:r>
      <w:r>
        <w:rPr>
          <w:spacing w:val="-3"/>
          <w:sz w:val="22"/>
        </w:rPr>
        <w:t xml:space="preserve"> </w:t>
      </w:r>
      <w:r>
        <w:rPr>
          <w:sz w:val="22"/>
        </w:rPr>
        <w:t>e</w:t>
      </w:r>
      <w:r>
        <w:rPr>
          <w:spacing w:val="-3"/>
          <w:sz w:val="22"/>
        </w:rPr>
        <w:t xml:space="preserve"> </w:t>
      </w:r>
      <w:r>
        <w:rPr>
          <w:sz w:val="22"/>
        </w:rPr>
        <w:t>para</w:t>
      </w:r>
      <w:r>
        <w:rPr>
          <w:spacing w:val="-4"/>
          <w:sz w:val="22"/>
        </w:rPr>
        <w:t xml:space="preserve"> </w:t>
      </w:r>
      <w:r>
        <w:rPr>
          <w:sz w:val="22"/>
        </w:rPr>
        <w:t>o</w:t>
      </w:r>
      <w:r>
        <w:rPr>
          <w:spacing w:val="-3"/>
          <w:sz w:val="22"/>
        </w:rPr>
        <w:t xml:space="preserve"> </w:t>
      </w:r>
      <w:r>
        <w:rPr>
          <w:sz w:val="22"/>
        </w:rPr>
        <w:t>programa</w:t>
      </w:r>
      <w:r>
        <w:rPr>
          <w:spacing w:val="-4"/>
          <w:sz w:val="22"/>
        </w:rPr>
        <w:t xml:space="preserve"> </w:t>
      </w:r>
      <w:r>
        <w:rPr>
          <w:sz w:val="22"/>
        </w:rPr>
        <w:t>por</w:t>
      </w:r>
      <w:r>
        <w:rPr>
          <w:spacing w:val="-3"/>
          <w:sz w:val="22"/>
        </w:rPr>
        <w:t xml:space="preserve"> </w:t>
      </w:r>
      <w:r>
        <w:rPr>
          <w:sz w:val="22"/>
        </w:rPr>
        <w:t>exercício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financeiro;</w:t>
      </w:r>
    </w:p>
    <w:p>
      <w:pPr>
        <w:pStyle w:val="Corpodotexto"/>
        <w:rPr/>
      </w:pPr>
      <w:r>
        <w:rPr/>
      </w:r>
    </w:p>
    <w:p>
      <w:pPr>
        <w:pStyle w:val="Corpodotexto"/>
        <w:spacing w:before="151" w:after="0"/>
        <w:rPr/>
      </w:pPr>
      <w:r>
        <w:rPr/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684" w:leader="none"/>
        </w:tabs>
        <w:spacing w:lineRule="auto" w:line="240" w:before="0" w:after="0"/>
        <w:ind w:left="684" w:right="0" w:hanging="228"/>
        <w:jc w:val="left"/>
        <w:rPr>
          <w:sz w:val="22"/>
        </w:rPr>
      </w:pPr>
      <w:r>
        <w:rPr>
          <w:sz w:val="22"/>
        </w:rPr>
        <w:t>–</w:t>
      </w:r>
      <w:r>
        <w:rPr>
          <w:spacing w:val="-6"/>
          <w:sz w:val="22"/>
        </w:rPr>
        <w:t xml:space="preserve"> </w:t>
      </w:r>
      <w:r>
        <w:rPr>
          <w:sz w:val="22"/>
        </w:rPr>
        <w:t>fonte</w:t>
      </w:r>
      <w:r>
        <w:rPr>
          <w:spacing w:val="-3"/>
          <w:sz w:val="22"/>
        </w:rPr>
        <w:t xml:space="preserve"> </w:t>
      </w:r>
      <w:r>
        <w:rPr>
          <w:sz w:val="22"/>
        </w:rPr>
        <w:t>de</w:t>
      </w:r>
      <w:r>
        <w:rPr>
          <w:spacing w:val="-4"/>
          <w:sz w:val="22"/>
        </w:rPr>
        <w:t xml:space="preserve"> </w:t>
      </w:r>
      <w:r>
        <w:rPr>
          <w:sz w:val="22"/>
        </w:rPr>
        <w:t>recursos</w:t>
      </w:r>
      <w:r>
        <w:rPr>
          <w:spacing w:val="-3"/>
          <w:sz w:val="22"/>
        </w:rPr>
        <w:t xml:space="preserve"> </w:t>
      </w:r>
      <w:r>
        <w:rPr>
          <w:sz w:val="22"/>
        </w:rPr>
        <w:t>vinculada</w:t>
      </w:r>
      <w:r>
        <w:rPr>
          <w:spacing w:val="-4"/>
          <w:sz w:val="22"/>
        </w:rPr>
        <w:t xml:space="preserve"> </w:t>
      </w:r>
      <w:r>
        <w:rPr>
          <w:sz w:val="22"/>
        </w:rPr>
        <w:t>às</w:t>
      </w:r>
      <w:r>
        <w:rPr>
          <w:spacing w:val="-3"/>
          <w:sz w:val="22"/>
        </w:rPr>
        <w:t xml:space="preserve"> </w:t>
      </w:r>
      <w:r>
        <w:rPr>
          <w:sz w:val="22"/>
        </w:rPr>
        <w:t>ações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orçamentárias.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Corpodotexto"/>
        <w:ind w:left="456" w:right="0" w:hanging="104"/>
        <w:rPr/>
      </w:pPr>
      <w:r>
        <w:rPr/>
        <w:t>Parágrafo</w:t>
      </w:r>
      <w:r>
        <w:rPr>
          <w:spacing w:val="-7"/>
        </w:rPr>
        <w:t xml:space="preserve"> </w:t>
      </w:r>
      <w:r>
        <w:rPr/>
        <w:t>único.</w:t>
      </w:r>
      <w:r>
        <w:rPr>
          <w:spacing w:val="-7"/>
        </w:rPr>
        <w:t xml:space="preserve"> </w:t>
      </w:r>
      <w:r>
        <w:rPr/>
        <w:t>Os</w:t>
      </w:r>
      <w:r>
        <w:rPr>
          <w:spacing w:val="-6"/>
        </w:rPr>
        <w:t xml:space="preserve"> </w:t>
      </w:r>
      <w:r>
        <w:rPr/>
        <w:t>indicadores</w:t>
      </w:r>
      <w:r>
        <w:rPr>
          <w:spacing w:val="-7"/>
        </w:rPr>
        <w:t xml:space="preserve"> </w:t>
      </w:r>
      <w:r>
        <w:rPr/>
        <w:t>de</w:t>
      </w:r>
      <w:r>
        <w:rPr>
          <w:spacing w:val="-7"/>
        </w:rPr>
        <w:t xml:space="preserve"> </w:t>
      </w:r>
      <w:r>
        <w:rPr/>
        <w:t>desempenho</w:t>
      </w:r>
      <w:r>
        <w:rPr>
          <w:spacing w:val="-6"/>
        </w:rPr>
        <w:t xml:space="preserve"> </w:t>
      </w:r>
      <w:r>
        <w:rPr>
          <w:spacing w:val="-2"/>
        </w:rPr>
        <w:t>conterão: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560" w:leader="none"/>
        </w:tabs>
        <w:spacing w:lineRule="auto" w:line="240" w:before="0" w:after="0"/>
        <w:ind w:left="560" w:right="0" w:hanging="104"/>
        <w:jc w:val="left"/>
        <w:rPr>
          <w:sz w:val="22"/>
        </w:rPr>
      </w:pPr>
      <w:r>
        <w:drawing>
          <wp:anchor behindDoc="0" distT="0" distB="0" distL="0" distR="0" simplePos="0" locked="0" layoutInCell="0" allowOverlap="1" relativeHeight="11">
            <wp:simplePos x="0" y="0"/>
            <wp:positionH relativeFrom="page">
              <wp:posOffset>7217410</wp:posOffset>
            </wp:positionH>
            <wp:positionV relativeFrom="paragraph">
              <wp:posOffset>158750</wp:posOffset>
            </wp:positionV>
            <wp:extent cx="342900" cy="3616325"/>
            <wp:effectExtent l="0" t="0" r="0" b="0"/>
            <wp:wrapNone/>
            <wp:docPr id="19" name="Image 7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7" descr="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t>–</w:t>
      </w:r>
      <w:r>
        <w:rPr>
          <w:spacing w:val="-6"/>
          <w:sz w:val="22"/>
        </w:rPr>
        <w:t xml:space="preserve"> </w:t>
      </w:r>
      <w:r>
        <w:rPr>
          <w:sz w:val="22"/>
        </w:rPr>
        <w:t>a</w:t>
      </w:r>
      <w:r>
        <w:rPr>
          <w:spacing w:val="-4"/>
          <w:sz w:val="22"/>
        </w:rPr>
        <w:t xml:space="preserve"> </w:t>
      </w:r>
      <w:r>
        <w:rPr>
          <w:sz w:val="22"/>
        </w:rPr>
        <w:t>sua</w:t>
      </w:r>
      <w:r>
        <w:rPr>
          <w:spacing w:val="-4"/>
          <w:sz w:val="22"/>
        </w:rPr>
        <w:t xml:space="preserve"> </w:t>
      </w:r>
      <w:r>
        <w:rPr>
          <w:sz w:val="22"/>
        </w:rPr>
        <w:t>identificação</w:t>
      </w:r>
      <w:r>
        <w:rPr>
          <w:spacing w:val="-4"/>
          <w:sz w:val="22"/>
        </w:rPr>
        <w:t xml:space="preserve"> </w:t>
      </w:r>
      <w:r>
        <w:rPr>
          <w:sz w:val="22"/>
        </w:rPr>
        <w:t>vinculada</w:t>
      </w:r>
      <w:r>
        <w:rPr>
          <w:spacing w:val="-4"/>
          <w:sz w:val="22"/>
        </w:rPr>
        <w:t xml:space="preserve"> </w:t>
      </w:r>
      <w:r>
        <w:rPr>
          <w:sz w:val="22"/>
        </w:rPr>
        <w:t>aos</w:t>
      </w:r>
      <w:r>
        <w:rPr>
          <w:spacing w:val="-4"/>
          <w:sz w:val="22"/>
        </w:rPr>
        <w:t xml:space="preserve"> </w:t>
      </w:r>
      <w:r>
        <w:rPr>
          <w:sz w:val="22"/>
        </w:rPr>
        <w:t>objetivos</w:t>
      </w:r>
      <w:r>
        <w:rPr>
          <w:spacing w:val="-4"/>
          <w:sz w:val="22"/>
        </w:rPr>
        <w:t xml:space="preserve"> </w:t>
      </w:r>
      <w:r>
        <w:rPr>
          <w:sz w:val="22"/>
        </w:rPr>
        <w:t>do</w:t>
      </w:r>
      <w:r>
        <w:rPr>
          <w:spacing w:val="-3"/>
          <w:sz w:val="22"/>
        </w:rPr>
        <w:t xml:space="preserve"> </w:t>
      </w:r>
      <w:r>
        <w:rPr>
          <w:spacing w:val="-2"/>
          <w:sz w:val="22"/>
        </w:rPr>
        <w:t>programa;</w:t>
      </w:r>
    </w:p>
    <w:p>
      <w:pPr>
        <w:pStyle w:val="Corpodotexto"/>
        <w:rPr/>
      </w:pPr>
      <w:r>
        <w:rPr/>
      </w:r>
    </w:p>
    <w:p>
      <w:pPr>
        <w:pStyle w:val="Corpodotexto"/>
        <w:spacing w:before="100" w:after="0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614" w:leader="none"/>
        </w:tabs>
        <w:spacing w:lineRule="auto" w:line="240" w:before="1" w:after="0"/>
        <w:ind w:left="614" w:right="0" w:hanging="158"/>
        <w:jc w:val="left"/>
        <w:rPr>
          <w:sz w:val="22"/>
        </w:rPr>
      </w:pPr>
      <w:r>
        <w:rPr>
          <w:sz w:val="22"/>
        </w:rPr>
        <w:t>–</w:t>
      </w:r>
      <w:r>
        <w:rPr>
          <w:spacing w:val="-4"/>
          <w:sz w:val="22"/>
        </w:rPr>
        <w:t xml:space="preserve"> </w:t>
      </w:r>
      <w:r>
        <w:rPr>
          <w:sz w:val="22"/>
        </w:rPr>
        <w:t>a</w:t>
      </w:r>
      <w:r>
        <w:rPr>
          <w:spacing w:val="-1"/>
          <w:sz w:val="22"/>
        </w:rPr>
        <w:t xml:space="preserve"> </w:t>
      </w:r>
      <w:r>
        <w:rPr>
          <w:sz w:val="22"/>
        </w:rPr>
        <w:t>fórmula</w:t>
      </w:r>
      <w:r>
        <w:rPr>
          <w:spacing w:val="-1"/>
          <w:sz w:val="22"/>
        </w:rPr>
        <w:t xml:space="preserve"> </w:t>
      </w:r>
      <w:r>
        <w:rPr>
          <w:sz w:val="22"/>
        </w:rPr>
        <w:t>de</w:t>
      </w:r>
      <w:r>
        <w:rPr>
          <w:spacing w:val="-1"/>
          <w:sz w:val="22"/>
        </w:rPr>
        <w:t xml:space="preserve"> </w:t>
      </w:r>
      <w:r>
        <w:rPr>
          <w:spacing w:val="-2"/>
          <w:sz w:val="22"/>
        </w:rPr>
        <w:t>cálculo;</w:t>
      </w:r>
    </w:p>
    <w:p>
      <w:pPr>
        <w:pStyle w:val="Corpodotexto"/>
        <w:rPr/>
      </w:pPr>
      <w:r>
        <w:rPr/>
      </w:r>
    </w:p>
    <w:p>
      <w:pPr>
        <w:pStyle w:val="Corpodotexto"/>
        <w:spacing w:before="100" w:after="0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669" w:leader="none"/>
        </w:tabs>
        <w:spacing w:lineRule="auto" w:line="240" w:before="0" w:after="0"/>
        <w:ind w:left="669" w:right="0" w:hanging="213"/>
        <w:jc w:val="left"/>
        <w:rPr>
          <w:sz w:val="22"/>
        </w:rPr>
      </w:pPr>
      <w:r>
        <w:rPr>
          <w:sz w:val="22"/>
        </w:rPr>
        <w:t>–</w:t>
      </w:r>
      <w:r>
        <w:rPr>
          <w:spacing w:val="-7"/>
          <w:sz w:val="22"/>
        </w:rPr>
        <w:t xml:space="preserve"> </w:t>
      </w:r>
      <w:r>
        <w:rPr>
          <w:sz w:val="22"/>
        </w:rPr>
        <w:t>a</w:t>
      </w:r>
      <w:r>
        <w:rPr>
          <w:spacing w:val="-4"/>
          <w:sz w:val="22"/>
        </w:rPr>
        <w:t xml:space="preserve"> </w:t>
      </w:r>
      <w:r>
        <w:rPr>
          <w:sz w:val="22"/>
        </w:rPr>
        <w:t>mensuração</w:t>
      </w:r>
      <w:r>
        <w:rPr>
          <w:spacing w:val="-5"/>
          <w:sz w:val="22"/>
        </w:rPr>
        <w:t xml:space="preserve"> </w:t>
      </w:r>
      <w:r>
        <w:rPr>
          <w:sz w:val="22"/>
        </w:rPr>
        <w:t>do</w:t>
      </w:r>
      <w:r>
        <w:rPr>
          <w:spacing w:val="-4"/>
          <w:sz w:val="22"/>
        </w:rPr>
        <w:t xml:space="preserve"> </w:t>
      </w:r>
      <w:r>
        <w:rPr>
          <w:sz w:val="22"/>
        </w:rPr>
        <w:t>último</w:t>
      </w:r>
      <w:r>
        <w:rPr>
          <w:spacing w:val="-5"/>
          <w:sz w:val="22"/>
        </w:rPr>
        <w:t xml:space="preserve"> </w:t>
      </w:r>
      <w:r>
        <w:rPr>
          <w:sz w:val="22"/>
        </w:rPr>
        <w:t>período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pesquisado;</w:t>
      </w:r>
    </w:p>
    <w:p>
      <w:pPr>
        <w:pStyle w:val="Corpodotexto"/>
        <w:rPr/>
      </w:pPr>
      <w:r>
        <w:rPr/>
      </w:r>
    </w:p>
    <w:p>
      <w:pPr>
        <w:pStyle w:val="Corpodotexto"/>
        <w:spacing w:before="101" w:after="0"/>
        <w:rPr/>
      </w:pPr>
      <w:r>
        <w:rPr/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684" w:leader="none"/>
        </w:tabs>
        <w:spacing w:lineRule="auto" w:line="240" w:before="0" w:after="0"/>
        <w:ind w:left="684" w:right="0" w:hanging="228"/>
        <w:jc w:val="left"/>
        <w:rPr>
          <w:sz w:val="22"/>
        </w:rPr>
      </w:pPr>
      <w:r>
        <w:rPr>
          <w:sz w:val="22"/>
        </w:rPr>
        <w:t>–</w:t>
      </w:r>
      <w:r>
        <w:rPr>
          <w:spacing w:val="-7"/>
          <w:sz w:val="22"/>
        </w:rPr>
        <w:t xml:space="preserve"> </w:t>
      </w:r>
      <w:r>
        <w:rPr>
          <w:sz w:val="22"/>
        </w:rPr>
        <w:t>as</w:t>
      </w:r>
      <w:r>
        <w:rPr>
          <w:spacing w:val="-4"/>
          <w:sz w:val="22"/>
        </w:rPr>
        <w:t xml:space="preserve"> </w:t>
      </w:r>
      <w:r>
        <w:rPr>
          <w:sz w:val="22"/>
        </w:rPr>
        <w:t>metas</w:t>
      </w:r>
      <w:r>
        <w:rPr>
          <w:spacing w:val="-5"/>
          <w:sz w:val="22"/>
        </w:rPr>
        <w:t xml:space="preserve"> </w:t>
      </w:r>
      <w:r>
        <w:rPr>
          <w:sz w:val="22"/>
        </w:rPr>
        <w:t>de</w:t>
      </w:r>
      <w:r>
        <w:rPr>
          <w:spacing w:val="-4"/>
          <w:sz w:val="22"/>
        </w:rPr>
        <w:t xml:space="preserve"> </w:t>
      </w:r>
      <w:r>
        <w:rPr>
          <w:sz w:val="22"/>
        </w:rPr>
        <w:t>desempenho</w:t>
      </w:r>
      <w:r>
        <w:rPr>
          <w:spacing w:val="-5"/>
          <w:sz w:val="22"/>
        </w:rPr>
        <w:t xml:space="preserve"> </w:t>
      </w:r>
      <w:r>
        <w:rPr>
          <w:sz w:val="22"/>
        </w:rPr>
        <w:t>previstas</w:t>
      </w:r>
      <w:r>
        <w:rPr>
          <w:spacing w:val="-4"/>
          <w:sz w:val="22"/>
        </w:rPr>
        <w:t xml:space="preserve"> </w:t>
      </w:r>
      <w:r>
        <w:rPr>
          <w:sz w:val="22"/>
        </w:rPr>
        <w:t>para</w:t>
      </w:r>
      <w:r>
        <w:rPr>
          <w:spacing w:val="-5"/>
          <w:sz w:val="22"/>
        </w:rPr>
        <w:t xml:space="preserve"> </w:t>
      </w:r>
      <w:r>
        <w:rPr>
          <w:sz w:val="22"/>
        </w:rPr>
        <w:t>cada</w:t>
      </w:r>
      <w:r>
        <w:rPr>
          <w:spacing w:val="-4"/>
          <w:sz w:val="22"/>
        </w:rPr>
        <w:t xml:space="preserve"> </w:t>
      </w:r>
      <w:r>
        <w:rPr>
          <w:sz w:val="22"/>
        </w:rPr>
        <w:t>exercício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financeiro.</w:t>
      </w:r>
    </w:p>
    <w:p>
      <w:pPr>
        <w:pStyle w:val="Corpodotexto"/>
        <w:rPr/>
      </w:pPr>
      <w:r>
        <w:rPr/>
      </w:r>
    </w:p>
    <w:p>
      <w:pPr>
        <w:pStyle w:val="Corpodotexto"/>
        <w:spacing w:before="105" w:after="0"/>
        <w:rPr/>
      </w:pPr>
      <w:r>
        <w:rPr/>
      </w:r>
    </w:p>
    <w:p>
      <w:pPr>
        <w:pStyle w:val="Normal"/>
        <w:spacing w:before="0" w:after="0"/>
        <w:ind w:left="0" w:right="1514" w:hanging="0"/>
        <w:jc w:val="center"/>
        <w:rPr>
          <w:sz w:val="22"/>
        </w:rPr>
      </w:pPr>
      <w:r>
        <w:rPr>
          <w:sz w:val="22"/>
        </w:rPr>
        <w:t>CAPÍTULO</w:t>
      </w:r>
      <w:r>
        <w:rPr>
          <w:spacing w:val="-8"/>
          <w:sz w:val="22"/>
        </w:rPr>
        <w:t xml:space="preserve"> </w:t>
      </w:r>
      <w:r>
        <w:rPr>
          <w:spacing w:val="-5"/>
          <w:sz w:val="22"/>
        </w:rPr>
        <w:t>III</w:t>
      </w:r>
    </w:p>
    <w:p>
      <w:pPr>
        <w:pStyle w:val="Normal"/>
        <w:spacing w:before="7" w:after="0"/>
        <w:ind w:left="0" w:right="1514" w:hanging="0"/>
        <w:jc w:val="center"/>
        <w:rPr>
          <w:sz w:val="22"/>
        </w:rPr>
      </w:pPr>
      <w:r>
        <w:rPr>
          <w:sz w:val="22"/>
        </w:rPr>
        <w:t>DA</w:t>
      </w:r>
      <w:r>
        <w:rPr>
          <w:spacing w:val="-5"/>
          <w:sz w:val="22"/>
        </w:rPr>
        <w:t xml:space="preserve"> </w:t>
      </w:r>
      <w:r>
        <w:rPr>
          <w:sz w:val="22"/>
        </w:rPr>
        <w:t>INTEGRAÇÃO</w:t>
      </w:r>
      <w:r>
        <w:rPr>
          <w:spacing w:val="-4"/>
          <w:sz w:val="22"/>
        </w:rPr>
        <w:t xml:space="preserve"> </w:t>
      </w:r>
      <w:r>
        <w:rPr>
          <w:sz w:val="22"/>
        </w:rPr>
        <w:t>COM</w:t>
      </w:r>
      <w:r>
        <w:rPr>
          <w:spacing w:val="-4"/>
          <w:sz w:val="22"/>
        </w:rPr>
        <w:t xml:space="preserve"> </w:t>
      </w:r>
      <w:r>
        <w:rPr>
          <w:sz w:val="22"/>
        </w:rPr>
        <w:t>OS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ORÇAMENTOS</w:t>
      </w:r>
    </w:p>
    <w:p>
      <w:pPr>
        <w:pStyle w:val="Corpodotexto"/>
        <w:rPr/>
      </w:pPr>
      <w:r>
        <w:rPr/>
      </w:r>
    </w:p>
    <w:p>
      <w:pPr>
        <w:pStyle w:val="Corpodotexto"/>
        <w:spacing w:before="121" w:after="0"/>
        <w:rPr/>
      </w:pPr>
      <w:r>
        <w:rPr/>
      </w:r>
    </w:p>
    <w:p>
      <w:pPr>
        <w:pStyle w:val="Corpodotexto"/>
        <w:spacing w:lineRule="auto" w:line="192"/>
        <w:ind w:left="57" w:right="918" w:firstLine="448"/>
        <w:rPr/>
      </w:pPr>
      <w:r>
        <w:rPr/>
        <w:t>Art. 8º As codificações dos programas serão observadas nas leis de diretrizes orçamentárias, nas leis orçamentárias anuais e nos projetos que os modifiquem.</w:t>
      </w:r>
    </w:p>
    <w:p>
      <w:pPr>
        <w:pStyle w:val="Corpodotexto"/>
        <w:rPr/>
      </w:pPr>
      <w:r>
        <w:rPr/>
      </w:r>
    </w:p>
    <w:p>
      <w:pPr>
        <w:pStyle w:val="Corpodotexto"/>
        <w:spacing w:before="154" w:after="0"/>
        <w:rPr/>
      </w:pPr>
      <w:r>
        <w:rPr/>
      </w:r>
    </w:p>
    <w:p>
      <w:pPr>
        <w:pStyle w:val="Corpodotexto"/>
        <w:spacing w:lineRule="auto" w:line="192"/>
        <w:ind w:left="57" w:right="918" w:firstLine="489"/>
        <w:rPr/>
      </w:pPr>
      <w:r>
        <w:rPr/>
        <w:t>Art. 9º O valores previstos no PPA serão automaticamente atualizados pelas leis orçamentárias</w:t>
      </w:r>
      <w:r>
        <w:rPr>
          <w:spacing w:val="40"/>
        </w:rPr>
        <w:t xml:space="preserve"> </w:t>
      </w:r>
      <w:r>
        <w:rPr/>
        <w:t>anuais, bem como as leis que os alterarem.</w:t>
      </w:r>
    </w:p>
    <w:p>
      <w:pPr>
        <w:pStyle w:val="Corpodotexto"/>
        <w:rPr/>
      </w:pPr>
      <w:r>
        <w:rPr/>
      </w:r>
    </w:p>
    <w:p>
      <w:pPr>
        <w:pStyle w:val="Corpodotexto"/>
        <w:spacing w:before="115" w:after="0"/>
        <w:rPr/>
      </w:pPr>
      <w:r>
        <w:rPr/>
      </w:r>
    </w:p>
    <w:p>
      <w:pPr>
        <w:pStyle w:val="Corpodotexto"/>
        <w:ind w:left="522" w:right="0" w:hanging="104"/>
        <w:rPr/>
      </w:pPr>
      <w:r>
        <w:rPr/>
        <w:t>Art.</w:t>
      </w:r>
      <w:r>
        <w:rPr>
          <w:spacing w:val="-5"/>
        </w:rPr>
        <w:t xml:space="preserve"> </w:t>
      </w:r>
      <w:r>
        <w:rPr/>
        <w:t>10.</w:t>
      </w:r>
      <w:r>
        <w:rPr>
          <w:spacing w:val="-3"/>
        </w:rPr>
        <w:t xml:space="preserve"> </w:t>
      </w:r>
      <w:r>
        <w:rPr/>
        <w:t>O</w:t>
      </w:r>
      <w:r>
        <w:rPr>
          <w:spacing w:val="-3"/>
        </w:rPr>
        <w:t xml:space="preserve"> </w:t>
      </w:r>
      <w:r>
        <w:rPr/>
        <w:t>PPA</w:t>
      </w:r>
      <w:r>
        <w:rPr>
          <w:spacing w:val="-3"/>
        </w:rPr>
        <w:t xml:space="preserve"> </w:t>
      </w:r>
      <w:r>
        <w:rPr/>
        <w:t>somente</w:t>
      </w:r>
      <w:r>
        <w:rPr>
          <w:spacing w:val="-3"/>
        </w:rPr>
        <w:t xml:space="preserve"> </w:t>
      </w:r>
      <w:r>
        <w:rPr/>
        <w:t>poderá</w:t>
      </w:r>
      <w:r>
        <w:rPr>
          <w:spacing w:val="-3"/>
        </w:rPr>
        <w:t xml:space="preserve"> </w:t>
      </w:r>
      <w:r>
        <w:rPr/>
        <w:t>ser</w:t>
      </w:r>
      <w:r>
        <w:rPr>
          <w:spacing w:val="-3"/>
        </w:rPr>
        <w:t xml:space="preserve"> </w:t>
      </w:r>
      <w:r>
        <w:rPr/>
        <w:t>alterado</w:t>
      </w:r>
      <w:r>
        <w:rPr>
          <w:spacing w:val="-3"/>
        </w:rPr>
        <w:t xml:space="preserve"> </w:t>
      </w:r>
      <w:r>
        <w:rPr/>
        <w:t>por</w:t>
      </w:r>
      <w:r>
        <w:rPr>
          <w:spacing w:val="-3"/>
        </w:rPr>
        <w:t xml:space="preserve"> </w:t>
      </w:r>
      <w:r>
        <w:rPr/>
        <w:t>lei</w:t>
      </w:r>
      <w:r>
        <w:rPr>
          <w:spacing w:val="-3"/>
        </w:rPr>
        <w:t xml:space="preserve"> </w:t>
      </w:r>
      <w:r>
        <w:rPr/>
        <w:t>específica</w:t>
      </w:r>
      <w:r>
        <w:rPr>
          <w:spacing w:val="-3"/>
        </w:rPr>
        <w:t xml:space="preserve"> </w:t>
      </w:r>
      <w:r>
        <w:rPr/>
        <w:t>para</w:t>
      </w:r>
      <w:r>
        <w:rPr>
          <w:spacing w:val="-3"/>
        </w:rPr>
        <w:t xml:space="preserve"> </w:t>
      </w:r>
      <w:r>
        <w:rPr/>
        <w:t>esta</w:t>
      </w:r>
      <w:r>
        <w:rPr>
          <w:spacing w:val="-3"/>
        </w:rPr>
        <w:t xml:space="preserve"> </w:t>
      </w:r>
      <w:r>
        <w:rPr>
          <w:spacing w:val="-2"/>
        </w:rPr>
        <w:t>finalidade.</w:t>
      </w:r>
    </w:p>
    <w:p>
      <w:pPr>
        <w:pStyle w:val="Corpodotexto"/>
        <w:rPr/>
      </w:pPr>
      <w:r>
        <w:rPr/>
      </w:r>
    </w:p>
    <w:p>
      <w:pPr>
        <w:pStyle w:val="Corpodotexto"/>
        <w:spacing w:before="50" w:after="0"/>
        <w:rPr/>
      </w:pPr>
      <w:r>
        <w:rPr/>
      </w:r>
    </w:p>
    <w:p>
      <w:pPr>
        <w:pStyle w:val="Corpodotexto"/>
        <w:ind w:left="554" w:right="0" w:hanging="104"/>
        <w:rPr/>
      </w:pPr>
      <w:r>
        <w:rPr/>
        <w:t>Art.</w:t>
      </w:r>
      <w:r>
        <w:rPr>
          <w:spacing w:val="-7"/>
        </w:rPr>
        <w:t xml:space="preserve"> </w:t>
      </w:r>
      <w:r>
        <w:rPr/>
        <w:t>11.</w:t>
      </w:r>
      <w:r>
        <w:rPr>
          <w:spacing w:val="-4"/>
        </w:rPr>
        <w:t xml:space="preserve"> </w:t>
      </w:r>
      <w:r>
        <w:rPr/>
        <w:t>Fica</w:t>
      </w:r>
      <w:r>
        <w:rPr>
          <w:spacing w:val="-5"/>
        </w:rPr>
        <w:t xml:space="preserve"> </w:t>
      </w:r>
      <w:r>
        <w:rPr/>
        <w:t>o</w:t>
      </w:r>
      <w:r>
        <w:rPr>
          <w:spacing w:val="-4"/>
        </w:rPr>
        <w:t xml:space="preserve"> </w:t>
      </w:r>
      <w:r>
        <w:rPr/>
        <w:t>Poder</w:t>
      </w:r>
      <w:r>
        <w:rPr>
          <w:spacing w:val="-4"/>
        </w:rPr>
        <w:t xml:space="preserve"> </w:t>
      </w:r>
      <w:r>
        <w:rPr/>
        <w:t>Executivo</w:t>
      </w:r>
      <w:r>
        <w:rPr>
          <w:spacing w:val="-5"/>
        </w:rPr>
        <w:t xml:space="preserve"> </w:t>
      </w:r>
      <w:r>
        <w:rPr/>
        <w:t>autorizado</w:t>
      </w:r>
      <w:r>
        <w:rPr>
          <w:spacing w:val="-4"/>
        </w:rPr>
        <w:t xml:space="preserve"> </w:t>
      </w:r>
      <w:r>
        <w:rPr/>
        <w:t>a</w:t>
      </w:r>
      <w:r>
        <w:rPr>
          <w:spacing w:val="-5"/>
        </w:rPr>
        <w:t xml:space="preserve"> </w:t>
      </w:r>
      <w:r>
        <w:rPr/>
        <w:t>alterar</w:t>
      </w:r>
      <w:r>
        <w:rPr>
          <w:spacing w:val="-4"/>
        </w:rPr>
        <w:t xml:space="preserve"> </w:t>
      </w:r>
      <w:r>
        <w:rPr/>
        <w:t>por</w:t>
      </w:r>
      <w:r>
        <w:rPr>
          <w:spacing w:val="-4"/>
        </w:rPr>
        <w:t xml:space="preserve"> </w:t>
      </w:r>
      <w:r>
        <w:rPr>
          <w:spacing w:val="-2"/>
        </w:rPr>
        <w:t>decreto:</w:t>
      </w:r>
    </w:p>
    <w:p>
      <w:pPr>
        <w:pStyle w:val="Corpodotexto"/>
        <w:rPr/>
      </w:pPr>
      <w:r>
        <w:rPr/>
      </w:r>
    </w:p>
    <w:p>
      <w:pPr>
        <w:pStyle w:val="Corpodotexto"/>
        <w:spacing w:before="52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658" w:leader="none"/>
        </w:tabs>
        <w:spacing w:lineRule="auto" w:line="240" w:before="1" w:after="0"/>
        <w:ind w:left="658" w:right="0" w:hanging="104"/>
        <w:jc w:val="left"/>
        <w:rPr>
          <w:sz w:val="22"/>
        </w:rPr>
      </w:pPr>
      <w:r>
        <w:rPr>
          <w:sz w:val="22"/>
        </w:rPr>
        <w:t>–</w:t>
      </w:r>
      <w:r>
        <w:rPr>
          <w:spacing w:val="-8"/>
          <w:sz w:val="22"/>
        </w:rPr>
        <w:t xml:space="preserve"> </w:t>
      </w:r>
      <w:r>
        <w:rPr>
          <w:sz w:val="22"/>
        </w:rPr>
        <w:t>os</w:t>
      </w:r>
      <w:r>
        <w:rPr>
          <w:spacing w:val="-5"/>
          <w:sz w:val="22"/>
        </w:rPr>
        <w:t xml:space="preserve"> </w:t>
      </w:r>
      <w:r>
        <w:rPr>
          <w:sz w:val="22"/>
        </w:rPr>
        <w:t>objetivos</w:t>
      </w:r>
      <w:r>
        <w:rPr>
          <w:spacing w:val="-5"/>
          <w:sz w:val="22"/>
        </w:rPr>
        <w:t xml:space="preserve"> </w:t>
      </w:r>
      <w:r>
        <w:rPr>
          <w:sz w:val="22"/>
        </w:rPr>
        <w:t>associados</w:t>
      </w:r>
      <w:r>
        <w:rPr>
          <w:spacing w:val="-5"/>
          <w:sz w:val="22"/>
        </w:rPr>
        <w:t xml:space="preserve"> </w:t>
      </w:r>
      <w:r>
        <w:rPr>
          <w:sz w:val="22"/>
        </w:rPr>
        <w:t>aos</w:t>
      </w:r>
      <w:r>
        <w:rPr>
          <w:spacing w:val="-5"/>
          <w:sz w:val="22"/>
        </w:rPr>
        <w:t xml:space="preserve"> </w:t>
      </w:r>
      <w:r>
        <w:rPr>
          <w:sz w:val="22"/>
        </w:rPr>
        <w:t>Programas</w:t>
      </w:r>
      <w:r>
        <w:rPr>
          <w:spacing w:val="-5"/>
          <w:sz w:val="22"/>
        </w:rPr>
        <w:t xml:space="preserve"> </w:t>
      </w:r>
      <w:r>
        <w:rPr>
          <w:sz w:val="22"/>
        </w:rPr>
        <w:t>de</w:t>
      </w:r>
      <w:r>
        <w:rPr>
          <w:spacing w:val="-5"/>
          <w:sz w:val="22"/>
        </w:rPr>
        <w:t xml:space="preserve"> </w:t>
      </w:r>
      <w:r>
        <w:rPr>
          <w:spacing w:val="-2"/>
          <w:sz w:val="22"/>
        </w:rPr>
        <w:t>Governo;</w:t>
      </w:r>
    </w:p>
    <w:p>
      <w:pPr>
        <w:pStyle w:val="Corpodotexto"/>
        <w:rPr/>
      </w:pPr>
      <w:r>
        <w:rPr/>
      </w:r>
    </w:p>
    <w:p>
      <w:pPr>
        <w:pStyle w:val="Corpodotexto"/>
        <w:spacing w:before="52" w:after="0"/>
        <w:rPr/>
      </w:pPr>
      <w:r>
        <w:rPr/>
      </w:r>
    </w:p>
    <w:p>
      <w:pPr>
        <w:sectPr>
          <w:headerReference w:type="default" r:id="rId12"/>
          <w:footerReference w:type="default" r:id="rId13"/>
          <w:type w:val="nextPage"/>
          <w:pgSz w:w="11906" w:h="16838"/>
          <w:pgMar w:left="1700" w:right="0" w:gutter="0" w:header="390" w:top="2040" w:footer="624" w:bottom="82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1"/>
        </w:numPr>
        <w:tabs>
          <w:tab w:val="clear" w:pos="720"/>
          <w:tab w:val="left" w:pos="712" w:leader="none"/>
        </w:tabs>
        <w:spacing w:lineRule="auto" w:line="240" w:before="0" w:after="0"/>
        <w:ind w:left="712" w:right="0" w:hanging="158"/>
        <w:jc w:val="left"/>
        <w:rPr>
          <w:sz w:val="22"/>
        </w:rPr>
      </w:pPr>
      <w:r>
        <w:rPr>
          <w:sz w:val="22"/>
        </w:rPr>
        <w:t>–</w:t>
      </w:r>
      <w:r>
        <w:rPr>
          <w:spacing w:val="-7"/>
          <w:sz w:val="22"/>
        </w:rPr>
        <w:t xml:space="preserve"> </w:t>
      </w:r>
      <w:r>
        <w:rPr>
          <w:sz w:val="22"/>
        </w:rPr>
        <w:t>os</w:t>
      </w:r>
      <w:r>
        <w:rPr>
          <w:spacing w:val="-4"/>
          <w:sz w:val="22"/>
        </w:rPr>
        <w:t xml:space="preserve"> </w:t>
      </w:r>
      <w:r>
        <w:rPr>
          <w:sz w:val="22"/>
        </w:rPr>
        <w:t>indicadores</w:t>
      </w:r>
      <w:r>
        <w:rPr>
          <w:spacing w:val="-5"/>
          <w:sz w:val="22"/>
        </w:rPr>
        <w:t xml:space="preserve"> </w:t>
      </w:r>
      <w:r>
        <w:rPr>
          <w:sz w:val="22"/>
        </w:rPr>
        <w:t>e</w:t>
      </w:r>
      <w:r>
        <w:rPr>
          <w:spacing w:val="-4"/>
          <w:sz w:val="22"/>
        </w:rPr>
        <w:t xml:space="preserve"> </w:t>
      </w:r>
      <w:r>
        <w:rPr>
          <w:sz w:val="22"/>
        </w:rPr>
        <w:t>as</w:t>
      </w:r>
      <w:r>
        <w:rPr>
          <w:spacing w:val="-4"/>
          <w:sz w:val="22"/>
        </w:rPr>
        <w:t xml:space="preserve"> </w:t>
      </w:r>
      <w:r>
        <w:rPr>
          <w:sz w:val="22"/>
        </w:rPr>
        <w:t>metas</w:t>
      </w:r>
      <w:r>
        <w:rPr>
          <w:spacing w:val="-5"/>
          <w:sz w:val="22"/>
        </w:rPr>
        <w:t xml:space="preserve"> </w:t>
      </w:r>
      <w:r>
        <w:rPr>
          <w:sz w:val="22"/>
        </w:rPr>
        <w:t>de</w:t>
      </w:r>
      <w:r>
        <w:rPr>
          <w:spacing w:val="-4"/>
          <w:sz w:val="22"/>
        </w:rPr>
        <w:t xml:space="preserve"> </w:t>
      </w:r>
      <w:r>
        <w:rPr>
          <w:sz w:val="22"/>
        </w:rPr>
        <w:t>desempenho</w:t>
      </w:r>
      <w:r>
        <w:rPr>
          <w:spacing w:val="-4"/>
          <w:sz w:val="22"/>
        </w:rPr>
        <w:t xml:space="preserve"> </w:t>
      </w:r>
      <w:r>
        <w:rPr>
          <w:sz w:val="22"/>
        </w:rPr>
        <w:t>dos</w:t>
      </w:r>
      <w:r>
        <w:rPr>
          <w:spacing w:val="-5"/>
          <w:sz w:val="22"/>
        </w:rPr>
        <w:t xml:space="preserve"> </w:t>
      </w:r>
      <w:r>
        <w:rPr>
          <w:sz w:val="22"/>
        </w:rPr>
        <w:t>Programas</w:t>
      </w:r>
      <w:r>
        <w:rPr>
          <w:spacing w:val="-4"/>
          <w:sz w:val="22"/>
        </w:rPr>
        <w:t xml:space="preserve"> </w:t>
      </w:r>
      <w:r>
        <w:rPr>
          <w:sz w:val="22"/>
        </w:rPr>
        <w:t>de</w:t>
      </w:r>
      <w:r>
        <w:rPr>
          <w:spacing w:val="-4"/>
          <w:sz w:val="22"/>
        </w:rPr>
        <w:t xml:space="preserve"> </w:t>
      </w:r>
      <w:r>
        <w:rPr>
          <w:spacing w:val="-2"/>
          <w:sz w:val="22"/>
        </w:rPr>
        <w:t>Governo.</w:t>
      </w:r>
    </w:p>
    <w:p>
      <w:pPr>
        <w:pStyle w:val="Corpodotexto"/>
        <w:spacing w:before="264" w:after="0"/>
        <w:rPr/>
      </w:pPr>
      <w:r>
        <w:rPr/>
      </w:r>
    </w:p>
    <w:p>
      <w:pPr>
        <w:pStyle w:val="Corpodotexto"/>
        <w:spacing w:lineRule="auto" w:line="194"/>
        <w:ind w:left="57" w:right="889" w:firstLine="419"/>
        <w:jc w:val="both"/>
        <w:rPr/>
      </w:pPr>
      <w:r>
        <w:rPr/>
        <w:t>Parágrafo único. As modificações realizadas serão informadas à Comissão de Orçamento e</w:t>
      </w:r>
      <w:r>
        <w:rPr>
          <w:spacing w:val="40"/>
        </w:rPr>
        <w:t xml:space="preserve"> </w:t>
      </w:r>
      <w:r>
        <w:rPr/>
        <w:t>Finanças e publicadas em sítio eletrônico oficial do Município para fins de acompanhamento das políticas públicas do Município.</w:t>
      </w:r>
    </w:p>
    <w:p>
      <w:pPr>
        <w:pStyle w:val="Corpodotexto"/>
        <w:rPr/>
      </w:pPr>
      <w:r>
        <w:rPr/>
      </w:r>
    </w:p>
    <w:p>
      <w:pPr>
        <w:pStyle w:val="Corpodotexto"/>
        <w:spacing w:before="117" w:after="0"/>
        <w:rPr/>
      </w:pPr>
      <w:r>
        <w:rPr/>
      </w:r>
    </w:p>
    <w:p>
      <w:pPr>
        <w:pStyle w:val="Normal"/>
        <w:spacing w:before="0" w:after="0"/>
        <w:ind w:left="0" w:right="1514" w:hanging="0"/>
        <w:jc w:val="center"/>
        <w:rPr>
          <w:sz w:val="22"/>
        </w:rPr>
      </w:pPr>
      <w:r>
        <w:rPr>
          <w:sz w:val="22"/>
        </w:rPr>
        <w:t>CAPÍTULO</w:t>
      </w:r>
      <w:r>
        <w:rPr>
          <w:spacing w:val="-8"/>
          <w:sz w:val="22"/>
        </w:rPr>
        <w:t xml:space="preserve"> </w:t>
      </w:r>
      <w:r>
        <w:rPr>
          <w:spacing w:val="-5"/>
          <w:sz w:val="22"/>
        </w:rPr>
        <w:t>IV</w:t>
      </w:r>
    </w:p>
    <w:p>
      <w:pPr>
        <w:pStyle w:val="Normal"/>
        <w:spacing w:before="8" w:after="0"/>
        <w:ind w:left="217" w:right="1729" w:hanging="0"/>
        <w:jc w:val="center"/>
        <w:rPr>
          <w:sz w:val="22"/>
        </w:rPr>
      </w:pPr>
      <w:r>
        <w:rPr>
          <w:sz w:val="22"/>
        </w:rPr>
        <w:t>DO</w:t>
      </w:r>
      <w:r>
        <w:rPr>
          <w:spacing w:val="-6"/>
          <w:sz w:val="22"/>
        </w:rPr>
        <w:t xml:space="preserve"> </w:t>
      </w:r>
      <w:r>
        <w:rPr>
          <w:sz w:val="22"/>
        </w:rPr>
        <w:t>ACOMPANHAMENTO</w:t>
      </w:r>
      <w:r>
        <w:rPr>
          <w:spacing w:val="-6"/>
          <w:sz w:val="22"/>
        </w:rPr>
        <w:t xml:space="preserve"> </w:t>
      </w:r>
      <w:r>
        <w:rPr>
          <w:sz w:val="22"/>
        </w:rPr>
        <w:t>DOS</w:t>
      </w:r>
      <w:r>
        <w:rPr>
          <w:spacing w:val="-6"/>
          <w:sz w:val="22"/>
        </w:rPr>
        <w:t xml:space="preserve"> </w:t>
      </w:r>
      <w:r>
        <w:rPr>
          <w:sz w:val="22"/>
        </w:rPr>
        <w:t>PROGRAMAS</w:t>
      </w:r>
      <w:r>
        <w:rPr>
          <w:spacing w:val="-6"/>
          <w:sz w:val="22"/>
        </w:rPr>
        <w:t xml:space="preserve"> </w:t>
      </w:r>
      <w:r>
        <w:rPr>
          <w:sz w:val="22"/>
        </w:rPr>
        <w:t>DE</w:t>
      </w:r>
      <w:r>
        <w:rPr>
          <w:spacing w:val="-6"/>
          <w:sz w:val="22"/>
        </w:rPr>
        <w:t xml:space="preserve"> </w:t>
      </w:r>
      <w:r>
        <w:rPr>
          <w:spacing w:val="-2"/>
          <w:sz w:val="22"/>
        </w:rPr>
        <w:t>GOVERNO</w:t>
      </w:r>
    </w:p>
    <w:p>
      <w:pPr>
        <w:pStyle w:val="Corpodotexto"/>
        <w:rPr/>
      </w:pPr>
      <w:r>
        <w:rPr/>
      </w:r>
    </w:p>
    <w:p>
      <w:pPr>
        <w:pStyle w:val="Corpodotexto"/>
        <w:spacing w:before="67" w:after="0"/>
        <w:rPr/>
      </w:pPr>
      <w:r>
        <w:rPr/>
      </w:r>
    </w:p>
    <w:p>
      <w:pPr>
        <w:pStyle w:val="Corpodotexto"/>
        <w:spacing w:lineRule="auto" w:line="194" w:before="1" w:after="0"/>
        <w:ind w:left="57" w:right="887" w:firstLine="298"/>
        <w:jc w:val="both"/>
        <w:rPr/>
      </w:pPr>
      <w:r>
        <w:drawing>
          <wp:anchor behindDoc="0" distT="0" distB="0" distL="0" distR="0" simplePos="0" locked="0" layoutInCell="0" allowOverlap="1" relativeHeight="12">
            <wp:simplePos x="0" y="0"/>
            <wp:positionH relativeFrom="page">
              <wp:posOffset>7217410</wp:posOffset>
            </wp:positionH>
            <wp:positionV relativeFrom="paragraph">
              <wp:posOffset>329565</wp:posOffset>
            </wp:positionV>
            <wp:extent cx="342900" cy="3616325"/>
            <wp:effectExtent l="0" t="0" r="0" b="0"/>
            <wp:wrapNone/>
            <wp:docPr id="25" name="Image 8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8" descr="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Art. 12. As políticas públicas representadas pelos Programas de Governo serão acompanhadas e revistas, conforme a periodicidade dos indicadores de desempenho, pelos órgãos a que se vinculem.</w:t>
      </w:r>
    </w:p>
    <w:p>
      <w:pPr>
        <w:pStyle w:val="Corpodotexto"/>
        <w:rPr/>
      </w:pPr>
      <w:r>
        <w:rPr/>
      </w:r>
    </w:p>
    <w:p>
      <w:pPr>
        <w:pStyle w:val="Corpodotexto"/>
        <w:spacing w:before="100" w:after="0"/>
        <w:rPr/>
      </w:pPr>
      <w:r>
        <w:rPr/>
      </w:r>
    </w:p>
    <w:p>
      <w:pPr>
        <w:pStyle w:val="Corpodotexto"/>
        <w:spacing w:lineRule="auto" w:line="194" w:before="1" w:after="0"/>
        <w:ind w:left="57" w:right="889" w:firstLine="298"/>
        <w:jc w:val="both"/>
        <w:rPr/>
      </w:pPr>
      <w:r>
        <w:rPr/>
        <w:t xml:space="preserve">§ 1º A consolidação entre o planejamento e a execução, bem como a transparência das políticas públicas do Município e seu desempenho, serão realizadas pelo órgão central de planejamento do </w:t>
      </w:r>
      <w:r>
        <w:rPr>
          <w:spacing w:val="-2"/>
        </w:rPr>
        <w:t>Município.</w:t>
      </w:r>
    </w:p>
    <w:p>
      <w:pPr>
        <w:pStyle w:val="Corpodotexto"/>
        <w:rPr/>
      </w:pPr>
      <w:r>
        <w:rPr/>
      </w:r>
    </w:p>
    <w:p>
      <w:pPr>
        <w:pStyle w:val="Corpodotexto"/>
        <w:spacing w:before="100" w:after="0"/>
        <w:rPr/>
      </w:pPr>
      <w:r>
        <w:rPr/>
      </w:r>
    </w:p>
    <w:p>
      <w:pPr>
        <w:pStyle w:val="Corpodotexto"/>
        <w:spacing w:lineRule="auto" w:line="194"/>
        <w:ind w:left="57" w:right="889" w:firstLine="298"/>
        <w:jc w:val="both"/>
        <w:rPr/>
      </w:pPr>
      <w:r>
        <w:rPr/>
        <w:t>§ 2º A fiscalização sobre a elaboração, avaliação, correção e transparência das políticas públicas é</w:t>
      </w:r>
      <w:r>
        <w:rPr>
          <w:spacing w:val="40"/>
        </w:rPr>
        <w:t xml:space="preserve"> </w:t>
      </w:r>
      <w:r>
        <w:rPr/>
        <w:t>de competência da Unidade Central de Controle Interno do Município.</w:t>
      </w:r>
    </w:p>
    <w:p>
      <w:pPr>
        <w:pStyle w:val="Corpodotexto"/>
        <w:rPr/>
      </w:pPr>
      <w:r>
        <w:rPr/>
      </w:r>
    </w:p>
    <w:p>
      <w:pPr>
        <w:pStyle w:val="Corpodotexto"/>
        <w:spacing w:before="117" w:after="0"/>
        <w:rPr/>
      </w:pPr>
      <w:r>
        <w:rPr/>
      </w:r>
    </w:p>
    <w:p>
      <w:pPr>
        <w:pStyle w:val="Normal"/>
        <w:spacing w:lineRule="auto" w:line="247" w:before="1" w:after="0"/>
        <w:ind w:left="3688" w:right="4703" w:firstLine="119"/>
        <w:jc w:val="left"/>
        <w:rPr>
          <w:sz w:val="22"/>
        </w:rPr>
      </w:pPr>
      <w:r>
        <w:rPr>
          <w:sz w:val="22"/>
        </w:rPr>
        <w:t>CAPÍTULO V DISPOSIÇÕES</w:t>
      </w:r>
      <w:r>
        <w:rPr>
          <w:spacing w:val="-13"/>
          <w:sz w:val="22"/>
        </w:rPr>
        <w:t xml:space="preserve"> </w:t>
      </w:r>
      <w:r>
        <w:rPr>
          <w:sz w:val="22"/>
        </w:rPr>
        <w:t>FINAIS</w:t>
      </w:r>
    </w:p>
    <w:p>
      <w:pPr>
        <w:pStyle w:val="Corpodotexto"/>
        <w:rPr/>
      </w:pPr>
      <w:r>
        <w:rPr/>
      </w:r>
    </w:p>
    <w:p>
      <w:pPr>
        <w:pStyle w:val="Corpodotexto"/>
        <w:spacing w:before="71" w:after="0"/>
        <w:rPr/>
      </w:pPr>
      <w:r>
        <w:rPr/>
      </w:r>
    </w:p>
    <w:p>
      <w:pPr>
        <w:pStyle w:val="Corpodotexto"/>
        <w:spacing w:before="1" w:after="0"/>
        <w:ind w:left="456" w:right="0" w:hanging="104"/>
        <w:rPr/>
      </w:pPr>
      <w:r>
        <w:rPr/>
        <w:t>Art.</w:t>
      </w:r>
      <w:r>
        <w:rPr>
          <w:spacing w:val="-5"/>
        </w:rPr>
        <w:t xml:space="preserve"> </w:t>
      </w:r>
      <w:r>
        <w:rPr/>
        <w:t>13.</w:t>
      </w:r>
      <w:r>
        <w:rPr>
          <w:spacing w:val="-2"/>
        </w:rPr>
        <w:t xml:space="preserve"> </w:t>
      </w:r>
      <w:r>
        <w:rPr/>
        <w:t>Esta</w:t>
      </w:r>
      <w:r>
        <w:rPr>
          <w:spacing w:val="-2"/>
        </w:rPr>
        <w:t xml:space="preserve"> </w:t>
      </w:r>
      <w:r>
        <w:rPr/>
        <w:t>lei</w:t>
      </w:r>
      <w:r>
        <w:rPr>
          <w:spacing w:val="-2"/>
        </w:rPr>
        <w:t xml:space="preserve"> </w:t>
      </w:r>
      <w:r>
        <w:rPr/>
        <w:t>entra</w:t>
      </w:r>
      <w:r>
        <w:rPr>
          <w:spacing w:val="-2"/>
        </w:rPr>
        <w:t xml:space="preserve"> </w:t>
      </w:r>
      <w:r>
        <w:rPr/>
        <w:t>em</w:t>
      </w:r>
      <w:r>
        <w:rPr>
          <w:spacing w:val="-3"/>
        </w:rPr>
        <w:t xml:space="preserve"> </w:t>
      </w:r>
      <w:r>
        <w:rPr/>
        <w:t>vigor</w:t>
      </w:r>
      <w:r>
        <w:rPr>
          <w:spacing w:val="-2"/>
        </w:rPr>
        <w:t xml:space="preserve"> </w:t>
      </w:r>
      <w:r>
        <w:rPr/>
        <w:t>na</w:t>
      </w:r>
      <w:r>
        <w:rPr>
          <w:spacing w:val="-2"/>
        </w:rPr>
        <w:t xml:space="preserve"> </w:t>
      </w:r>
      <w:r>
        <w:rPr/>
        <w:t>data</w:t>
      </w:r>
      <w:r>
        <w:rPr>
          <w:spacing w:val="-2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sua</w:t>
      </w:r>
      <w:r>
        <w:rPr>
          <w:spacing w:val="-2"/>
        </w:rPr>
        <w:t xml:space="preserve"> publicação.</w:t>
      </w:r>
    </w:p>
    <w:p>
      <w:pPr>
        <w:pStyle w:val="Corpodotexto"/>
        <w:rPr/>
      </w:pPr>
      <w:r>
        <w:rPr/>
      </w:r>
    </w:p>
    <w:p>
      <w:pPr>
        <w:pStyle w:val="Corpodotexto"/>
        <w:spacing w:before="60" w:after="0"/>
        <w:rPr/>
      </w:pPr>
      <w:r>
        <w:rPr/>
      </w:r>
    </w:p>
    <w:p>
      <w:pPr>
        <w:pStyle w:val="Corpodotexto"/>
        <w:ind w:left="3229" w:right="0" w:hanging="104"/>
        <w:rPr/>
      </w:pPr>
      <w:r>
        <w:drawing>
          <wp:anchor behindDoc="1" distT="0" distB="0" distL="0" distR="0" simplePos="0" locked="0" layoutInCell="0" allowOverlap="1" relativeHeight="13">
            <wp:simplePos x="0" y="0"/>
            <wp:positionH relativeFrom="page">
              <wp:posOffset>2531110</wp:posOffset>
            </wp:positionH>
            <wp:positionV relativeFrom="paragraph">
              <wp:posOffset>178435</wp:posOffset>
            </wp:positionV>
            <wp:extent cx="2056765" cy="685800"/>
            <wp:effectExtent l="0" t="0" r="0" b="0"/>
            <wp:wrapTopAndBottom/>
            <wp:docPr id="26" name="Image 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9" descr="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Gramado,</w:t>
      </w:r>
      <w:r>
        <w:rPr>
          <w:spacing w:val="-4"/>
        </w:rPr>
        <w:t xml:space="preserve"> </w:t>
      </w:r>
      <w:r>
        <w:rPr/>
        <w:t>15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/>
        <w:t>agosto</w:t>
      </w:r>
      <w:r>
        <w:rPr>
          <w:spacing w:val="-4"/>
        </w:rPr>
        <w:t xml:space="preserve"> </w:t>
      </w:r>
      <w:r>
        <w:rPr/>
        <w:t>de</w:t>
      </w:r>
      <w:r>
        <w:rPr>
          <w:spacing w:val="-4"/>
        </w:rPr>
        <w:t xml:space="preserve"> </w:t>
      </w:r>
      <w:r>
        <w:rPr>
          <w:spacing w:val="-2"/>
        </w:rPr>
        <w:t>2025.</w:t>
      </w:r>
    </w:p>
    <w:p>
      <w:pPr>
        <w:pStyle w:val="Normal"/>
        <w:spacing w:lineRule="auto" w:line="230" w:before="54" w:after="0"/>
        <w:ind w:left="2826" w:right="5049" w:firstLine="332"/>
        <w:jc w:val="left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  <w:t>Nestor Tissot Prefeito</w:t>
      </w:r>
      <w:r>
        <w:rPr>
          <w:rFonts w:ascii="Arial" w:hAnsi="Arial"/>
          <w:b/>
          <w:spacing w:val="-14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4"/>
          <w:sz w:val="20"/>
        </w:rPr>
        <w:t xml:space="preserve"> </w:t>
      </w:r>
      <w:r>
        <w:rPr>
          <w:rFonts w:ascii="Arial" w:hAnsi="Arial"/>
          <w:b/>
          <w:sz w:val="20"/>
        </w:rPr>
        <w:t>Gramado</w:t>
      </w:r>
    </w:p>
    <w:p>
      <w:pPr>
        <w:pStyle w:val="Corpodotexto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odotexto"/>
        <w:spacing w:before="173" w:after="0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Normal"/>
        <w:tabs>
          <w:tab w:val="clear" w:pos="720"/>
          <w:tab w:val="left" w:pos="5819" w:leader="none"/>
        </w:tabs>
        <w:spacing w:before="0" w:after="0"/>
        <w:ind w:left="56" w:right="0" w:hanging="0"/>
        <w:jc w:val="left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pacing w:val="-2"/>
          <w:sz w:val="20"/>
        </w:rPr>
        <w:t>Ciente.</w:t>
      </w:r>
      <w:r>
        <w:rPr>
          <w:rFonts w:ascii="Arial" w:hAnsi="Arial"/>
          <w:b/>
          <w:sz w:val="20"/>
        </w:rPr>
        <w:tab/>
        <w:t>Registre-se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e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Publique-</w:t>
      </w:r>
      <w:r>
        <w:rPr>
          <w:rFonts w:ascii="Arial" w:hAnsi="Arial"/>
          <w:b/>
          <w:spacing w:val="-5"/>
          <w:sz w:val="20"/>
        </w:rPr>
        <w:t>se.</w:t>
      </w:r>
    </w:p>
    <w:p>
      <w:pPr>
        <w:pStyle w:val="Corpodotexto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Corpodotexto"/>
        <w:spacing w:before="178" w:after="0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</w:r>
    </w:p>
    <w:p>
      <w:pPr>
        <w:pStyle w:val="Normal"/>
        <w:tabs>
          <w:tab w:val="clear" w:pos="720"/>
          <w:tab w:val="left" w:pos="4837" w:leader="none"/>
          <w:tab w:val="left" w:pos="5591" w:leader="none"/>
        </w:tabs>
        <w:spacing w:lineRule="auto" w:line="230" w:before="0" w:after="0"/>
        <w:ind w:left="56" w:right="1691" w:hanging="0"/>
        <w:jc w:val="left"/>
        <w:rPr>
          <w:rFonts w:ascii="Arial" w:hAnsi="Arial"/>
          <w:b/>
          <w:b/>
          <w:sz w:val="20"/>
        </w:rPr>
      </w:pPr>
      <w:r>
        <w:rPr>
          <w:rFonts w:ascii="Arial" w:hAnsi="Arial"/>
          <w:b/>
          <w:sz w:val="20"/>
        </w:rPr>
        <w:t>Caiene Pereira Rodrigues</w:t>
        <w:tab/>
        <w:tab/>
        <w:t>Débora Brantes Prux da Silva Procuradora-Adjunta do Município</w:t>
        <w:tab/>
        <w:t>Secretária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Municipal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3"/>
          <w:sz w:val="20"/>
        </w:rPr>
        <w:t xml:space="preserve"> </w:t>
      </w:r>
      <w:r>
        <w:rPr>
          <w:rFonts w:ascii="Arial" w:hAnsi="Arial"/>
          <w:b/>
          <w:sz w:val="20"/>
        </w:rPr>
        <w:t>Administração</w:t>
      </w:r>
    </w:p>
    <w:p>
      <w:pPr>
        <w:pStyle w:val="Corpodotexto"/>
        <w:spacing w:before="2" w:after="0"/>
        <w:rPr>
          <w:rFonts w:ascii="Arial" w:hAnsi="Arial"/>
          <w:b/>
          <w:b/>
          <w:sz w:val="4"/>
        </w:rPr>
      </w:pPr>
      <w:r>
        <w:rPr/>
        <w:drawing>
          <wp:anchor behindDoc="1" distT="0" distB="0" distL="0" distR="0" simplePos="0" locked="0" layoutInCell="0" allowOverlap="1" relativeHeight="14">
            <wp:simplePos x="0" y="0"/>
            <wp:positionH relativeFrom="page">
              <wp:posOffset>1209675</wp:posOffset>
            </wp:positionH>
            <wp:positionV relativeFrom="paragraph">
              <wp:posOffset>97155</wp:posOffset>
            </wp:positionV>
            <wp:extent cx="2000250" cy="666750"/>
            <wp:effectExtent l="0" t="0" r="0" b="0"/>
            <wp:wrapTopAndBottom/>
            <wp:docPr id="27" name="Image 10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10" descr="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1" distT="0" distB="0" distL="0" distR="0" simplePos="0" locked="0" layoutInCell="0" allowOverlap="1" relativeHeight="15">
            <wp:simplePos x="0" y="0"/>
            <wp:positionH relativeFrom="page">
              <wp:posOffset>5052060</wp:posOffset>
            </wp:positionH>
            <wp:positionV relativeFrom="paragraph">
              <wp:posOffset>46355</wp:posOffset>
            </wp:positionV>
            <wp:extent cx="2056765" cy="685800"/>
            <wp:effectExtent l="0" t="0" r="0" b="0"/>
            <wp:wrapTopAndBottom/>
            <wp:docPr id="28" name="Image 1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11" descr="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6765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headerReference w:type="default" r:id="rId18"/>
      <w:footerReference w:type="default" r:id="rId19"/>
      <w:type w:val="nextPage"/>
      <w:pgSz w:w="11906" w:h="16838"/>
      <w:pgMar w:left="1700" w:right="0" w:gutter="0" w:header="390" w:top="2040" w:footer="624" w:bottom="82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Arial">
    <w:charset w:val="00"/>
    <w:family w:val="roman"/>
    <w:pitch w:val="variable"/>
  </w:font>
  <w:font w:name="Arial MT">
    <w:charset w:val="00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5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5" name="Textbox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1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t>5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3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1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t>5</w: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19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11" name="Textbox 4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2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t>5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4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2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t>5</w: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4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17" name="Textbox 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3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t>5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6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3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t>5</w: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29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23" name="Textbox 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4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t>5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8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4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t>5</w: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mc:AlternateContent>
        <mc:Choice Requires="wps">
          <w:drawing>
            <wp:anchor behindDoc="1" distT="0" distB="0" distL="0" distR="0" simplePos="0" locked="0" layoutInCell="0" allowOverlap="1" relativeHeight="33">
              <wp:simplePos x="0" y="0"/>
              <wp:positionH relativeFrom="page">
                <wp:posOffset>1198880</wp:posOffset>
              </wp:positionH>
              <wp:positionV relativeFrom="page">
                <wp:posOffset>10156190</wp:posOffset>
              </wp:positionV>
              <wp:extent cx="5749925" cy="290830"/>
              <wp:effectExtent l="0" t="0" r="0" b="0"/>
              <wp:wrapNone/>
              <wp:docPr id="32" name="Textbox 10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749920" cy="2908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14" w:after="0"/>
                            <w:ind w:left="0" w:right="84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pStyle w:val="Contedodoquadro"/>
                            <w:spacing w:before="55" w:after="0"/>
                            <w:ind w:left="0" w:right="18" w:hanging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instrText xml:space="preserve"> PAGE </w:instrTex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t>5</w:t>
                          </w:r>
                          <w:r>
                            <w:rPr>
                              <w:sz w:val="16"/>
                              <w:rFonts w:ascii="Arial MT" w:hAnsi="Arial MT"/>
                            </w:rPr>
                            <w:fldChar w:fldCharType="end"/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 w:hAnsi="Arial MT"/>
                              <w:spacing w:val="42"/>
                              <w:sz w:val="16"/>
                            </w:rPr>
                            <w:t xml:space="preserve">  </w:t>
                          </w:r>
                          <w:r>
                            <w:rPr>
                              <w:rFonts w:ascii="Arial MT" w:hAnsi="Arial MT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instrText xml:space="preserve"> NUMPAGES </w:instrTex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separate"/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t>5</w:t>
                          </w:r>
                          <w:r>
                            <w:rPr>
                              <w:sz w:val="16"/>
                              <w:spacing w:val="-10"/>
                              <w:rFonts w:ascii="Arial MT" w:hAnsi="Arial MT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0" path="m0,0l-2147483645,0l-2147483645,-2147483646l0,-2147483646xe" stroked="f" o:allowincell="f" style="position:absolute;margin-left:94.4pt;margin-top:799.7pt;width:452.7pt;height:22.85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14" w:after="0"/>
                      <w:ind w:left="0" w:right="84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 xml:space="preserve"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pStyle w:val="Contedodoquadro"/>
                      <w:spacing w:before="55" w:after="0"/>
                      <w:ind w:left="0" w:right="18" w:hanging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rFonts w:ascii="Arial MT" w:hAnsi="Arial MT"/>
                      </w:rPr>
                      <w:instrText xml:space="preserve"> PAGE </w:instrTex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rFonts w:ascii="Arial MT" w:hAnsi="Arial MT"/>
                      </w:rPr>
                      <w:t>5</w:t>
                    </w:r>
                    <w:r>
                      <w:rPr>
                        <w:sz w:val="16"/>
                        <w:rFonts w:ascii="Arial MT" w:hAnsi="Arial MT"/>
                      </w:rPr>
                      <w:fldChar w:fldCharType="end"/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z w:val="16"/>
                      </w:rPr>
                      <w:t>/</w:t>
                    </w:r>
                    <w:r>
                      <w:rPr>
                        <w:rFonts w:ascii="Arial MT" w:hAnsi="Arial MT"/>
                        <w:spacing w:val="42"/>
                        <w:sz w:val="16"/>
                      </w:rPr>
                      <w:t xml:space="preserve">  </w:t>
                    </w:r>
                    <w:r>
                      <w:rPr>
                        <w:rFonts w:ascii="Arial MT" w:hAnsi="Arial MT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instrText xml:space="preserve"> NUMPAGES </w:instrTex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separate"/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t>5</w:t>
                    </w:r>
                    <w:r>
                      <w:rPr>
                        <w:sz w:val="16"/>
                        <w:spacing w:val="-10"/>
                        <w:rFonts w:ascii="Arial MT" w:hAnsi="Arial MT"/>
                      </w:rPr>
                      <w:fldChar w:fldCharType="end"/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" name="Image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" name="Textbox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2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10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8" name="Image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16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9" name="Textbox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1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1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14" name="Image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21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15" name="Textbox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5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3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0" name="Image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26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21" name="Textbox 7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7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header5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orpodotexto"/>
      <w:spacing w:lineRule="auto" w:line="12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28">
          <wp:simplePos x="0" y="0"/>
          <wp:positionH relativeFrom="page">
            <wp:posOffset>3775075</wp:posOffset>
          </wp:positionH>
          <wp:positionV relativeFrom="page">
            <wp:posOffset>247650</wp:posOffset>
          </wp:positionV>
          <wp:extent cx="549275" cy="720090"/>
          <wp:effectExtent l="0" t="0" r="0" b="0"/>
          <wp:wrapNone/>
          <wp:docPr id="29" name="Image 1 Copia 1 Copia 1 Copia 1 Copia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 1 Copia 1 Copia 1 Copia 1 Copia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49275" cy="7200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0" distB="0" distL="0" distR="0" simplePos="0" locked="0" layoutInCell="0" allowOverlap="1" relativeHeight="31">
              <wp:simplePos x="0" y="0"/>
              <wp:positionH relativeFrom="page">
                <wp:posOffset>2182495</wp:posOffset>
              </wp:positionH>
              <wp:positionV relativeFrom="page">
                <wp:posOffset>1009015</wp:posOffset>
              </wp:positionV>
              <wp:extent cx="3750945" cy="309245"/>
              <wp:effectExtent l="0" t="0" r="0" b="0"/>
              <wp:wrapNone/>
              <wp:docPr id="30" name="Textbox 9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750840" cy="3092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spacing w:before="7" w:after="0"/>
                            <w:ind w:left="20" w:right="0" w:hanging="0"/>
                            <w:jc w:val="left"/>
                            <w:rPr>
                              <w:rFonts w:ascii="Arial" w:hAnsi="Arial"/>
                              <w:i/>
                              <w:i/>
                              <w:sz w:val="40"/>
                            </w:rPr>
                          </w:pP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i/>
                              <w:spacing w:val="-7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i/>
                              <w:spacing w:val="-2"/>
                              <w:sz w:val="40"/>
                            </w:rPr>
                            <w:t>Gramado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Textbox 9" path="m0,0l-2147483645,0l-2147483645,-2147483646l0,-2147483646xe" stroked="f" o:allowincell="f" style="position:absolute;margin-left:171.85pt;margin-top:79.45pt;width:295.3pt;height:24.3pt;mso-wrap-style:square;v-text-anchor:top;mso-position-horizontal-relative:page;mso-position-vertical-relative:page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spacing w:before="7" w:after="0"/>
                      <w:ind w:left="20" w:right="0" w:hanging="0"/>
                      <w:jc w:val="left"/>
                      <w:rPr>
                        <w:rFonts w:ascii="Arial" w:hAnsi="Arial"/>
                        <w:i/>
                        <w:i/>
                        <w:sz w:val="40"/>
                      </w:rPr>
                    </w:pPr>
                    <w:r>
                      <w:rPr>
                        <w:rFonts w:ascii="Arial" w:hAnsi="Arial"/>
                        <w:i/>
                        <w:sz w:val="40"/>
                      </w:rPr>
                      <w:t>Prefeitura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Municipal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z w:val="40"/>
                      </w:rPr>
                      <w:t>de</w:t>
                    </w:r>
                    <w:r>
                      <w:rPr>
                        <w:rFonts w:ascii="Arial" w:hAnsi="Arial"/>
                        <w:i/>
                        <w:spacing w:val="-7"/>
                        <w:sz w:val="40"/>
                      </w:rPr>
                      <w:t xml:space="preserve"> </w:t>
                    </w:r>
                    <w:r>
                      <w:rPr>
                        <w:rFonts w:ascii="Arial" w:hAnsi="Arial"/>
                        <w:i/>
                        <w:spacing w:val="-2"/>
                        <w:sz w:val="40"/>
                      </w:rPr>
                      <w:t>Gramado</w:t>
                    </w:r>
                  </w:p>
                </w:txbxContent>
              </v:textbox>
              <w10:wrap type="none"/>
            </v:rect>
          </w:pict>
        </mc:Fallback>
      </mc:AlternateConten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upperRoman"/>
      <w:lvlText w:val="%1"/>
      <w:lvlJc w:val="left"/>
      <w:pPr>
        <w:tabs>
          <w:tab w:val="num" w:pos="0"/>
        </w:tabs>
        <w:ind w:left="659" w:hanging="105"/>
      </w:pPr>
      <w:rPr>
        <w:sz w:val="22"/>
        <w:spacing w:val="0"/>
        <w:i w:val="false"/>
        <w:b w:val="false"/>
        <w:szCs w:val="22"/>
        <w:iCs w:val="false"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614" w:hanging="10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569" w:hanging="10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523" w:hanging="10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78" w:hanging="10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432" w:hanging="10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87" w:hanging="10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41" w:hanging="10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96" w:hanging="105"/>
      </w:pPr>
      <w:rPr>
        <w:rFonts w:ascii="Symbol" w:hAnsi="Symbol" w:cs="Symbol" w:hint="default"/>
        <w:lang w:val="pt-PT" w:eastAsia="en-US" w:bidi="ar-SA"/>
      </w:rPr>
    </w:lvl>
  </w:abstractNum>
  <w:abstractNum w:abstractNumId="2">
    <w:lvl w:ilvl="0">
      <w:start w:val="1"/>
      <w:numFmt w:val="upperRoman"/>
      <w:lvlText w:val="%1"/>
      <w:lvlJc w:val="left"/>
      <w:pPr>
        <w:tabs>
          <w:tab w:val="num" w:pos="0"/>
        </w:tabs>
        <w:ind w:left="561" w:hanging="105"/>
      </w:pPr>
      <w:rPr>
        <w:sz w:val="22"/>
        <w:spacing w:val="0"/>
        <w:i w:val="false"/>
        <w:b w:val="false"/>
        <w:szCs w:val="22"/>
        <w:iCs w:val="false"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24" w:hanging="10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89" w:hanging="10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53" w:hanging="10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18" w:hanging="10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82" w:hanging="10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47" w:hanging="10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11" w:hanging="10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76" w:hanging="105"/>
      </w:pPr>
      <w:rPr>
        <w:rFonts w:ascii="Symbol" w:hAnsi="Symbol" w:cs="Symbol" w:hint="default"/>
        <w:lang w:val="pt-PT" w:eastAsia="en-US" w:bidi="ar-SA"/>
      </w:rPr>
    </w:lvl>
  </w:abstractNum>
  <w:abstractNum w:abstractNumId="3">
    <w:lvl w:ilvl="0">
      <w:start w:val="1"/>
      <w:numFmt w:val="upperRoman"/>
      <w:lvlText w:val="%1"/>
      <w:lvlJc w:val="left"/>
      <w:pPr>
        <w:tabs>
          <w:tab w:val="num" w:pos="0"/>
        </w:tabs>
        <w:ind w:left="561" w:hanging="105"/>
      </w:pPr>
      <w:rPr>
        <w:sz w:val="22"/>
        <w:spacing w:val="0"/>
        <w:i w:val="false"/>
        <w:b w:val="false"/>
        <w:szCs w:val="22"/>
        <w:iCs w:val="false"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24" w:hanging="10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89" w:hanging="10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53" w:hanging="10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18" w:hanging="10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82" w:hanging="10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47" w:hanging="10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11" w:hanging="10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76" w:hanging="105"/>
      </w:pPr>
      <w:rPr>
        <w:rFonts w:ascii="Symbol" w:hAnsi="Symbol" w:cs="Symbol" w:hint="default"/>
        <w:lang w:val="pt-PT" w:eastAsia="en-US" w:bidi="ar-SA"/>
      </w:rPr>
    </w:lvl>
  </w:abstractNum>
  <w:abstractNum w:abstractNumId="4">
    <w:lvl w:ilvl="0">
      <w:start w:val="1"/>
      <w:numFmt w:val="upperRoman"/>
      <w:lvlText w:val="%1"/>
      <w:lvlJc w:val="left"/>
      <w:pPr>
        <w:tabs>
          <w:tab w:val="num" w:pos="0"/>
        </w:tabs>
        <w:ind w:left="460" w:hanging="105"/>
      </w:pPr>
      <w:rPr>
        <w:sz w:val="22"/>
        <w:spacing w:val="0"/>
        <w:i w:val="false"/>
        <w:b w:val="false"/>
        <w:szCs w:val="22"/>
        <w:iCs w:val="false"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34" w:hanging="10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09" w:hanging="10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383" w:hanging="10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58" w:hanging="10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32" w:hanging="10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07" w:hanging="10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281" w:hanging="10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56" w:hanging="105"/>
      </w:pPr>
      <w:rPr>
        <w:rFonts w:ascii="Symbol" w:hAnsi="Symbol" w:cs="Symbol" w:hint="default"/>
        <w:lang w:val="pt-PT" w:eastAsia="en-US" w:bidi="ar-SA"/>
      </w:rPr>
    </w:lvl>
  </w:abstractNum>
  <w:abstractNum w:abstractNumId="5">
    <w:lvl w:ilvl="0">
      <w:start w:val="1"/>
      <w:numFmt w:val="upperRoman"/>
      <w:lvlText w:val="%1"/>
      <w:lvlJc w:val="left"/>
      <w:pPr>
        <w:tabs>
          <w:tab w:val="num" w:pos="0"/>
        </w:tabs>
        <w:ind w:left="460" w:hanging="105"/>
      </w:pPr>
      <w:rPr>
        <w:sz w:val="22"/>
        <w:spacing w:val="0"/>
        <w:i w:val="false"/>
        <w:b w:val="false"/>
        <w:szCs w:val="22"/>
        <w:iCs w:val="false"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34" w:hanging="10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09" w:hanging="10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383" w:hanging="10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58" w:hanging="10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32" w:hanging="10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07" w:hanging="10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281" w:hanging="10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56" w:hanging="105"/>
      </w:pPr>
      <w:rPr>
        <w:rFonts w:ascii="Symbol" w:hAnsi="Symbol" w:cs="Symbol" w:hint="default"/>
        <w:lang w:val="pt-PT" w:eastAsia="en-US" w:bidi="ar-SA"/>
      </w:rPr>
    </w:lvl>
  </w:abstractNum>
  <w:abstractNum w:abstractNumId="6">
    <w:lvl w:ilvl="0">
      <w:start w:val="1"/>
      <w:numFmt w:val="upperRoman"/>
      <w:lvlText w:val="%1"/>
      <w:lvlJc w:val="left"/>
      <w:pPr>
        <w:tabs>
          <w:tab w:val="num" w:pos="0"/>
        </w:tabs>
        <w:ind w:left="561" w:hanging="105"/>
      </w:pPr>
      <w:rPr>
        <w:sz w:val="22"/>
        <w:spacing w:val="0"/>
        <w:i w:val="false"/>
        <w:b w:val="false"/>
        <w:szCs w:val="22"/>
        <w:iCs w:val="false"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24" w:hanging="10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89" w:hanging="10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53" w:hanging="10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18" w:hanging="10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82" w:hanging="10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47" w:hanging="10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11" w:hanging="10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76" w:hanging="105"/>
      </w:pPr>
      <w:rPr>
        <w:rFonts w:ascii="Symbol" w:hAnsi="Symbol" w:cs="Symbol" w:hint="default"/>
        <w:lang w:val="pt-PT" w:eastAsia="en-US" w:bidi="ar-SA"/>
      </w:rPr>
    </w:lvl>
  </w:abstractNum>
  <w:abstractNum w:abstractNumId="7">
    <w:lvl w:ilvl="0">
      <w:start w:val="1"/>
      <w:numFmt w:val="upperRoman"/>
      <w:lvlText w:val="%1"/>
      <w:lvlJc w:val="left"/>
      <w:pPr>
        <w:tabs>
          <w:tab w:val="num" w:pos="0"/>
        </w:tabs>
        <w:ind w:left="561" w:hanging="105"/>
      </w:pPr>
      <w:rPr>
        <w:sz w:val="22"/>
        <w:spacing w:val="0"/>
        <w:i w:val="false"/>
        <w:b w:val="false"/>
        <w:szCs w:val="22"/>
        <w:iCs w:val="false"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524" w:hanging="10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89" w:hanging="10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453" w:hanging="10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418" w:hanging="10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82" w:hanging="10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47" w:hanging="10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11" w:hanging="10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76" w:hanging="105"/>
      </w:pPr>
      <w:rPr>
        <w:rFonts w:ascii="Symbol" w:hAnsi="Symbol" w:cs="Symbol" w:hint="default"/>
        <w:lang w:val="pt-PT" w:eastAsia="en-US" w:bidi="ar-SA"/>
      </w:rPr>
    </w:lvl>
  </w:abstractNum>
  <w:abstractNum w:abstractNumId="8">
    <w:lvl w:ilvl="0">
      <w:start w:val="1"/>
      <w:numFmt w:val="upperRoman"/>
      <w:lvlText w:val="%1"/>
      <w:lvlJc w:val="left"/>
      <w:pPr>
        <w:tabs>
          <w:tab w:val="num" w:pos="0"/>
        </w:tabs>
        <w:ind w:left="460" w:hanging="105"/>
      </w:pPr>
      <w:rPr>
        <w:sz w:val="22"/>
        <w:spacing w:val="0"/>
        <w:i w:val="false"/>
        <w:b w:val="false"/>
        <w:szCs w:val="22"/>
        <w:iCs w:val="false"/>
        <w:bCs w:val="false"/>
        <w:w w:val="100"/>
        <w:rFonts w:ascii="Calibri" w:hAnsi="Calibri" w:eastAsia="Calibri" w:cs="Calibri"/>
        <w:lang w:val="pt-PT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34" w:hanging="105"/>
      </w:pPr>
      <w:rPr>
        <w:rFonts w:ascii="Symbol" w:hAnsi="Symbol" w:cs="Symbol" w:hint="default"/>
        <w:lang w:val="pt-PT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409" w:hanging="105"/>
      </w:pPr>
      <w:rPr>
        <w:rFonts w:ascii="Symbol" w:hAnsi="Symbol" w:cs="Symbol" w:hint="default"/>
        <w:lang w:val="pt-PT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383" w:hanging="105"/>
      </w:pPr>
      <w:rPr>
        <w:rFonts w:ascii="Symbol" w:hAnsi="Symbol" w:cs="Symbol" w:hint="default"/>
        <w:lang w:val="pt-PT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358" w:hanging="105"/>
      </w:pPr>
      <w:rPr>
        <w:rFonts w:ascii="Symbol" w:hAnsi="Symbol" w:cs="Symbol" w:hint="default"/>
        <w:lang w:val="pt-PT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32" w:hanging="105"/>
      </w:pPr>
      <w:rPr>
        <w:rFonts w:ascii="Symbol" w:hAnsi="Symbol" w:cs="Symbol" w:hint="default"/>
        <w:lang w:val="pt-PT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07" w:hanging="105"/>
      </w:pPr>
      <w:rPr>
        <w:rFonts w:ascii="Symbol" w:hAnsi="Symbol" w:cs="Symbol" w:hint="default"/>
        <w:lang w:val="pt-PT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281" w:hanging="105"/>
      </w:pPr>
      <w:rPr>
        <w:rFonts w:ascii="Symbol" w:hAnsi="Symbol" w:cs="Symbol" w:hint="default"/>
        <w:lang w:val="pt-PT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256" w:hanging="105"/>
      </w:pPr>
      <w:rPr>
        <w:rFonts w:ascii="Symbol" w:hAnsi="Symbol" w:cs="Symbol" w:hint="default"/>
        <w:lang w:val="pt-PT" w:eastAsia="en-US" w:bidi="ar-SA"/>
      </w:rPr>
    </w:lvl>
  </w:abstractNum>
  <w:abstractNum w:abstractNumId="9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Calibri" w:hAnsi="Calibri" w:eastAsia="Calibri" w:cs="Calibri" w:asciiTheme="minorHAnsi" w:eastAsiaTheme="minorHAnsi" w:hAnsiTheme="minorHAnsi"/>
      <w:color w:val="auto"/>
      <w:kern w:val="0"/>
      <w:sz w:val="22"/>
      <w:szCs w:val="22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uiPriority w:val="1"/>
    <w:qFormat/>
    <w:pPr>
      <w:spacing w:before="7" w:after="0"/>
      <w:ind w:left="20" w:right="0" w:hanging="0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type="paragraph" w:styleId="ListParagraph">
    <w:name w:val="List Paragraph"/>
    <w:basedOn w:val="Normal"/>
    <w:uiPriority w:val="1"/>
    <w:qFormat/>
    <w:pPr>
      <w:ind w:left="57" w:right="0" w:hanging="104"/>
    </w:pPr>
    <w:rPr>
      <w:rFonts w:ascii="Calibri" w:hAnsi="Calibri" w:eastAsia="Calibri" w:cs="Calibri"/>
      <w:lang w:val="pt-PT" w:eastAsia="en-US" w:bidi="ar-SA"/>
    </w:rPr>
  </w:style>
  <w:style w:type="paragraph" w:styleId="TableParagraph">
    <w:name w:val="Table Paragraph"/>
    <w:basedOn w:val="Normal"/>
    <w:uiPriority w:val="1"/>
    <w:qFormat/>
    <w:pPr/>
    <w:rPr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paragraph" w:styleId="Rodap">
    <w:name w:val="Footer"/>
    <w:basedOn w:val="CabealhoeRodap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image" Target="media/image1.png"/><Relationship Id="rId6" Type="http://schemas.openxmlformats.org/officeDocument/2006/relationships/header" Target="header2.xml"/><Relationship Id="rId7" Type="http://schemas.openxmlformats.org/officeDocument/2006/relationships/footer" Target="footer2.xml"/><Relationship Id="rId8" Type="http://schemas.openxmlformats.org/officeDocument/2006/relationships/image" Target="media/image1.png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image" Target="media/image1.png"/><Relationship Id="rId12" Type="http://schemas.openxmlformats.org/officeDocument/2006/relationships/header" Target="header4.xml"/><Relationship Id="rId13" Type="http://schemas.openxmlformats.org/officeDocument/2006/relationships/footer" Target="footer4.xml"/><Relationship Id="rId14" Type="http://schemas.openxmlformats.org/officeDocument/2006/relationships/image" Target="media/image1.png"/><Relationship Id="rId15" Type="http://schemas.openxmlformats.org/officeDocument/2006/relationships/image" Target="media/image3.png"/><Relationship Id="rId16" Type="http://schemas.openxmlformats.org/officeDocument/2006/relationships/image" Target="media/image4.png"/><Relationship Id="rId17" Type="http://schemas.openxmlformats.org/officeDocument/2006/relationships/image" Target="media/image5.png"/><Relationship Id="rId18" Type="http://schemas.openxmlformats.org/officeDocument/2006/relationships/header" Target="header5.xml"/><Relationship Id="rId19" Type="http://schemas.openxmlformats.org/officeDocument/2006/relationships/footer" Target="footer5.xml"/><Relationship Id="rId20" Type="http://schemas.openxmlformats.org/officeDocument/2006/relationships/numbering" Target="numbering.xml"/><Relationship Id="rId21" Type="http://schemas.openxmlformats.org/officeDocument/2006/relationships/fontTable" Target="fontTable.xml"/><Relationship Id="rId22" Type="http://schemas.openxmlformats.org/officeDocument/2006/relationships/settings" Target="settings.xml"/><Relationship Id="rId23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4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_rels/header5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LibreOffice/7.4.7.2$Windows_X86_64 LibreOffice_project/723314e595e8007d3cf785c16538505a1c878ca5</Application>
  <AppVersion>15.0000</AppVersion>
  <Pages>10</Pages>
  <Words>933</Words>
  <Characters>5173</Characters>
  <CharactersWithSpaces>6047</CharactersWithSpaces>
  <Paragraphs>85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2025-09-01T20:05:22Z</dcterms:created>
  <dc:creator/>
  <dc:description/>
  <dc:language>pt-BR</dc:language>
  <cp:lastModifiedBy/>
  <dcterms:modified xsi:type="dcterms:W3CDTF">2025-09-01T20:05:22Z</dcterms:modified>
  <cp:revision>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2025-09-01T00:00:00Z</vt:filetime>
  </property>
  <property fmtid="{D5CDD505-2E9C-101B-9397-08002B2CF9AE}" pid="3" name="Creator">
    <vt:lpwstr>PDFium</vt:lpwstr>
  </property>
  <property fmtid="{D5CDD505-2E9C-101B-9397-08002B2CF9AE}" pid="4" name="LastSaved">
    <vt:filetime>2025-09-01T00:00:00Z</vt:filetime>
  </property>
  <property fmtid="{D5CDD505-2E9C-101B-9397-08002B2CF9AE}" pid="5" name="Producer">
    <vt:lpwstr>PDFium</vt:lpwstr>
  </property>
</Properties>
</file>