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4414,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09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MAIO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597"/>
      </w:pPr>
      <w:r>
        <w:rPr/>
        <w:t>Concede o título de “Mulher Cidadã” à Sra. Eliana </w:t>
      </w:r>
      <w:r>
        <w:rPr>
          <w:spacing w:val="-2"/>
        </w:rPr>
        <w:t>Wazlawick.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 w:before="1"/>
        <w:ind w:left="57" w:right="597" w:firstLine="298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135193</wp:posOffset>
            </wp:positionV>
            <wp:extent cx="342900" cy="361604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</w:t>
      </w:r>
      <w:r>
        <w:rPr>
          <w:b/>
          <w:spacing w:val="40"/>
        </w:rPr>
        <w:t> </w:t>
      </w:r>
      <w:r>
        <w:rPr>
          <w:b/>
        </w:rPr>
        <w:t>PREFEITO</w:t>
      </w:r>
      <w:r>
        <w:rPr>
          <w:b/>
          <w:spacing w:val="40"/>
        </w:rPr>
        <w:t> </w:t>
      </w:r>
      <w:r>
        <w:rPr>
          <w:b/>
        </w:rPr>
        <w:t>DE</w:t>
      </w:r>
      <w:r>
        <w:rPr>
          <w:b/>
          <w:spacing w:val="40"/>
        </w:rPr>
        <w:t> </w:t>
      </w:r>
      <w:r>
        <w:rPr>
          <w:b/>
        </w:rPr>
        <w:t>GRAMADO,</w:t>
      </w:r>
      <w:r>
        <w:rPr>
          <w:b/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uso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suas</w:t>
      </w:r>
      <w:r>
        <w:rPr>
          <w:spacing w:val="40"/>
        </w:rPr>
        <w:t> </w:t>
      </w:r>
      <w:r>
        <w:rPr/>
        <w:t>atribuições</w:t>
      </w:r>
      <w:r>
        <w:rPr>
          <w:spacing w:val="40"/>
        </w:rPr>
        <w:t> </w:t>
      </w:r>
      <w:r>
        <w:rPr/>
        <w:t>legais,</w:t>
      </w:r>
      <w:r>
        <w:rPr>
          <w:spacing w:val="40"/>
        </w:rPr>
        <w:t> </w:t>
      </w:r>
      <w:r>
        <w:rPr/>
        <w:t>FAÇO</w:t>
      </w:r>
      <w:r>
        <w:rPr>
          <w:spacing w:val="40"/>
        </w:rPr>
        <w:t> </w:t>
      </w:r>
      <w:r>
        <w:rPr/>
        <w:t>SABER,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Câmara</w:t>
      </w:r>
      <w:r>
        <w:rPr>
          <w:spacing w:val="80"/>
          <w:w w:val="150"/>
        </w:rPr>
        <w:t> </w:t>
      </w:r>
      <w:r>
        <w:rPr/>
        <w:t>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BodyText"/>
        <w:spacing w:line="196" w:lineRule="auto"/>
        <w:ind w:left="57" w:right="597" w:firstLine="298"/>
      </w:pPr>
      <w:r>
        <w:rPr/>
        <w:t>Art.</w:t>
      </w:r>
      <w:r>
        <w:rPr>
          <w:spacing w:val="65"/>
        </w:rPr>
        <w:t> </w:t>
      </w:r>
      <w:r>
        <w:rPr/>
        <w:t>1º</w:t>
      </w:r>
      <w:r>
        <w:rPr>
          <w:spacing w:val="65"/>
        </w:rPr>
        <w:t> </w:t>
      </w:r>
      <w:r>
        <w:rPr/>
        <w:t>Fica</w:t>
      </w:r>
      <w:r>
        <w:rPr>
          <w:spacing w:val="65"/>
        </w:rPr>
        <w:t> </w:t>
      </w:r>
      <w:r>
        <w:rPr/>
        <w:t>concedido</w:t>
      </w:r>
      <w:r>
        <w:rPr>
          <w:spacing w:val="65"/>
        </w:rPr>
        <w:t> </w:t>
      </w:r>
      <w:r>
        <w:rPr/>
        <w:t>o</w:t>
      </w:r>
      <w:r>
        <w:rPr>
          <w:spacing w:val="65"/>
        </w:rPr>
        <w:t> </w:t>
      </w:r>
      <w:r>
        <w:rPr/>
        <w:t>título</w:t>
      </w:r>
      <w:r>
        <w:rPr>
          <w:spacing w:val="65"/>
        </w:rPr>
        <w:t> </w:t>
      </w:r>
      <w:r>
        <w:rPr/>
        <w:t>honorífico</w:t>
      </w:r>
      <w:r>
        <w:rPr>
          <w:spacing w:val="65"/>
        </w:rPr>
        <w:t> </w:t>
      </w:r>
      <w:r>
        <w:rPr/>
        <w:t>de</w:t>
      </w:r>
      <w:r>
        <w:rPr>
          <w:spacing w:val="65"/>
        </w:rPr>
        <w:t> </w:t>
      </w:r>
      <w:r>
        <w:rPr/>
        <w:t>“Mulher</w:t>
      </w:r>
      <w:r>
        <w:rPr>
          <w:spacing w:val="65"/>
        </w:rPr>
        <w:t> </w:t>
      </w:r>
      <w:r>
        <w:rPr/>
        <w:t>Cidadã”</w:t>
      </w:r>
      <w:r>
        <w:rPr>
          <w:spacing w:val="65"/>
        </w:rPr>
        <w:t> </w:t>
      </w:r>
      <w:r>
        <w:rPr/>
        <w:t>à</w:t>
      </w:r>
      <w:r>
        <w:rPr>
          <w:spacing w:val="65"/>
        </w:rPr>
        <w:t> </w:t>
      </w:r>
      <w:r>
        <w:rPr/>
        <w:t>Sra.</w:t>
      </w:r>
      <w:r>
        <w:rPr>
          <w:spacing w:val="65"/>
        </w:rPr>
        <w:t> </w:t>
      </w:r>
      <w:r>
        <w:rPr/>
        <w:t>Eliana</w:t>
      </w:r>
      <w:r>
        <w:rPr>
          <w:spacing w:val="65"/>
        </w:rPr>
        <w:t> </w:t>
      </w:r>
      <w:r>
        <w:rPr/>
        <w:t>Waslawick,</w:t>
      </w:r>
      <w:r>
        <w:rPr>
          <w:spacing w:val="65"/>
        </w:rPr>
        <w:t> </w:t>
      </w:r>
      <w:r>
        <w:rPr/>
        <w:t>em reconhecimento aos relevantes serviços prestados à sociedade gramadense.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BodyText"/>
        <w:spacing w:line="196" w:lineRule="auto"/>
        <w:ind w:left="57" w:right="597" w:firstLine="298"/>
      </w:pPr>
      <w:r>
        <w:rPr/>
        <w:t>Art.</w:t>
      </w:r>
      <w:r>
        <w:rPr>
          <w:spacing w:val="25"/>
        </w:rPr>
        <w:t> </w:t>
      </w:r>
      <w:r>
        <w:rPr/>
        <w:t>2º</w:t>
      </w:r>
      <w:r>
        <w:rPr>
          <w:spacing w:val="25"/>
        </w:rPr>
        <w:t> </w:t>
      </w:r>
      <w:r>
        <w:rPr/>
        <w:t>A</w:t>
      </w:r>
      <w:r>
        <w:rPr>
          <w:spacing w:val="25"/>
        </w:rPr>
        <w:t> </w:t>
      </w:r>
      <w:r>
        <w:rPr/>
        <w:t>entrega</w:t>
      </w:r>
      <w:r>
        <w:rPr>
          <w:spacing w:val="25"/>
        </w:rPr>
        <w:t> </w:t>
      </w:r>
      <w:r>
        <w:rPr/>
        <w:t>do</w:t>
      </w:r>
      <w:r>
        <w:rPr>
          <w:spacing w:val="25"/>
        </w:rPr>
        <w:t> </w:t>
      </w:r>
      <w:r>
        <w:rPr/>
        <w:t>referido</w:t>
      </w:r>
      <w:r>
        <w:rPr>
          <w:spacing w:val="25"/>
        </w:rPr>
        <w:t> </w:t>
      </w:r>
      <w:r>
        <w:rPr/>
        <w:t>título</w:t>
      </w:r>
      <w:r>
        <w:rPr>
          <w:spacing w:val="25"/>
        </w:rPr>
        <w:t> </w:t>
      </w:r>
      <w:r>
        <w:rPr/>
        <w:t>será</w:t>
      </w:r>
      <w:r>
        <w:rPr>
          <w:spacing w:val="25"/>
        </w:rPr>
        <w:t> </w:t>
      </w:r>
      <w:r>
        <w:rPr/>
        <w:t>realizada</w:t>
      </w:r>
      <w:r>
        <w:rPr>
          <w:spacing w:val="25"/>
        </w:rPr>
        <w:t> </w:t>
      </w:r>
      <w:r>
        <w:rPr/>
        <w:t>em</w:t>
      </w:r>
      <w:r>
        <w:rPr>
          <w:spacing w:val="25"/>
        </w:rPr>
        <w:t> </w:t>
      </w:r>
      <w:r>
        <w:rPr/>
        <w:t>Sessão</w:t>
      </w:r>
      <w:r>
        <w:rPr>
          <w:spacing w:val="25"/>
        </w:rPr>
        <w:t> </w:t>
      </w:r>
      <w:r>
        <w:rPr/>
        <w:t>Solene,</w:t>
      </w:r>
      <w:r>
        <w:rPr>
          <w:spacing w:val="25"/>
        </w:rPr>
        <w:t> </w:t>
      </w:r>
      <w:r>
        <w:rPr/>
        <w:t>a</w:t>
      </w:r>
      <w:r>
        <w:rPr>
          <w:spacing w:val="25"/>
        </w:rPr>
        <w:t> </w:t>
      </w:r>
      <w:r>
        <w:rPr/>
        <w:t>ser</w:t>
      </w:r>
      <w:r>
        <w:rPr>
          <w:spacing w:val="25"/>
        </w:rPr>
        <w:t> </w:t>
      </w:r>
      <w:r>
        <w:rPr/>
        <w:t>comunicada</w:t>
      </w:r>
      <w:r>
        <w:rPr>
          <w:spacing w:val="25"/>
        </w:rPr>
        <w:t> </w:t>
      </w:r>
      <w:r>
        <w:rPr/>
        <w:t>por</w:t>
      </w:r>
      <w:r>
        <w:rPr>
          <w:spacing w:val="25"/>
        </w:rPr>
        <w:t> </w:t>
      </w:r>
      <w:r>
        <w:rPr/>
        <w:t>esta Casa Legislativa.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355"/>
      </w:pPr>
      <w:r>
        <w:rPr/>
        <w:t>Art.</w:t>
      </w:r>
      <w:r>
        <w:rPr>
          <w:spacing w:val="-5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834"/>
        <w:jc w:val="center"/>
      </w:pPr>
      <w:r>
        <w:rPr/>
        <w:drawing>
          <wp:anchor distT="0" distB="0" distL="0" distR="0" allowOverlap="1" layoutInCell="1" locked="0" behindDoc="1" simplePos="0" relativeHeight="487547392">
            <wp:simplePos x="0" y="0"/>
            <wp:positionH relativeFrom="page">
              <wp:posOffset>3120136</wp:posOffset>
            </wp:positionH>
            <wp:positionV relativeFrom="paragraph">
              <wp:posOffset>402296</wp:posOffset>
            </wp:positionV>
            <wp:extent cx="2032000" cy="67741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> </w:t>
      </w:r>
      <w:r>
        <w:rPr/>
        <w:t>09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maio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4"/>
      </w:pPr>
    </w:p>
    <w:p>
      <w:pPr>
        <w:spacing w:line="199" w:lineRule="auto" w:before="0"/>
        <w:ind w:left="3728" w:right="4563" w:firstLine="0"/>
        <w:jc w:val="center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144" w:val="left" w:leader="none"/>
        </w:tabs>
        <w:spacing w:before="1"/>
        <w:ind w:left="0" w:right="833" w:firstLine="0"/>
        <w:jc w:val="center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46368">
            <wp:simplePos x="0" y="0"/>
            <wp:positionH relativeFrom="page">
              <wp:posOffset>1153160</wp:posOffset>
            </wp:positionH>
            <wp:positionV relativeFrom="paragraph">
              <wp:posOffset>253018</wp:posOffset>
            </wp:positionV>
            <wp:extent cx="2032000" cy="677418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4267292</wp:posOffset>
            </wp:positionH>
            <wp:positionV relativeFrom="paragraph">
              <wp:posOffset>149940</wp:posOffset>
            </wp:positionV>
            <wp:extent cx="2032000" cy="677418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47"/>
        <w:rPr>
          <w:b/>
        </w:rPr>
      </w:pPr>
    </w:p>
    <w:p>
      <w:pPr>
        <w:tabs>
          <w:tab w:pos="5463" w:val="left" w:leader="none"/>
          <w:tab w:pos="6289" w:val="left" w:leader="none"/>
        </w:tabs>
        <w:spacing w:line="199" w:lineRule="auto" w:before="0"/>
        <w:ind w:left="375" w:right="1210" w:hanging="1"/>
        <w:jc w:val="center"/>
        <w:rPr>
          <w:b/>
          <w:sz w:val="22"/>
        </w:rPr>
      </w:pPr>
      <w:r>
        <w:rPr>
          <w:b/>
          <w:sz w:val="22"/>
        </w:rPr>
        <w:t>Mariana Melara Reis</w:t>
        <w:tab/>
        <w:tab/>
        <w:t>Débora Brantes Prux da Silva Procuradora-Geral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624" w:top="380" w:bottom="82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5856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70624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2025-05-27T12:26:52Z</dcterms:created>
  <dcterms:modified xsi:type="dcterms:W3CDTF">2025-05-27T12:26:52Z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2025-05-27T00:00:00Z</vt:filetime>
  </property>
  <property fmtid="{D5CDD505-2E9C-101B-9397-08002B2CF9AE}" pid="5" name="Producer">
    <vt:lpwstr>Bry Signer PDF 2.3.1</vt:lpwstr>
  </property>
</Properties>
</file>