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2.xml.rels" ContentType="application/vnd.openxmlformats-package.relationships+xml"/>
  <Override PartName="/word/_rels/header3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20" w:after="0"/>
        <w:jc w:val="center"/>
        <w:rPr>
          <w:rFonts w:ascii="Calibri" w:hAnsi="Calibri"/>
          <w:sz w:val="26"/>
          <w:szCs w:val="26"/>
        </w:rPr>
      </w:pPr>
      <w:r>
        <w:rPr>
          <w:rFonts w:ascii="Calibri" w:hAnsi="Calibri"/>
          <w:b/>
          <w:bCs/>
          <w:sz w:val="26"/>
          <w:szCs w:val="26"/>
        </w:rPr>
        <w:t>Autógrafo 0</w:t>
      </w:r>
      <w:r>
        <w:rPr>
          <w:rFonts w:ascii="Calibri" w:hAnsi="Calibri"/>
          <w:b/>
          <w:bCs/>
          <w:sz w:val="26"/>
          <w:szCs w:val="26"/>
        </w:rPr>
        <w:t>10</w:t>
      </w:r>
      <w:r>
        <w:rPr>
          <w:rFonts w:ascii="Calibri" w:hAnsi="Calibri"/>
          <w:b/>
          <w:bCs/>
          <w:sz w:val="26"/>
          <w:szCs w:val="26"/>
        </w:rPr>
        <w:t>/2026 ao PLO 0</w:t>
      </w:r>
      <w:r>
        <w:rPr>
          <w:rFonts w:ascii="Calibri" w:hAnsi="Calibri"/>
          <w:b/>
          <w:bCs/>
          <w:sz w:val="26"/>
          <w:szCs w:val="26"/>
        </w:rPr>
        <w:t>10</w:t>
      </w:r>
      <w:r>
        <w:rPr>
          <w:rFonts w:ascii="Calibri" w:hAnsi="Calibri"/>
          <w:b/>
          <w:bCs/>
          <w:sz w:val="26"/>
          <w:szCs w:val="26"/>
        </w:rPr>
        <w:t>/2026</w:t>
      </w:r>
    </w:p>
    <w:p>
      <w:pPr>
        <w:pStyle w:val="Normal"/>
        <w:spacing w:before="120" w:after="0"/>
        <w:jc w:val="center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</w:r>
    </w:p>
    <w:p>
      <w:pPr>
        <w:pStyle w:val="Normal"/>
        <w:widowControl w:val="false"/>
        <w:numPr>
          <w:ilvl w:val="0"/>
          <w:numId w:val="0"/>
        </w:numPr>
        <w:shd w:val="clear" w:color="auto" w:fill="FFFFFF"/>
        <w:suppressAutoHyphens w:val="true"/>
        <w:bidi w:val="0"/>
        <w:spacing w:before="300" w:after="150"/>
        <w:ind w:left="5272" w:right="0" w:hanging="0"/>
        <w:jc w:val="both"/>
        <w:rPr/>
      </w:pPr>
      <w:r>
        <w:rPr>
          <w:rStyle w:val="Fontepargpadro"/>
          <w:rFonts w:ascii="Calibri" w:hAnsi="Calibri"/>
          <w:b/>
          <w:bCs/>
          <w:i w:val="false"/>
          <w:color w:val="000000"/>
          <w:sz w:val="26"/>
          <w:szCs w:val="26"/>
        </w:rPr>
        <w:t xml:space="preserve">Autoriza o Poder Executivo Municipal a firmar Termo de Fomento com a União Gramadense de Estudantes (UGE) visando à execução do projeto </w:t>
      </w:r>
    </w:p>
    <w:p>
      <w:pPr>
        <w:pStyle w:val="Normal"/>
        <w:widowControl w:val="false"/>
        <w:numPr>
          <w:ilvl w:val="0"/>
          <w:numId w:val="0"/>
        </w:numPr>
        <w:shd w:val="clear" w:color="auto" w:fill="FFFFFF"/>
        <w:suppressAutoHyphens w:val="true"/>
        <w:bidi w:val="0"/>
        <w:spacing w:before="300" w:after="150"/>
        <w:ind w:left="5272" w:right="0" w:hanging="0"/>
        <w:jc w:val="both"/>
        <w:rPr>
          <w:rFonts w:ascii="Calibri" w:hAnsi="Calibri"/>
          <w:b/>
          <w:bCs/>
          <w:i w:val="false"/>
          <w:i w:val="false"/>
          <w:color w:val="000000"/>
          <w:sz w:val="26"/>
          <w:szCs w:val="26"/>
        </w:rPr>
      </w:pPr>
      <w:r>
        <w:rPr>
          <w:rFonts w:ascii="Calibri" w:hAnsi="Calibri"/>
          <w:b/>
          <w:bCs/>
          <w:i w:val="false"/>
          <w:color w:val="000000"/>
          <w:sz w:val="26"/>
          <w:szCs w:val="26"/>
        </w:rPr>
      </w:r>
    </w:p>
    <w:p>
      <w:pPr>
        <w:pStyle w:val="Normal"/>
        <w:jc w:val="both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ab/>
        <w:t>Art. 1º Fica o Poder Executivo do município de Gramado autorizado a firmar termo de fomento com a União Gramadense de Estudantes (UGE), inscrita no CNPJ sob o nº 93.843.589/00017-0.</w:t>
      </w:r>
    </w:p>
    <w:p>
      <w:pPr>
        <w:pStyle w:val="Normal"/>
        <w:jc w:val="both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</w:r>
    </w:p>
    <w:p>
      <w:pPr>
        <w:pStyle w:val="Normal"/>
        <w:jc w:val="both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ab/>
        <w:t xml:space="preserve">§1º O Termo de Fomento de que trata o </w:t>
      </w:r>
      <w:r>
        <w:rPr>
          <w:rFonts w:ascii="Calibri" w:hAnsi="Calibri"/>
          <w:i/>
          <w:sz w:val="26"/>
          <w:szCs w:val="26"/>
        </w:rPr>
        <w:t xml:space="preserve">caput </w:t>
      </w:r>
      <w:r>
        <w:rPr>
          <w:rFonts w:ascii="Calibri" w:hAnsi="Calibri"/>
          <w:sz w:val="26"/>
          <w:szCs w:val="26"/>
        </w:rPr>
        <w:t>tem por finalidade a transferência de recursos financeiros para a mútua cooperação, visando subsidiar a execução do projeto "Transporte Técnico Universitário".</w:t>
      </w:r>
    </w:p>
    <w:p>
      <w:pPr>
        <w:pStyle w:val="Normal"/>
        <w:jc w:val="both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</w:r>
    </w:p>
    <w:p>
      <w:pPr>
        <w:pStyle w:val="Normal"/>
        <w:jc w:val="both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ab/>
        <w:t>§ 2º O valor a ser repassado pelo Município, a título de recursos financeiros, é de até R$ 2.131.200,00 (dois milhões e cento e trinta e um mil e duzentos reais).</w:t>
      </w:r>
    </w:p>
    <w:p>
      <w:pPr>
        <w:pStyle w:val="Normal"/>
        <w:jc w:val="both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</w:r>
    </w:p>
    <w:p>
      <w:pPr>
        <w:pStyle w:val="Normal"/>
        <w:jc w:val="both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ab/>
        <w:t>Art. 2º A formalização, obrigações e prestação de contas se darão conforme os termos da Lei Federal nº 13.019/2014.</w:t>
      </w:r>
    </w:p>
    <w:p>
      <w:pPr>
        <w:pStyle w:val="Normal"/>
        <w:jc w:val="both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</w:r>
    </w:p>
    <w:p>
      <w:pPr>
        <w:pStyle w:val="Normal"/>
        <w:jc w:val="both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ab/>
        <w:t>Art. 3º Esta lei entra em vigor na data de sua publicação.</w:t>
      </w:r>
    </w:p>
    <w:p>
      <w:pPr>
        <w:pStyle w:val="Normal"/>
        <w:widowControl/>
        <w:suppressAutoHyphens w:val="true"/>
        <w:bidi w:val="0"/>
        <w:spacing w:before="120" w:after="0"/>
        <w:ind w:left="0" w:right="0" w:firstLine="850"/>
        <w:jc w:val="both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6"/>
          <w:szCs w:val="26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</w:r>
    </w:p>
    <w:p>
      <w:pPr>
        <w:pStyle w:val="Normal"/>
        <w:widowControl/>
        <w:suppressAutoHyphens w:val="true"/>
        <w:bidi w:val="0"/>
        <w:spacing w:before="120" w:after="0"/>
        <w:ind w:left="0" w:right="0" w:hanging="0"/>
        <w:jc w:val="center"/>
        <w:rPr>
          <w:rFonts w:ascii="Calibri" w:hAnsi="Calibri"/>
          <w:sz w:val="26"/>
          <w:szCs w:val="26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 </w:t>
      </w: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Gramado, </w:t>
      </w: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24</w:t>
      </w: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 de março de 2026. </w:t>
      </w:r>
    </w:p>
    <w:p>
      <w:pPr>
        <w:pStyle w:val="LO-Normal1"/>
        <w:widowControl/>
        <w:suppressAutoHyphens w:val="true"/>
        <w:bidi w:val="0"/>
        <w:spacing w:lineRule="auto" w:line="360" w:before="0" w:after="218"/>
        <w:ind w:left="0" w:right="283" w:firstLine="850"/>
        <w:jc w:val="center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</w:r>
    </w:p>
    <w:p>
      <w:pPr>
        <w:pStyle w:val="Normal"/>
        <w:spacing w:before="120" w:after="0"/>
        <w:jc w:val="center"/>
        <w:rPr>
          <w:rFonts w:ascii="Calibri" w:hAnsi="Calibri"/>
          <w:sz w:val="26"/>
          <w:szCs w:val="26"/>
        </w:rPr>
      </w:pPr>
      <w:r>
        <w:rPr>
          <w:rFonts w:cs="Calibri" w:ascii="Calibri" w:hAnsi="Calibri" w:cstheme="minorHAnsi"/>
          <w:b/>
          <w:color w:val="000000"/>
          <w:sz w:val="26"/>
          <w:szCs w:val="26"/>
        </w:rPr>
        <w:t>Nestor Tissot</w:t>
      </w:r>
    </w:p>
    <w:p>
      <w:pPr>
        <w:pStyle w:val="Normal"/>
        <w:spacing w:before="120" w:after="0"/>
        <w:jc w:val="center"/>
        <w:rPr/>
      </w:pPr>
      <w:r>
        <w:rPr>
          <w:rStyle w:val="Fontepargpadro"/>
          <w:rFonts w:cs="Calibri" w:ascii="Calibri" w:hAnsi="Calibri" w:cstheme="minorHAnsi"/>
          <w:b/>
          <w:color w:val="000000"/>
          <w:sz w:val="26"/>
          <w:szCs w:val="26"/>
        </w:rPr>
        <w:t>Prefeito de Gramado</w:t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850" w:gutter="0" w:header="720" w:top="2835" w:footer="0" w:bottom="124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libri">
    <w:charset w:val="01"/>
    <w:family w:val="swiss"/>
    <w:pitch w:val="variable"/>
  </w:font>
  <w:font w:name="Arial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spacing w:before="120" w:after="12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1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2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Emphasis" w:uiPriority="20" w:semiHidden="0" w:unhideWhenUsed="0" w:qFormat="1"/>
    <w:lsdException w:name="Table Grid" w:uiPriority="59" w:semiHidden="0" w:unhideWhenUsed="0"/>
  </w:latentStyles>
  <w:style w:type="paragraph" w:styleId="Normal" w:default="1">
    <w:name w:val="Normal"/>
    <w:qFormat/>
    <w:rsid w:val="004a3277"/>
    <w:pPr>
      <w:widowControl/>
      <w:suppressAutoHyphens w:val="true"/>
      <w:bidi w:val="0"/>
      <w:spacing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41cd9"/>
    <w:pPr>
      <w:keepNext w:val="true"/>
      <w:keepLines/>
      <w:spacing w:before="480" w:after="12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841cd9"/>
    <w:pPr>
      <w:keepNext w:val="true"/>
      <w:keepLines/>
      <w:spacing w:before="200" w:after="12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41cd9"/>
    <w:pPr>
      <w:keepNext w:val="true"/>
      <w:keepLines/>
      <w:spacing w:before="200" w:after="12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841cd9"/>
    <w:pPr>
      <w:keepNext w:val="true"/>
      <w:keepLines/>
      <w:spacing w:before="200" w:after="12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41cd9"/>
    <w:rPr/>
  </w:style>
  <w:style w:type="character" w:styleId="Ttulo1Char" w:customStyle="1">
    <w:name w:val="Título 1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Ttulo2Char" w:customStyle="1">
    <w:name w:val="Título 2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Ttulo3Char" w:customStyle="1">
    <w:name w:val="Título 3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character" w:styleId="Ttulo4Char" w:customStyle="1">
    <w:name w:val="Título 4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SubttuloChar" w:customStyle="1">
    <w:name w:val="Subtítulo Char"/>
    <w:basedOn w:val="DefaultParagraphFont"/>
    <w:uiPriority w:val="11"/>
    <w:qFormat/>
    <w:rsid w:val="00841cd9"/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TtuloChar" w:customStyle="1">
    <w:name w:val="Título Char"/>
    <w:basedOn w:val="DefaultParagraphFont"/>
    <w:uiPriority w:val="10"/>
    <w:qFormat/>
    <w:rsid w:val="00841cd9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character" w:styleId="Nfase">
    <w:name w:val="Emphasis"/>
    <w:basedOn w:val="DefaultParagraphFont"/>
    <w:uiPriority w:val="20"/>
    <w:qFormat/>
    <w:rsid w:val="00d1197d"/>
    <w:rPr>
      <w:i/>
      <w:iCs/>
    </w:rPr>
  </w:style>
  <w:style w:type="character" w:styleId="LinkdaInternet" w:customStyle="1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4b2739"/>
    <w:rPr>
      <w:rFonts w:ascii="Tahoma" w:hAnsi="Tahoma" w:cs="Tahoma"/>
      <w:sz w:val="16"/>
      <w:szCs w:val="16"/>
      <w:lang w:val="pt-BR" w:eastAsia="pt-BR" w:bidi="pt-BR"/>
    </w:rPr>
  </w:style>
  <w:style w:type="character" w:styleId="RodapChar" w:customStyle="1">
    <w:name w:val="Rodapé Char"/>
    <w:basedOn w:val="DefaultParagraphFont"/>
    <w:uiPriority w:val="99"/>
    <w:qFormat/>
    <w:rsid w:val="00d85f4c"/>
    <w:rPr>
      <w:lang w:val="pt-BR" w:eastAsia="pt-BR" w:bidi="pt-BR"/>
    </w:rPr>
  </w:style>
  <w:style w:type="character" w:styleId="Fontepargpadro">
    <w:name w:val="Fonte parág. padrão"/>
    <w:qFormat/>
    <w:rPr/>
  </w:style>
  <w:style w:type="character" w:styleId="Strong">
    <w:name w:val="Strong"/>
    <w:qFormat/>
    <w:rPr>
      <w:b/>
      <w:bCs/>
    </w:rPr>
  </w:style>
  <w:style w:type="character" w:styleId="WWCharLFO3LVL1">
    <w:name w:val="WW_CharLFO3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2">
    <w:name w:val="WW_CharLFO3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3">
    <w:name w:val="WW_CharLFO3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4">
    <w:name w:val="WW_CharLFO3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5">
    <w:name w:val="WW_CharLFO3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6">
    <w:name w:val="WW_CharLFO3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7">
    <w:name w:val="WW_CharLFO3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8">
    <w:name w:val="WW_CharLFO3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9">
    <w:name w:val="WW_CharLFO3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1">
    <w:name w:val="WW_CharLFO4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2">
    <w:name w:val="WW_CharLFO4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3">
    <w:name w:val="WW_CharLFO4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4">
    <w:name w:val="WW_CharLFO4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5">
    <w:name w:val="WW_CharLFO4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6">
    <w:name w:val="WW_CharLFO4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7">
    <w:name w:val="WW_CharLFO4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8">
    <w:name w:val="WW_CharLFO4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9">
    <w:name w:val="WW_CharLFO4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1">
    <w:name w:val="WW_CharLFO5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2">
    <w:name w:val="WW_CharLFO5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3">
    <w:name w:val="WW_CharLFO5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4">
    <w:name w:val="WW_CharLFO5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5">
    <w:name w:val="WW_CharLFO5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6">
    <w:name w:val="WW_CharLFO5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7">
    <w:name w:val="WW_CharLFO5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8">
    <w:name w:val="WW_CharLFO5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9">
    <w:name w:val="WW_CharLFO5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Ttulododocumento">
    <w:name w:val="Title"/>
    <w:basedOn w:val="Normal"/>
    <w:next w:val="Corpodotexto"/>
    <w:link w:val="TtuloChar"/>
    <w:uiPriority w:val="10"/>
    <w:qFormat/>
    <w:rsid w:val="00841cd9"/>
    <w:pPr>
      <w:pBdr>
        <w:bottom w:val="single" w:sz="8" w:space="4" w:color="4F81BD"/>
      </w:pBdr>
      <w:spacing w:before="12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7109c0"/>
    <w:pPr/>
    <w:rPr>
      <w:b/>
      <w:bCs/>
      <w:color w:val="4F81BD" w:themeColor="accent1"/>
      <w:sz w:val="18"/>
      <w:szCs w:val="1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erodap1">
    <w:name w:val="Cabeçalho e rodapé1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left="720" w:hanging="0"/>
    </w:pPr>
    <w:rPr/>
  </w:style>
  <w:style w:type="paragraph" w:styleId="Subttulo">
    <w:name w:val="Subtitle"/>
    <w:basedOn w:val="Normal"/>
    <w:next w:val="Normal"/>
    <w:link w:val="SubttuloChar"/>
    <w:uiPriority w:val="11"/>
    <w:qFormat/>
    <w:rsid w:val="00841cd9"/>
    <w:pPr>
      <w:ind w:left="86" w:hanging="0"/>
    </w:pPr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2739"/>
    <w:pPr>
      <w:spacing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unhideWhenUsed/>
    <w:qFormat/>
    <w:rsid w:val="00747357"/>
    <w:pPr>
      <w:spacing w:before="120" w:after="120"/>
      <w:ind w:left="720" w:hanging="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67246e"/>
    <w:pPr>
      <w:suppressAutoHyphens w:val="false"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Rodap">
    <w:name w:val="Footer"/>
    <w:basedOn w:val="Normal"/>
    <w:link w:val="RodapChar"/>
    <w:uiPriority w:val="99"/>
    <w:unhideWhenUsed/>
    <w:rsid w:val="00d85f4c"/>
    <w:pPr>
      <w:tabs>
        <w:tab w:val="clear" w:pos="708"/>
        <w:tab w:val="center" w:pos="4252" w:leader="none"/>
        <w:tab w:val="right" w:pos="8504" w:leader="none"/>
      </w:tabs>
      <w:spacing w:before="0" w:after="0"/>
    </w:pPr>
    <w:rPr/>
  </w:style>
  <w:style w:type="paragraph" w:styleId="LO-Normal">
    <w:name w:val="LO-Normal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LO-Normal0">
    <w:name w:val="LO-Normal0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O-Normal1">
    <w:name w:val="LO-Normal1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LO-Normal2">
    <w:name w:val="LO-Normal2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Default">
    <w:name w:val="Default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/>
      <w:color w:val="000000"/>
      <w:kern w:val="0"/>
      <w:sz w:val="24"/>
      <w:szCs w:val="22"/>
      <w:lang w:val="en-US" w:eastAsia="en-US" w:bidi="ar-SA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540</TotalTime>
  <Application>LibreOffice/7.5.2.2$Windows_X86_64 LibreOffice_project/53bb9681a964705cf672590721dbc85eb4d0c3a2</Application>
  <AppVersion>15.0000</AppVersion>
  <Pages>1</Pages>
  <Words>161</Words>
  <Characters>798</Characters>
  <CharactersWithSpaces>957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2026-02-26T19:09:00Z</dcterms:created>
  <dc:creator>Felipe Catani</dc:creator>
  <dc:description/>
  <dc:language>pt-BR</dc:language>
  <cp:lastModifiedBy/>
  <cp:lastPrinted>2023-05-16T09:59:38Z</cp:lastPrinted>
  <dcterms:modified xsi:type="dcterms:W3CDTF">2026-03-23T08:10:44Z</dcterms:modified>
  <cp:revision>176</cp:revision>
  <dc:subject/>
  <dc:title>about:blank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