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69" w:rsidRPr="005270B4" w:rsidRDefault="005B43E7">
      <w:pPr>
        <w:rPr>
          <w:b/>
        </w:rPr>
      </w:pPr>
      <w:bookmarkStart w:id="0" w:name="_GoBack"/>
      <w:bookmarkEnd w:id="0"/>
      <w:r w:rsidRPr="005270B4">
        <w:rPr>
          <w:b/>
        </w:rPr>
        <w:t>Marketing pessoal - Conquiste o mundo sendo você</w:t>
      </w:r>
    </w:p>
    <w:p w:rsidR="005B43E7" w:rsidRDefault="005B43E7" w:rsidP="005B43E7">
      <w:pPr>
        <w:jc w:val="both"/>
      </w:pPr>
      <w:r>
        <w:t xml:space="preserve">Apesar de pouco falado entre as pessoas, o marketing pessoal é comumente conhecido como uma ferramenta </w:t>
      </w:r>
      <w:r w:rsidR="008521BC">
        <w:t>voltada</w:t>
      </w:r>
      <w:r>
        <w:t xml:space="preserve"> para a promoção pessoal de indivíduos que tem como objetivo alcançar sucesso.</w:t>
      </w:r>
    </w:p>
    <w:p w:rsidR="005B43E7" w:rsidRDefault="005B43E7" w:rsidP="005B43E7">
      <w:pPr>
        <w:jc w:val="both"/>
      </w:pPr>
      <w:r>
        <w:t>É um</w:t>
      </w:r>
      <w:r w:rsidR="008521BC">
        <w:t xml:space="preserve"> método </w:t>
      </w:r>
      <w:r>
        <w:t>usad</w:t>
      </w:r>
      <w:r w:rsidR="008521BC">
        <w:t>o</w:t>
      </w:r>
      <w:r>
        <w:t xml:space="preserve"> para "vender" a imagem </w:t>
      </w:r>
      <w:r w:rsidR="008521BC">
        <w:t>que</w:t>
      </w:r>
      <w:r>
        <w:t xml:space="preserve"> influencia </w:t>
      </w:r>
      <w:r w:rsidR="008521BC">
        <w:t xml:space="preserve">na maneira </w:t>
      </w:r>
      <w:r>
        <w:t xml:space="preserve">como outras pessoas olham para quem </w:t>
      </w:r>
      <w:r w:rsidR="008521BC">
        <w:t>o</w:t>
      </w:r>
      <w:r>
        <w:t xml:space="preserve"> utiliza, visto que </w:t>
      </w:r>
      <w:r w:rsidR="008521BC">
        <w:t xml:space="preserve">ele </w:t>
      </w:r>
      <w:r>
        <w:t>age forte e continuamente em diversos momentos, ocasionando em impressões positivas</w:t>
      </w:r>
      <w:r w:rsidR="008521BC">
        <w:t xml:space="preserve"> (+)</w:t>
      </w:r>
      <w:r>
        <w:t xml:space="preserve"> ou negativas</w:t>
      </w:r>
      <w:r w:rsidR="008521BC">
        <w:t xml:space="preserve"> (-)</w:t>
      </w:r>
      <w:r>
        <w:t xml:space="preserve"> ao nosso redor.</w:t>
      </w:r>
    </w:p>
    <w:p w:rsidR="008521BC" w:rsidRDefault="005B43E7" w:rsidP="005B43E7">
      <w:pPr>
        <w:jc w:val="both"/>
      </w:pPr>
      <w:r>
        <w:t xml:space="preserve">Isso quer dizer que, quando </w:t>
      </w:r>
      <w:r w:rsidR="008521BC">
        <w:t>bem exercida</w:t>
      </w:r>
      <w:r>
        <w:t xml:space="preserve">, tal estratégia pode render frutos, desde pequenos até grandes benefícios, principalmente </w:t>
      </w:r>
      <w:r w:rsidR="008521BC">
        <w:t>no mundo digital, onde várias pessoas ainda não sabem como trabalh</w:t>
      </w:r>
      <w:r w:rsidR="001521B9">
        <w:t>á</w:t>
      </w:r>
      <w:r w:rsidR="008521BC">
        <w:t>-la por falta de conhecimento e estudo.</w:t>
      </w:r>
    </w:p>
    <w:p w:rsidR="008521BC" w:rsidRDefault="008521BC" w:rsidP="005B43E7">
      <w:pPr>
        <w:jc w:val="both"/>
      </w:pPr>
      <w:r>
        <w:t xml:space="preserve">Em razão disso, </w:t>
      </w:r>
      <w:r w:rsidR="00EE17A1">
        <w:t xml:space="preserve">nós </w:t>
      </w:r>
      <w:r>
        <w:t>reunimos algumas dicas que mostrarão a você a relevância que essa ramificação pode ter, ainda mais quando bem aplicada e investida em sua vida, seja ela pessoal ou profissional.</w:t>
      </w:r>
    </w:p>
    <w:p w:rsidR="00F25ED7" w:rsidRDefault="00F25ED7" w:rsidP="005B43E7">
      <w:pPr>
        <w:jc w:val="both"/>
      </w:pPr>
      <w:r>
        <w:t>Defina os seus objetivos</w:t>
      </w:r>
    </w:p>
    <w:p w:rsidR="00F25ED7" w:rsidRDefault="00457B4D" w:rsidP="005B43E7">
      <w:pPr>
        <w:jc w:val="both"/>
      </w:pPr>
      <w:r>
        <w:t xml:space="preserve">Reflita sobre </w:t>
      </w:r>
      <w:r w:rsidR="00F25ED7">
        <w:t xml:space="preserve">o que deseja alcançar, pois </w:t>
      </w:r>
      <w:r w:rsidR="00B025B2">
        <w:t>essa</w:t>
      </w:r>
      <w:r w:rsidR="00F25ED7">
        <w:t xml:space="preserve"> decisão </w:t>
      </w:r>
      <w:r w:rsidR="00B025B2">
        <w:t>o ajudará a desenvolver</w:t>
      </w:r>
      <w:r w:rsidR="00F25ED7">
        <w:t xml:space="preserve"> estratégias e </w:t>
      </w:r>
      <w:r w:rsidR="00B025B2">
        <w:t>planos.</w:t>
      </w:r>
    </w:p>
    <w:p w:rsidR="008521BC" w:rsidRDefault="008521BC" w:rsidP="005B43E7">
      <w:pPr>
        <w:jc w:val="both"/>
      </w:pPr>
      <w:r>
        <w:t xml:space="preserve">Melhore </w:t>
      </w:r>
      <w:r w:rsidR="00F25ED7">
        <w:t>as suas características</w:t>
      </w:r>
    </w:p>
    <w:p w:rsidR="008521BC" w:rsidRDefault="00F25ED7" w:rsidP="005B43E7">
      <w:pPr>
        <w:jc w:val="both"/>
      </w:pPr>
      <w:r>
        <w:t>Saiba quem é a</w:t>
      </w:r>
      <w:r w:rsidR="008521BC">
        <w:t xml:space="preserve"> concorrência e descubra os pontos que podem ser melhorados </w:t>
      </w:r>
      <w:r>
        <w:t xml:space="preserve">enquanto usuário(a) para que se destaque </w:t>
      </w:r>
      <w:r w:rsidR="00BF28B5">
        <w:t>entre os</w:t>
      </w:r>
      <w:r>
        <w:t xml:space="preserve"> demais. Pode ser um curso, uma qualificação ou até mesmo um sorriso no rosto.</w:t>
      </w:r>
    </w:p>
    <w:p w:rsidR="00F25ED7" w:rsidRDefault="00F25ED7" w:rsidP="005B43E7">
      <w:pPr>
        <w:jc w:val="both"/>
      </w:pPr>
      <w:r>
        <w:t>Estabeleça um prazo</w:t>
      </w:r>
    </w:p>
    <w:p w:rsidR="00F25ED7" w:rsidRDefault="00F25ED7" w:rsidP="005B43E7">
      <w:pPr>
        <w:jc w:val="both"/>
      </w:pPr>
      <w:r>
        <w:t xml:space="preserve">Tenha em mente um tempo para atingir a sua meta máster e outro para conseguir cumprir planos mais curtos, que podem durar </w:t>
      </w:r>
      <w:r w:rsidR="00B025B2">
        <w:t>de um a seis meses.</w:t>
      </w:r>
    </w:p>
    <w:p w:rsidR="00F25ED7" w:rsidRDefault="00F25ED7" w:rsidP="005B43E7">
      <w:pPr>
        <w:jc w:val="both"/>
      </w:pPr>
      <w:r>
        <w:t>Determine o seu orçamento</w:t>
      </w:r>
    </w:p>
    <w:p w:rsidR="005B43E7" w:rsidRDefault="00457B4D" w:rsidP="00457B4D">
      <w:pPr>
        <w:jc w:val="both"/>
      </w:pPr>
      <w:r>
        <w:t>Pense na quantidade de dinheiro e tempo que pode investir nisso, visto que não é possível</w:t>
      </w:r>
      <w:r w:rsidR="00B025B2">
        <w:t xml:space="preserve"> </w:t>
      </w:r>
      <w:r>
        <w:t xml:space="preserve">estudar e trabalhar simultaneamente durante várias horas. É necessário que essa questão seja realista e contribua para o seu crescimento. </w:t>
      </w:r>
    </w:p>
    <w:p w:rsidR="00457B4D" w:rsidRDefault="00457B4D" w:rsidP="00457B4D">
      <w:pPr>
        <w:jc w:val="both"/>
      </w:pPr>
      <w:r>
        <w:t xml:space="preserve">Agora que está par dos princípios básicos, procure a agência Ideia10 para saber </w:t>
      </w:r>
      <w:r w:rsidRPr="00457B4D">
        <w:t xml:space="preserve">mais sobre as nossas soluções </w:t>
      </w:r>
      <w:r>
        <w:t xml:space="preserve">relacionadas a </w:t>
      </w:r>
      <w:r w:rsidR="00B025B2">
        <w:t xml:space="preserve">inovação, comunicação e </w:t>
      </w:r>
      <w:r>
        <w:t>criatividade</w:t>
      </w:r>
      <w:r w:rsidR="00B025B2">
        <w:t xml:space="preserve"> </w:t>
      </w:r>
      <w:r>
        <w:t>dentro do assunto abordado.</w:t>
      </w:r>
    </w:p>
    <w:p w:rsidR="005270B4" w:rsidRDefault="00457B4D" w:rsidP="00457B4D">
      <w:pPr>
        <w:jc w:val="both"/>
      </w:pPr>
      <w:r>
        <w:t>A</w:t>
      </w:r>
      <w:r w:rsidRPr="00457B4D">
        <w:t xml:space="preserve"> nossa clientela conta com colaboradores altamente aptos que garantem atenção a todos os processos </w:t>
      </w:r>
      <w:r w:rsidR="005270B4">
        <w:t>voltados</w:t>
      </w:r>
      <w:r w:rsidRPr="00457B4D">
        <w:t xml:space="preserve"> ao meio de difusão de informações, desde o planejamento até a execução.</w:t>
      </w:r>
    </w:p>
    <w:sectPr w:rsidR="00527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E7"/>
    <w:rsid w:val="001521B9"/>
    <w:rsid w:val="00272893"/>
    <w:rsid w:val="00350C69"/>
    <w:rsid w:val="0044310B"/>
    <w:rsid w:val="00457B4D"/>
    <w:rsid w:val="004A3970"/>
    <w:rsid w:val="005270B4"/>
    <w:rsid w:val="005B43E7"/>
    <w:rsid w:val="0062217C"/>
    <w:rsid w:val="008521BC"/>
    <w:rsid w:val="00B025B2"/>
    <w:rsid w:val="00BF28B5"/>
    <w:rsid w:val="00DF237B"/>
    <w:rsid w:val="00EE17A1"/>
    <w:rsid w:val="00F2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052E"/>
  <w15:chartTrackingRefBased/>
  <w15:docId w15:val="{62058835-F9CB-4CF7-8394-8F8662C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node">
    <w:name w:val="highlightnode"/>
    <w:basedOn w:val="Fontepargpadro"/>
    <w:rsid w:val="00BF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B2Redacao</dc:creator>
  <cp:keywords/>
  <dc:description/>
  <cp:lastModifiedBy>B2Redacao</cp:lastModifiedBy>
  <cp:revision>2</cp:revision>
  <dcterms:created xsi:type="dcterms:W3CDTF">2018-06-26T13:55:00Z</dcterms:created>
  <dcterms:modified xsi:type="dcterms:W3CDTF">2018-06-26T13:55:00Z</dcterms:modified>
</cp:coreProperties>
</file>