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Default="00C84B18">
      <w:r>
        <w:t>DIREITO TRABALHISTA – ADVOGADO</w:t>
      </w:r>
    </w:p>
    <w:p w:rsidR="00C84B18" w:rsidRDefault="00C84B18"/>
    <w:p w:rsidR="00C84B18" w:rsidRDefault="00C84B18" w:rsidP="009939FA">
      <w:pPr>
        <w:jc w:val="both"/>
      </w:pPr>
      <w:r>
        <w:t>Se você chegou aqui, provavelmente pesquisara sobre a carreira de Direito Trabalhista pois deseja seguir</w:t>
      </w:r>
      <w:r w:rsidR="00E12A71">
        <w:t xml:space="preserve"> a profissão de Advogado do Direito do Trabalho</w:t>
      </w:r>
      <w:r>
        <w:t>, ou, porque deseja encontrar um profissional</w:t>
      </w:r>
      <w:r w:rsidR="009939FA">
        <w:t xml:space="preserve"> para ajuizar suas ações na área. Nos dois casos, vamos aqui fazer uma breve ambientação sobre o papel do advogado trabalhista, demonstrando os serviços oferecidos e casos aplicáveis.</w:t>
      </w:r>
    </w:p>
    <w:p w:rsidR="009939FA" w:rsidRDefault="009939FA" w:rsidP="009939FA">
      <w:pPr>
        <w:jc w:val="both"/>
      </w:pPr>
      <w:r>
        <w:t xml:space="preserve">A área trabalhista é uma das mais latentes do Direito como um todo, sendo, principalmente hoje em dia, no ano de 2017, palco de diversas </w:t>
      </w:r>
      <w:r w:rsidR="00472841">
        <w:t>discussões</w:t>
      </w:r>
      <w:r>
        <w:t xml:space="preserve">, mudanças e embates. Com a reforma trabalhista, assim como em qualquer outra das áreas que já sofreram </w:t>
      </w:r>
      <w:r w:rsidR="00472841">
        <w:t>atualizações</w:t>
      </w:r>
      <w:r>
        <w:t>, direitos são relativizados pelas partes, cabendo então ao profissional do Direito, in</w:t>
      </w:r>
      <w:r w:rsidR="00E12A71">
        <w:t xml:space="preserve">tervir e </w:t>
      </w:r>
      <w:r w:rsidR="00472841">
        <w:t>fazer</w:t>
      </w:r>
      <w:r w:rsidR="00E12A71">
        <w:t xml:space="preserve"> a real garantia do Estado democrático de Direito.</w:t>
      </w:r>
    </w:p>
    <w:p w:rsidR="00E12A71" w:rsidRDefault="00E12A71" w:rsidP="009939FA">
      <w:pPr>
        <w:jc w:val="both"/>
      </w:pPr>
      <w:r>
        <w:t>No cenário atual, os profissionais da área privada da Advocacia precisam ser cada vez mais cuidadosos, visto que a mudança na legislação torna cada vez mais confusa a propositura de ações, defesa de causas e afins. Logo, assim como cabe ao advogado um maior cuidado, cabe ao contratante uma maior atenção ao contratar um advogado competente, atualizado e com a devida especialização e formação na área Trabalhista.</w:t>
      </w:r>
    </w:p>
    <w:p w:rsidR="00E12A71" w:rsidRDefault="00E12A71" w:rsidP="009939FA">
      <w:pPr>
        <w:jc w:val="both"/>
      </w:pPr>
      <w:r>
        <w:t xml:space="preserve">Causas Trabalhistas costumam envolver um grande </w:t>
      </w:r>
      <w:r w:rsidR="00472841">
        <w:t>conflito</w:t>
      </w:r>
      <w:r>
        <w:t xml:space="preserve"> de direitos, entre o empregador que procura a garantia de seu retorno financeiro estável, e o empregado ou o sindicado, que procuram a garantia e estabilidade de suas funções dentro da empresa, ou, de seus contratos. O ponto principal aqui é que o trabalho do Operador do Direito do Trabalho relaciona-se com um ponto muito próximo das vidas das pessoas: O seu trabalho. A fonte de renda, os direitos que eivam o dia a dia do </w:t>
      </w:r>
      <w:proofErr w:type="gramStart"/>
      <w:r>
        <w:t>profissional e etc. Logo</w:t>
      </w:r>
      <w:proofErr w:type="gramEnd"/>
      <w:r>
        <w:t>, ao trabalhar-se com esse tópico, decisões terão grandes consequências, reiterando o já dito: a necessidade de escolher um profissional responsável.</w:t>
      </w:r>
    </w:p>
    <w:p w:rsidR="00472841" w:rsidRDefault="00472841" w:rsidP="009939FA">
      <w:pPr>
        <w:jc w:val="both"/>
      </w:pPr>
      <w:r>
        <w:t>Então, se você está aqui pelo fato de necessitar de um profissional de responsabilidade, experiência e atualização</w:t>
      </w:r>
      <w:r w:rsidR="0098340D">
        <w:t>, converse conosco e saiba mais sobre os serviços disponibilizados pelos nossos profissionais associados!</w:t>
      </w:r>
      <w:bookmarkStart w:id="0" w:name="_GoBack"/>
      <w:bookmarkEnd w:id="0"/>
    </w:p>
    <w:p w:rsidR="00E12A71" w:rsidRDefault="00E12A71" w:rsidP="009939FA">
      <w:pPr>
        <w:jc w:val="both"/>
      </w:pPr>
    </w:p>
    <w:sectPr w:rsidR="00E1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A"/>
    <w:rsid w:val="00472841"/>
    <w:rsid w:val="00582FCA"/>
    <w:rsid w:val="00881510"/>
    <w:rsid w:val="0098340D"/>
    <w:rsid w:val="009939FA"/>
    <w:rsid w:val="00C84B18"/>
    <w:rsid w:val="00E12A71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545A"/>
  <w15:chartTrackingRefBased/>
  <w15:docId w15:val="{2844D31C-79F6-45FC-8618-EEF8580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4</cp:revision>
  <dcterms:created xsi:type="dcterms:W3CDTF">2017-09-07T13:45:00Z</dcterms:created>
  <dcterms:modified xsi:type="dcterms:W3CDTF">2017-09-07T16:49:00Z</dcterms:modified>
</cp:coreProperties>
</file>