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D4E" w:rsidRDefault="00974D4E" w:rsidP="00974D4E">
      <w:pPr>
        <w:pStyle w:val="Ttulo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74D4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Como ganhar dinheiro sem trabalhar? Primeiros passos para começar a investir</w:t>
      </w:r>
    </w:p>
    <w:p w:rsidR="00094D0B" w:rsidRDefault="00094D0B">
      <w:pPr>
        <w:pStyle w:val="NormalWeb"/>
        <w:jc w:val="both"/>
        <w:divId w:val="335809847"/>
      </w:pPr>
      <w:r>
        <w:t>Se você acredita que não é possível ganhar dinheiro sem trabalhar... sabe de nada, inocente!</w:t>
      </w:r>
    </w:p>
    <w:p w:rsidR="00094D0B" w:rsidRDefault="00094D0B">
      <w:pPr>
        <w:pStyle w:val="NormalWeb"/>
        <w:jc w:val="both"/>
        <w:divId w:val="335809847"/>
      </w:pPr>
      <w:r>
        <w:t xml:space="preserve">Esse é o segredo de pessoas extremamente ricas. E eu quero que você também seja rico, não só na vida financeira, mas na vida como um todo. Por isso, vou </w:t>
      </w:r>
      <w:proofErr w:type="spellStart"/>
      <w:r>
        <w:t>compratilhar</w:t>
      </w:r>
      <w:proofErr w:type="spellEnd"/>
      <w:r>
        <w:t xml:space="preserve"> essa maravilha com você. Credo, que delícia!</w:t>
      </w:r>
    </w:p>
    <w:p w:rsidR="00094D0B" w:rsidRDefault="00094D0B">
      <w:pPr>
        <w:pStyle w:val="NormalWeb"/>
        <w:jc w:val="both"/>
        <w:divId w:val="335809847"/>
      </w:pPr>
      <w:r>
        <w:t>Um fato: para conseguir dinheiro, alguém tem que trabalhar, mas ninguém disse que esse alguém precisa ser você! O segredo é investir o seu dinheiro e deixar que ele trabalhe para você.</w:t>
      </w:r>
    </w:p>
    <w:p w:rsidR="00094D0B" w:rsidRPr="00B06AE9" w:rsidRDefault="00094D0B">
      <w:pPr>
        <w:pStyle w:val="Ttulo2"/>
        <w:jc w:val="center"/>
        <w:divId w:val="335809847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06AE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Como o meu dinheiro pode trabalhar para mim?</w:t>
      </w:r>
    </w:p>
    <w:p w:rsidR="00094D0B" w:rsidRDefault="00094D0B">
      <w:pPr>
        <w:pStyle w:val="NormalWeb"/>
        <w:jc w:val="both"/>
        <w:divId w:val="335809847"/>
      </w:pPr>
      <w:r>
        <w:t>Quando nós aplicamos dinheiro em um investimento, estamos fazendo um empréstimo para uma instituição financeira ou para o governo. Como forma de retribuição, essas instituições devolvem, com juros, o dinheiro emprestado, como se os juros fossem um "muito obrigado" em forma de dinheiro. </w:t>
      </w:r>
    </w:p>
    <w:p w:rsidR="00094D0B" w:rsidRDefault="00094D0B">
      <w:pPr>
        <w:pStyle w:val="NormalWeb"/>
        <w:jc w:val="both"/>
        <w:divId w:val="335809847"/>
      </w:pPr>
      <w:r>
        <w:t>Esse empréstimo é idêntico aquele que você faz no banco quando precisa de dinheiro, só que, nesse caso, em vez de pagar juros, você recebe! Que beleza!</w:t>
      </w:r>
    </w:p>
    <w:p w:rsidR="00094D0B" w:rsidRDefault="00094D0B">
      <w:pPr>
        <w:pStyle w:val="NormalWeb"/>
        <w:jc w:val="both"/>
        <w:divId w:val="335809847"/>
      </w:pPr>
      <w:r>
        <w:t>O lucro dos investimentos é movido por uma força extraordinária chamada de juros compostos, ou seja, juros sobre juros. Ficou confuso? Eu explico:</w:t>
      </w:r>
    </w:p>
    <w:p w:rsidR="00094D0B" w:rsidRDefault="00094D0B">
      <w:pPr>
        <w:pStyle w:val="NormalWeb"/>
        <w:jc w:val="both"/>
        <w:divId w:val="335809847"/>
      </w:pPr>
      <w:r>
        <w:t>Miau (Miau é um gato inteligente e sabe investir, respeita Miau) tem 100 reais e investiu em uma aplicação que rende 10% ao ano, no fim de um ano, Miau vai ter 110 reais. Se ele deixar esse investimento rendendo por mais um ano, Miau não vai ganhar 10% de juros em cima de 100 reais. Ele vai ganhar 10% de juros em cima de 110 reais. Então, no fim de 2 anos, Miau vai ter 121 reais. </w:t>
      </w:r>
    </w:p>
    <w:p w:rsidR="00094D0B" w:rsidRDefault="00094D0B">
      <w:pPr>
        <w:pStyle w:val="NormalWeb"/>
        <w:jc w:val="both"/>
        <w:divId w:val="335809847"/>
      </w:pPr>
      <w:r>
        <w:t>Viu só? O dinheiro trabalha enquanto Miau fica sossegado lambendo a pata.</w:t>
      </w:r>
    </w:p>
    <w:p w:rsidR="00094D0B" w:rsidRDefault="00094D0B">
      <w:pPr>
        <w:pStyle w:val="NormalWeb"/>
        <w:divId w:val="335809847"/>
      </w:pPr>
      <w:r>
        <w:t xml:space="preserve">Dica da </w:t>
      </w:r>
      <w:proofErr w:type="spellStart"/>
      <w:r>
        <w:t>Nath</w:t>
      </w:r>
      <w:proofErr w:type="spellEnd"/>
      <w:r>
        <w:t>: Poupança é investimento? Sim, mas é um péssimo investimento. Você pode ganhar mais em investimentos que são até mais seguros. Pronto, falei!</w:t>
      </w:r>
    </w:p>
    <w:p w:rsidR="006265EA" w:rsidRDefault="00523643">
      <w:pPr>
        <w:pStyle w:val="NormalWeb"/>
        <w:divId w:val="335809847"/>
      </w:pPr>
      <w:r>
        <w:rPr>
          <w:noProof/>
        </w:rPr>
        <w:lastRenderedPageBreak/>
        <w:drawing>
          <wp:inline distT="0" distB="0" distL="0" distR="0">
            <wp:extent cx="5400040" cy="405003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774" w:rsidRPr="00B06AE9" w:rsidRDefault="008A5774">
      <w:pPr>
        <w:pStyle w:val="Ttulo2"/>
        <w:jc w:val="center"/>
        <w:divId w:val="1062868662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06AE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Como eu começo a investir?</w:t>
      </w:r>
    </w:p>
    <w:p w:rsidR="008A5774" w:rsidRDefault="008A5774">
      <w:pPr>
        <w:pStyle w:val="NormalWeb"/>
        <w:jc w:val="both"/>
        <w:divId w:val="1062868662"/>
      </w:pPr>
      <w:r>
        <w:t xml:space="preserve">Atenção: os passos a seguir servem para iluminar seu caminho. Mas, a </w:t>
      </w:r>
      <w:proofErr w:type="spellStart"/>
      <w:r>
        <w:t>Nath</w:t>
      </w:r>
      <w:proofErr w:type="spellEnd"/>
      <w:r>
        <w:t xml:space="preserve"> sugere que você estude e pesquise mais sobre cada um dos passos antes de colocar em prática. Afinal, conhecimento é extremamente necessário para alcançar a realização.</w:t>
      </w:r>
    </w:p>
    <w:p w:rsidR="008A5774" w:rsidRPr="00C55A0A" w:rsidRDefault="008A5774">
      <w:pPr>
        <w:pStyle w:val="Ttulo3"/>
        <w:jc w:val="both"/>
        <w:divId w:val="106286866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5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Passo 1 - Defina os seus objetivos!</w:t>
      </w:r>
    </w:p>
    <w:p w:rsidR="008A5774" w:rsidRDefault="008A5774">
      <w:pPr>
        <w:pStyle w:val="NormalWeb"/>
        <w:jc w:val="both"/>
        <w:divId w:val="1062868662"/>
      </w:pPr>
      <w:r>
        <w:t>Antes de investir, precisamos saber qual é o destino do dinheiro. Porque, primeiro: se você não dá um rumo ao seu dinheiro, dificilmente você vai poupá-lo ou mantê-lo em um investimento. E, segundo: existem muitos tipos de investimentos, se você não tem um objetivo, não vai saber em qual aplicação investir e não vai ter pessoa nesse mundo que saiba qual investimento é melhor para você.</w:t>
      </w:r>
    </w:p>
    <w:p w:rsidR="008A5774" w:rsidRDefault="008A5774">
      <w:pPr>
        <w:pStyle w:val="NormalWeb"/>
        <w:jc w:val="both"/>
        <w:divId w:val="1062868662"/>
      </w:pPr>
      <w:r>
        <w:t>Anote: O seu objetivo deve ter data para se realizar. Assim, você vai saber onde colocar o dinheiro.</w:t>
      </w:r>
    </w:p>
    <w:p w:rsidR="008A5774" w:rsidRDefault="008A5774">
      <w:pPr>
        <w:pStyle w:val="NormalWeb"/>
        <w:jc w:val="both"/>
        <w:divId w:val="1062868662"/>
      </w:pPr>
      <w:r>
        <w:t>Como eu gosto de ensinamentos, vou contar outro segredo. Tenha como objetivo a sua Independência Financeira, que também significa ter condições financeiras para parar de trabalhar.</w:t>
      </w:r>
    </w:p>
    <w:p w:rsidR="008A5774" w:rsidRDefault="008A5774">
      <w:pPr>
        <w:pStyle w:val="NormalWeb"/>
        <w:jc w:val="both"/>
        <w:divId w:val="1062868662"/>
      </w:pPr>
      <w:r>
        <w:t xml:space="preserve">"AAAH, você </w:t>
      </w:r>
      <w:proofErr w:type="spellStart"/>
      <w:r>
        <w:t>ta</w:t>
      </w:r>
      <w:proofErr w:type="spellEnd"/>
      <w:r>
        <w:t xml:space="preserve"> falando de aposentadoria!" NAAAAO. Não espere quase morrer de trabalhar para, finalmente, o governo te sustentar com uma </w:t>
      </w:r>
      <w:proofErr w:type="spellStart"/>
      <w:r>
        <w:t>micharia</w:t>
      </w:r>
      <w:proofErr w:type="spellEnd"/>
      <w:r>
        <w:t xml:space="preserve"> que não dá nem para limpar a poupança! </w:t>
      </w:r>
    </w:p>
    <w:p w:rsidR="008A5774" w:rsidRDefault="008A5774">
      <w:pPr>
        <w:pStyle w:val="NormalWeb"/>
        <w:jc w:val="both"/>
        <w:divId w:val="1062868662"/>
      </w:pPr>
      <w:r>
        <w:lastRenderedPageBreak/>
        <w:t>Diferentemente da aposentadoria, a Independência Financeira carrega consigo o conceito de viver com os rendimentos do seu patrimônio investido. Assim, o dinheiro que você aplicou fica intacto e você desfruta e consegue viver (note que eu não disse sobreviver) apenas com os juros.</w:t>
      </w:r>
    </w:p>
    <w:p w:rsidR="008A5774" w:rsidRPr="00C55A0A" w:rsidRDefault="008A5774">
      <w:pPr>
        <w:pStyle w:val="Ttulo3"/>
        <w:divId w:val="106286866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5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Passo 2 - Conheça os tipos de investimentos</w:t>
      </w:r>
    </w:p>
    <w:p w:rsidR="008A5774" w:rsidRDefault="008A5774">
      <w:pPr>
        <w:pStyle w:val="NormalWeb"/>
        <w:jc w:val="both"/>
        <w:divId w:val="1062868662"/>
      </w:pPr>
      <w:r>
        <w:t>Nós separamos os investimentos em duas categorias gerais: Renda Fixa e Renda Variável.</w:t>
      </w:r>
    </w:p>
    <w:p w:rsidR="008A5774" w:rsidRDefault="008A5774">
      <w:pPr>
        <w:pStyle w:val="NormalWeb"/>
        <w:jc w:val="both"/>
        <w:divId w:val="1062868662"/>
      </w:pPr>
      <w:r>
        <w:t>Na renda fixa, de certo modo, nós temos certeza do valor que vamos receber. Geralmente, vai ser o valor que nós investimos e os juros. Nesse sentido, se você investiu 100 reais, quando for resgatar, vai receber 100 reais + juros.</w:t>
      </w:r>
    </w:p>
    <w:p w:rsidR="008A5774" w:rsidRDefault="008A5774">
      <w:pPr>
        <w:pStyle w:val="NormalWeb"/>
        <w:jc w:val="both"/>
        <w:divId w:val="1062868662"/>
      </w:pPr>
      <w:r>
        <w:t>Dentre os principais tipos de renda fixa, nós temos o Tesouro Direto (é administrado pelo Governo e é mais seguro que a poupança), CDBs, LCI, LCA, LC, Debêntures, entre outros. </w:t>
      </w:r>
    </w:p>
    <w:p w:rsidR="008A5774" w:rsidRDefault="008A5774">
      <w:pPr>
        <w:pStyle w:val="NormalWeb"/>
        <w:jc w:val="both"/>
        <w:divId w:val="1062868662"/>
      </w:pPr>
      <w:r>
        <w:t>Na Renda Variável, nós podemos tanto ganhar uma bolada, quanto perder o dinheiro que a gente investiu. É um mercado incerto e que precisa ser bem estudado para que os riscos sejam diminuídos. </w:t>
      </w:r>
    </w:p>
    <w:p w:rsidR="008A5774" w:rsidRDefault="008A5774">
      <w:pPr>
        <w:pStyle w:val="NormalWeb"/>
        <w:jc w:val="both"/>
        <w:divId w:val="1062868662"/>
      </w:pPr>
      <w:r>
        <w:t xml:space="preserve">Os principais investimentos na renda variável incluem Ações, Fundos, Commodities, </w:t>
      </w:r>
      <w:proofErr w:type="spellStart"/>
      <w:r>
        <w:t>ETFs</w:t>
      </w:r>
      <w:proofErr w:type="spellEnd"/>
      <w:r>
        <w:t>, entre outros.</w:t>
      </w:r>
    </w:p>
    <w:p w:rsidR="008A5774" w:rsidRDefault="008A5774">
      <w:pPr>
        <w:pStyle w:val="NormalWeb"/>
        <w:jc w:val="both"/>
        <w:divId w:val="1062868662"/>
      </w:pPr>
      <w:r>
        <w:t>Quando estiver estudando sobre os tipos de investimentos, também se informe sobre termos como imposto de renda, Fundo Garantidor de Crédito (FGC) e os índices (Taxa Selic, CDI, IPCA...).</w:t>
      </w:r>
    </w:p>
    <w:p w:rsidR="008A5774" w:rsidRDefault="008A5774">
      <w:pPr>
        <w:pStyle w:val="NormalWeb"/>
        <w:jc w:val="both"/>
        <w:divId w:val="1062868662"/>
      </w:pPr>
      <w:r>
        <w:t>Para saber em qual investimento colocar o nosso dinheiro, precisamos compreender qual é o prazo do objetivo e alinhar com o prazo do investimento. Existe um período em que a instituição segura o seu dinheiro e, se você pedir ele de volta antes do prazo de vencimento, você pode perder parte da rentabilidade. Perder rentabilidade significa perder dinheiro. Estude direitinho antes de começar.</w:t>
      </w:r>
    </w:p>
    <w:p w:rsidR="008A5774" w:rsidRDefault="008A5774">
      <w:pPr>
        <w:pStyle w:val="NormalWeb"/>
        <w:jc w:val="both"/>
        <w:divId w:val="1062868662"/>
      </w:pPr>
      <w:r>
        <w:t xml:space="preserve">Dica da </w:t>
      </w:r>
      <w:proofErr w:type="spellStart"/>
      <w:r>
        <w:t>Nath</w:t>
      </w:r>
      <w:proofErr w:type="spellEnd"/>
      <w:r>
        <w:t>: Comece com renda fixa, sendo específica: Tesouro Direto. Ele é a aplicação mais simples e segura. Além de ter investimentos com prazos anteriores a dois anos (</w:t>
      </w:r>
      <w:proofErr w:type="spellStart"/>
      <w:r>
        <w:t>Seilic</w:t>
      </w:r>
      <w:proofErr w:type="spellEnd"/>
      <w:r>
        <w:t>), de 5 a 10 anos (Pré-fixado), mais de 10 anos (IPCA). </w:t>
      </w:r>
    </w:p>
    <w:p w:rsidR="00872BA6" w:rsidRDefault="00864CCA">
      <w:pPr>
        <w:pStyle w:val="NormalWeb"/>
        <w:jc w:val="both"/>
        <w:divId w:val="1062868662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400040" cy="3599815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07E0A" w:rsidRPr="00C55A0A" w:rsidRDefault="00707E0A">
      <w:pPr>
        <w:pStyle w:val="Ttulo3"/>
        <w:divId w:val="13375367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5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Passo 3 - Descubra o seu perfil de investidor</w:t>
      </w:r>
    </w:p>
    <w:p w:rsidR="00707E0A" w:rsidRDefault="00707E0A">
      <w:pPr>
        <w:pStyle w:val="NormalWeb"/>
        <w:jc w:val="both"/>
        <w:divId w:val="1337536750"/>
      </w:pPr>
      <w:r>
        <w:t>O perfil de investidor é um teste para saber, de acordo com a sua tolerância para correr riscos, quais aplicações são mais indicadas para você.</w:t>
      </w:r>
    </w:p>
    <w:p w:rsidR="00707E0A" w:rsidRDefault="00707E0A">
      <w:pPr>
        <w:pStyle w:val="NormalWeb"/>
        <w:jc w:val="both"/>
        <w:divId w:val="1337536750"/>
      </w:pPr>
      <w:r>
        <w:t>Os perfis são classificados dentro de três tipos: Conservador, Moderado e Agressivo/Arrojado.</w:t>
      </w:r>
    </w:p>
    <w:p w:rsidR="00707E0A" w:rsidRDefault="00707E0A">
      <w:pPr>
        <w:pStyle w:val="NormalWeb"/>
        <w:jc w:val="both"/>
        <w:divId w:val="1337536750"/>
      </w:pPr>
      <w:r>
        <w:t>A idade também influencia no perfil, já que, quanto mais novos, mais tempo temos para recuperar dinheiro perdido.</w:t>
      </w:r>
    </w:p>
    <w:p w:rsidR="00707E0A" w:rsidRDefault="00707E0A">
      <w:pPr>
        <w:pStyle w:val="NormalWeb"/>
        <w:jc w:val="both"/>
        <w:divId w:val="1337536750"/>
      </w:pPr>
      <w:r>
        <w:t>Existem diversos sites que disponibilizam esse teste e você também consegue fazer quando abrir uma conta na corretora.</w:t>
      </w:r>
    </w:p>
    <w:p w:rsidR="00707E0A" w:rsidRPr="00C55A0A" w:rsidRDefault="00707E0A">
      <w:pPr>
        <w:pStyle w:val="Ttulo3"/>
        <w:divId w:val="13375367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5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Passo 4 - Abra uma conta em uma corretora de valores</w:t>
      </w:r>
    </w:p>
    <w:p w:rsidR="00707E0A" w:rsidRDefault="00707E0A">
      <w:pPr>
        <w:pStyle w:val="NormalWeb"/>
        <w:jc w:val="both"/>
        <w:divId w:val="1337536750"/>
      </w:pPr>
      <w:r>
        <w:t>A corretora de valores é quem intermedia as aplicações em investimentos entre você e a instituição financeira, como se fosse uma ponte ou um garoto de recados. Se você não tiver conta em uma corretora, não vai conseguir investir. Existem diversas corretoras e você deve pesquisar bastante antes de escolher uma. </w:t>
      </w:r>
    </w:p>
    <w:p w:rsidR="00707E0A" w:rsidRDefault="00707E0A">
      <w:pPr>
        <w:pStyle w:val="NormalWeb"/>
        <w:jc w:val="both"/>
        <w:divId w:val="1337536750"/>
      </w:pPr>
      <w:r>
        <w:t>Algumas podem cobrar taxas para determinados investimentos, principalmente quando se trata de renda variável. Por outro lado, a maioria das corretoras estão ficando isentas de taxas para investimentos em renda fixa. Por isso, você também deve compará-las e decidir qual se enquadra melhor com o tipo de investimento que você quer fazer.</w:t>
      </w:r>
    </w:p>
    <w:p w:rsidR="00707E0A" w:rsidRDefault="00707E0A">
      <w:pPr>
        <w:pStyle w:val="NormalWeb"/>
        <w:jc w:val="both"/>
        <w:divId w:val="1337536750"/>
      </w:pPr>
      <w:r>
        <w:t xml:space="preserve">No geral, você transfere seu dinheiro para a corretora e, no site dela, você escolhe o investimento em que quer aplicar seu dinheiro. Depois de aplicado, a corretora transfere esse dinheiro para a instituição em que você escolheu aplicar. É por isso que, se der </w:t>
      </w:r>
      <w:r>
        <w:lastRenderedPageBreak/>
        <w:t>qualquer problema na corretora, você não perde o dinheiro que está aplicado. Inclusive, você também pode migrar seus investimentos de uma corretora para outra.</w:t>
      </w:r>
    </w:p>
    <w:p w:rsidR="00707E0A" w:rsidRDefault="00707E0A">
      <w:pPr>
        <w:pStyle w:val="NormalWeb"/>
        <w:jc w:val="both"/>
        <w:divId w:val="1337536750"/>
      </w:pPr>
      <w:r>
        <w:t>As aberturas de contas são online, você faz tudo no conforto da sua casa.</w:t>
      </w:r>
    </w:p>
    <w:p w:rsidR="00707E0A" w:rsidRPr="00C55A0A" w:rsidRDefault="00707E0A">
      <w:pPr>
        <w:pStyle w:val="Ttulo3"/>
        <w:divId w:val="13375367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5A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Passo 5 - Simule seus rendimentos e escolha seus investimentos</w:t>
      </w:r>
    </w:p>
    <w:p w:rsidR="00707E0A" w:rsidRDefault="00707E0A">
      <w:pPr>
        <w:pStyle w:val="NormalWeb"/>
        <w:jc w:val="both"/>
        <w:divId w:val="1337536750"/>
      </w:pPr>
      <w:r>
        <w:t>Procure simuladores para ter controle do quanto você vai receber se aplicar o seu dinheiro no investimento X ou Y. Depois, escolha aquele que está alinhado com seus objetivos e que rende mais.</w:t>
      </w:r>
    </w:p>
    <w:p w:rsidR="00707E0A" w:rsidRPr="006265EA" w:rsidRDefault="00707E0A">
      <w:pPr>
        <w:pStyle w:val="Ttulo3"/>
        <w:divId w:val="13375367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6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Passo 6 - Aplique seu dinheiro e espere a mágica acontecer!</w:t>
      </w:r>
    </w:p>
    <w:p w:rsidR="006265EA" w:rsidRDefault="00707E0A">
      <w:pPr>
        <w:pStyle w:val="NormalWeb"/>
        <w:jc w:val="both"/>
        <w:divId w:val="1337536750"/>
      </w:pPr>
      <w:r>
        <w:t>Agora vai! Só depois de conhecer o território que você deve atacar. Aplique o dinheiro que você destinou para seus objetivos e espere os juros compostos realizarem a sua mágica.</w:t>
      </w:r>
    </w:p>
    <w:p w:rsidR="00974D4E" w:rsidRPr="00974D4E" w:rsidRDefault="006265EA" w:rsidP="00974D4E">
      <w:r>
        <w:t>Escrito por Nathalia Vieira.</w:t>
      </w:r>
    </w:p>
    <w:sectPr w:rsidR="00974D4E" w:rsidRPr="00974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4E"/>
    <w:rsid w:val="00094D0B"/>
    <w:rsid w:val="00523643"/>
    <w:rsid w:val="006265EA"/>
    <w:rsid w:val="00707E0A"/>
    <w:rsid w:val="00864CCA"/>
    <w:rsid w:val="00872BA6"/>
    <w:rsid w:val="008A5774"/>
    <w:rsid w:val="00974D4E"/>
    <w:rsid w:val="00B06AE9"/>
    <w:rsid w:val="00C5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280C"/>
  <w15:chartTrackingRefBased/>
  <w15:docId w15:val="{DC6500DC-021C-4840-8227-2018C275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74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94D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A57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4D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4D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94D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57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1116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inathaliavieira@outlook.com</dc:creator>
  <cp:keywords/>
  <dc:description/>
  <cp:lastModifiedBy>inathaliavieira@outlook.com</cp:lastModifiedBy>
  <cp:revision>11</cp:revision>
  <dcterms:created xsi:type="dcterms:W3CDTF">2019-03-24T18:59:00Z</dcterms:created>
  <dcterms:modified xsi:type="dcterms:W3CDTF">2019-03-24T19:04:00Z</dcterms:modified>
</cp:coreProperties>
</file>