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A8E189" w14:textId="77777777" w:rsidR="006D255A" w:rsidRDefault="006D255A" w:rsidP="006D255A">
      <w:pPr>
        <w:jc w:val="center"/>
        <w:rPr>
          <w:b/>
          <w:bCs/>
          <w:sz w:val="28"/>
          <w:szCs w:val="28"/>
        </w:rPr>
      </w:pPr>
      <w:r w:rsidRPr="00665470">
        <w:rPr>
          <w:b/>
          <w:bCs/>
          <w:sz w:val="28"/>
          <w:szCs w:val="28"/>
        </w:rPr>
        <w:t>A T A</w:t>
      </w:r>
    </w:p>
    <w:p w14:paraId="355EE881" w14:textId="77777777" w:rsidR="006D255A" w:rsidRDefault="006D255A" w:rsidP="006D255A">
      <w:pPr>
        <w:jc w:val="center"/>
        <w:rPr>
          <w:b/>
          <w:bCs/>
          <w:sz w:val="28"/>
          <w:szCs w:val="28"/>
        </w:rPr>
      </w:pPr>
    </w:p>
    <w:p w14:paraId="4979571A" w14:textId="77777777" w:rsidR="006D255A" w:rsidRDefault="006D255A" w:rsidP="006D255A">
      <w:pPr>
        <w:jc w:val="center"/>
        <w:rPr>
          <w:b/>
          <w:bCs/>
          <w:sz w:val="28"/>
          <w:szCs w:val="28"/>
        </w:rPr>
      </w:pPr>
    </w:p>
    <w:p w14:paraId="3B5AFEF4" w14:textId="77777777" w:rsidR="006D255A" w:rsidRDefault="006D255A" w:rsidP="006D255A">
      <w:pPr>
        <w:jc w:val="center"/>
        <w:rPr>
          <w:b/>
          <w:bCs/>
          <w:sz w:val="28"/>
          <w:szCs w:val="28"/>
        </w:rPr>
      </w:pPr>
    </w:p>
    <w:p w14:paraId="1AA0FD8D" w14:textId="77777777" w:rsidR="006D255A" w:rsidRPr="00665470" w:rsidRDefault="006D255A" w:rsidP="006D255A">
      <w:pPr>
        <w:jc w:val="center"/>
        <w:rPr>
          <w:b/>
          <w:bCs/>
          <w:sz w:val="28"/>
          <w:szCs w:val="28"/>
        </w:rPr>
      </w:pPr>
    </w:p>
    <w:p w14:paraId="127EF62D" w14:textId="77777777" w:rsidR="00E460D1" w:rsidRPr="00E460D1" w:rsidRDefault="00E460D1" w:rsidP="00E460D1">
      <w:pPr>
        <w:jc w:val="both"/>
        <w:rPr>
          <w:sz w:val="27"/>
          <w:szCs w:val="27"/>
        </w:rPr>
      </w:pPr>
      <w:r w:rsidRPr="00E460D1">
        <w:rPr>
          <w:sz w:val="27"/>
          <w:szCs w:val="27"/>
        </w:rPr>
        <w:t xml:space="preserve">Ata da 13ª Sessão Ordinária, de acordo com Regimento Interno Artigo 165, 1º período ordinário 2025, da Câmara Municipal de Barcarena, às dez horas deste dia treze de maio de 2025, no Plenário Vereador Antônio Clarindo Magno Júnior, do Palácio Legislativo Vereador João de Jesus Pantoja, presentes os senhores Vereadores: Alan Santos de Lima – (Alan Santos) – PP; Francisco Furtado e Silva Júnior – (Júnior Cravo) – União Brasil; </w:t>
      </w:r>
      <w:proofErr w:type="spellStart"/>
      <w:r w:rsidRPr="00E460D1">
        <w:rPr>
          <w:sz w:val="27"/>
          <w:szCs w:val="27"/>
        </w:rPr>
        <w:t>Gladiston</w:t>
      </w:r>
      <w:proofErr w:type="spellEnd"/>
      <w:r w:rsidRPr="00E460D1">
        <w:rPr>
          <w:sz w:val="27"/>
          <w:szCs w:val="27"/>
        </w:rPr>
        <w:t xml:space="preserve"> da Paixão Lopes – (Dr. </w:t>
      </w:r>
      <w:proofErr w:type="spellStart"/>
      <w:r w:rsidRPr="00E460D1">
        <w:rPr>
          <w:sz w:val="27"/>
          <w:szCs w:val="27"/>
        </w:rPr>
        <w:t>Gladiston</w:t>
      </w:r>
      <w:proofErr w:type="spellEnd"/>
      <w:r w:rsidRPr="00E460D1">
        <w:rPr>
          <w:sz w:val="27"/>
          <w:szCs w:val="27"/>
        </w:rPr>
        <w:t xml:space="preserve">) - PSD; João Paulo Timbó Bozza – (JP Bozza) – PDT; José Ilson de Melo Teles – (Wilson da CEDAB) – PP; José Maria Rodrigues Júnior – (Júnior Ogawa) – PP; </w:t>
      </w:r>
      <w:proofErr w:type="spellStart"/>
      <w:r w:rsidRPr="00E460D1">
        <w:rPr>
          <w:sz w:val="27"/>
          <w:szCs w:val="27"/>
        </w:rPr>
        <w:t>Laurival</w:t>
      </w:r>
      <w:proofErr w:type="spellEnd"/>
      <w:r w:rsidRPr="00E460D1">
        <w:rPr>
          <w:sz w:val="27"/>
          <w:szCs w:val="27"/>
        </w:rPr>
        <w:t xml:space="preserve"> Magno Cunha Júnior – (</w:t>
      </w:r>
      <w:proofErr w:type="spellStart"/>
      <w:r w:rsidRPr="00E460D1">
        <w:rPr>
          <w:sz w:val="27"/>
          <w:szCs w:val="27"/>
        </w:rPr>
        <w:t>Laurival</w:t>
      </w:r>
      <w:proofErr w:type="spellEnd"/>
      <w:r w:rsidRPr="00E460D1">
        <w:rPr>
          <w:sz w:val="27"/>
          <w:szCs w:val="27"/>
        </w:rPr>
        <w:t xml:space="preserve"> Filho) – PSDB; Lúcia Conceição Anjos do Nascimento – (</w:t>
      </w:r>
      <w:proofErr w:type="spellStart"/>
      <w:r w:rsidRPr="00E460D1">
        <w:rPr>
          <w:sz w:val="27"/>
          <w:szCs w:val="27"/>
        </w:rPr>
        <w:t>Profª</w:t>
      </w:r>
      <w:proofErr w:type="spellEnd"/>
      <w:r w:rsidRPr="00E460D1">
        <w:rPr>
          <w:sz w:val="27"/>
          <w:szCs w:val="27"/>
        </w:rPr>
        <w:t xml:space="preserve">. Lúcia Nascimento) – PP; Paulo Moisés Monteiro dos Santos – (Paulo Santos) – PP; Rildo Allan Magno Gonçalves – (Rildo Magno) – Avante; </w:t>
      </w:r>
      <w:proofErr w:type="spellStart"/>
      <w:r w:rsidRPr="00E460D1">
        <w:rPr>
          <w:sz w:val="27"/>
          <w:szCs w:val="27"/>
        </w:rPr>
        <w:t>Rozenil</w:t>
      </w:r>
      <w:proofErr w:type="spellEnd"/>
      <w:r w:rsidRPr="00E460D1">
        <w:rPr>
          <w:sz w:val="27"/>
          <w:szCs w:val="27"/>
        </w:rPr>
        <w:t xml:space="preserve"> Vilhena de Abreu – (Nill Vilhena) – PL, </w:t>
      </w:r>
      <w:proofErr w:type="spellStart"/>
      <w:r w:rsidRPr="00E460D1">
        <w:rPr>
          <w:sz w:val="27"/>
          <w:szCs w:val="27"/>
        </w:rPr>
        <w:t>Wandson</w:t>
      </w:r>
      <w:proofErr w:type="spellEnd"/>
      <w:r w:rsidRPr="00E460D1">
        <w:rPr>
          <w:sz w:val="27"/>
          <w:szCs w:val="27"/>
        </w:rPr>
        <w:t xml:space="preserve"> Moacir Correa de Oliveira – </w:t>
      </w:r>
      <w:proofErr w:type="spellStart"/>
      <w:r w:rsidRPr="00E460D1">
        <w:rPr>
          <w:sz w:val="27"/>
          <w:szCs w:val="27"/>
        </w:rPr>
        <w:t>Kokinha</w:t>
      </w:r>
      <w:proofErr w:type="spellEnd"/>
      <w:r w:rsidRPr="00E460D1">
        <w:rPr>
          <w:sz w:val="27"/>
          <w:szCs w:val="27"/>
        </w:rPr>
        <w:t xml:space="preserve"> – (União Brasil) e </w:t>
      </w:r>
      <w:proofErr w:type="spellStart"/>
      <w:r w:rsidRPr="00E460D1">
        <w:rPr>
          <w:sz w:val="27"/>
          <w:szCs w:val="27"/>
        </w:rPr>
        <w:t>Wenilton</w:t>
      </w:r>
      <w:proofErr w:type="spellEnd"/>
      <w:r w:rsidRPr="00E460D1">
        <w:rPr>
          <w:sz w:val="27"/>
          <w:szCs w:val="27"/>
        </w:rPr>
        <w:t xml:space="preserve"> Silva Cavalcante – (</w:t>
      </w:r>
      <w:proofErr w:type="spellStart"/>
      <w:r w:rsidRPr="00E460D1">
        <w:rPr>
          <w:sz w:val="27"/>
          <w:szCs w:val="27"/>
        </w:rPr>
        <w:t>Wenilton</w:t>
      </w:r>
      <w:proofErr w:type="spellEnd"/>
      <w:r w:rsidRPr="00E460D1">
        <w:rPr>
          <w:sz w:val="27"/>
          <w:szCs w:val="27"/>
        </w:rPr>
        <w:t xml:space="preserve"> Cavalcante) – PDT. </w:t>
      </w:r>
      <w:r w:rsidRPr="00E460D1">
        <w:rPr>
          <w:b/>
          <w:bCs/>
          <w:sz w:val="27"/>
          <w:szCs w:val="27"/>
        </w:rPr>
        <w:t>O Presidente Vereador Júnior Ogawa</w:t>
      </w:r>
      <w:r w:rsidRPr="00E460D1">
        <w:rPr>
          <w:sz w:val="27"/>
          <w:szCs w:val="27"/>
        </w:rPr>
        <w:t xml:space="preserve">, saudou a todos os presentes, em especial ao Chefe de Gabinete Carlinho Negão. Lembrou do Dia Mundial dos Enfermeiros comemorado no dia 12 de maio e fez menção ao dia 20 de maio, o qual se comemora o dia do Técnico em Enfermagem, parabenizou a todos os profissionais pelo belo trabalho que realizam, destacando sua fundamental importância para a saúde da população, falou também que está acontecendo a II Semana de Enfermagem de Barcarena, tendo como Tema: Saúde Mental e bem-estar da enfermagem em foco; aos que assistem a esta Sessão pelas redes sociais, abriu </w:t>
      </w:r>
      <w:r w:rsidRPr="00E460D1">
        <w:rPr>
          <w:b/>
          <w:bCs/>
          <w:sz w:val="27"/>
          <w:szCs w:val="27"/>
        </w:rPr>
        <w:t>GRANDE EXPEDIENTE</w:t>
      </w:r>
      <w:r w:rsidRPr="00E460D1">
        <w:rPr>
          <w:sz w:val="27"/>
          <w:szCs w:val="27"/>
        </w:rPr>
        <w:t xml:space="preserve"> e após o Vereador </w:t>
      </w:r>
      <w:proofErr w:type="spellStart"/>
      <w:r w:rsidRPr="00E460D1">
        <w:rPr>
          <w:sz w:val="27"/>
          <w:szCs w:val="27"/>
        </w:rPr>
        <w:t>Wenilton</w:t>
      </w:r>
      <w:proofErr w:type="spellEnd"/>
      <w:r w:rsidRPr="00E460D1">
        <w:rPr>
          <w:sz w:val="27"/>
          <w:szCs w:val="27"/>
        </w:rPr>
        <w:t xml:space="preserve"> Cavalcante, confirmar a presença de todos os Vereadores no Plenário, com exceção da Vereadora </w:t>
      </w:r>
      <w:proofErr w:type="spellStart"/>
      <w:r w:rsidRPr="00E460D1">
        <w:rPr>
          <w:sz w:val="27"/>
          <w:szCs w:val="27"/>
        </w:rPr>
        <w:t>Juliena</w:t>
      </w:r>
      <w:proofErr w:type="spellEnd"/>
      <w:r w:rsidRPr="00E460D1">
        <w:rPr>
          <w:sz w:val="27"/>
          <w:szCs w:val="27"/>
        </w:rPr>
        <w:t xml:space="preserve"> Nobre, por motivos de saúde, solicitou que o Vereador Júnior Cravo fizesse a leitura </w:t>
      </w:r>
      <w:r w:rsidRPr="00E460D1">
        <w:rPr>
          <w:b/>
          <w:bCs/>
          <w:sz w:val="27"/>
          <w:szCs w:val="27"/>
        </w:rPr>
        <w:t xml:space="preserve">do Trecho Bíblico: 1 PEDRO Cap.5 Vers 7; </w:t>
      </w:r>
      <w:r w:rsidRPr="00E460D1">
        <w:rPr>
          <w:sz w:val="27"/>
          <w:szCs w:val="27"/>
        </w:rPr>
        <w:t xml:space="preserve">colocou a Ata da 12ª Sessão Ordinária em discussão, sendo a mesma aprovada por todos os Vereadores presentes no Plenário e solicitou que o Vereador </w:t>
      </w:r>
      <w:proofErr w:type="spellStart"/>
      <w:r w:rsidRPr="00E460D1">
        <w:rPr>
          <w:sz w:val="27"/>
          <w:szCs w:val="27"/>
        </w:rPr>
        <w:t>Wenilton</w:t>
      </w:r>
      <w:proofErr w:type="spellEnd"/>
      <w:r w:rsidRPr="00E460D1">
        <w:rPr>
          <w:sz w:val="27"/>
          <w:szCs w:val="27"/>
        </w:rPr>
        <w:t xml:space="preserve"> Cavalcante, fizesse a leitura dos </w:t>
      </w:r>
      <w:r w:rsidRPr="00E460D1">
        <w:rPr>
          <w:b/>
          <w:bCs/>
          <w:sz w:val="27"/>
          <w:szCs w:val="27"/>
        </w:rPr>
        <w:t xml:space="preserve">Expedientes Expedidos da Presidência: Ofício nº031/2025-CMB, </w:t>
      </w:r>
      <w:r w:rsidRPr="00E460D1">
        <w:rPr>
          <w:sz w:val="27"/>
          <w:szCs w:val="27"/>
        </w:rPr>
        <w:t>ao Excelentíssimo Prefeito Municipal de Barcarena Senhor Renato Ogawa, encaminhando Indicações de autoria dos ilustres Vereadores.</w:t>
      </w:r>
      <w:r w:rsidRPr="00E460D1">
        <w:rPr>
          <w:b/>
          <w:bCs/>
          <w:sz w:val="27"/>
          <w:szCs w:val="27"/>
        </w:rPr>
        <w:t xml:space="preserve"> Expediente Recebidos dos Vereadores: Indicação nº 175/2025, autoria do Vereador Júnior Ogawa, </w:t>
      </w:r>
      <w:r w:rsidRPr="00E460D1">
        <w:rPr>
          <w:sz w:val="27"/>
          <w:szCs w:val="27"/>
        </w:rPr>
        <w:t>solicita serviços de limpeza de bueiros e meio fio das Ruas Sapucaia, Rua das Flores e Passagem das Flores, no Bairro Pioneiro.</w:t>
      </w:r>
      <w:r w:rsidRPr="00E460D1">
        <w:rPr>
          <w:b/>
          <w:bCs/>
          <w:sz w:val="27"/>
          <w:szCs w:val="27"/>
        </w:rPr>
        <w:t xml:space="preserve"> Indicação nº 176/2025, autoria do Vereador Paulo Santos, </w:t>
      </w:r>
      <w:r w:rsidRPr="00E460D1">
        <w:rPr>
          <w:sz w:val="27"/>
          <w:szCs w:val="27"/>
        </w:rPr>
        <w:t xml:space="preserve">solicita serviços de terraplanagem e limpeza do Ramal Albertino, localizado no Bairro </w:t>
      </w:r>
      <w:proofErr w:type="spellStart"/>
      <w:r w:rsidRPr="00E460D1">
        <w:rPr>
          <w:sz w:val="27"/>
          <w:szCs w:val="27"/>
        </w:rPr>
        <w:t>Burajuba</w:t>
      </w:r>
      <w:proofErr w:type="spellEnd"/>
      <w:r w:rsidRPr="00E460D1">
        <w:rPr>
          <w:sz w:val="27"/>
          <w:szCs w:val="27"/>
        </w:rPr>
        <w:t>.</w:t>
      </w:r>
      <w:r w:rsidRPr="00E460D1">
        <w:rPr>
          <w:b/>
          <w:bCs/>
          <w:sz w:val="27"/>
          <w:szCs w:val="27"/>
        </w:rPr>
        <w:t xml:space="preserve"> Indicação nº 177/2025, autoria do Vereador Paulo Santos, </w:t>
      </w:r>
      <w:r w:rsidRPr="00E460D1">
        <w:rPr>
          <w:sz w:val="27"/>
          <w:szCs w:val="27"/>
        </w:rPr>
        <w:t>solicita serviços de renovação da sinalização horizontal na Avenida Antônio Carlos Vilaça, nos trechos entre a Rotatória do Supermercado Mateus e a Rotatória do Supermercado Líder.</w:t>
      </w:r>
      <w:r w:rsidRPr="00E460D1">
        <w:rPr>
          <w:b/>
          <w:bCs/>
          <w:sz w:val="27"/>
          <w:szCs w:val="27"/>
        </w:rPr>
        <w:t xml:space="preserve"> Indicação nº 178/2025, autoria do Vereador Rildo Magno, </w:t>
      </w:r>
      <w:r w:rsidRPr="00E460D1">
        <w:rPr>
          <w:sz w:val="27"/>
          <w:szCs w:val="27"/>
        </w:rPr>
        <w:t xml:space="preserve">solicita a criação e implantação do Centro Integrado de Atendimento ao Cidadão “Poupa Tempo Barcarena”, centralizando diversos serviços públicos municipais, estaduais e federais em um único espaço, com atendimento presencial e digital. </w:t>
      </w:r>
      <w:r w:rsidRPr="00E460D1">
        <w:rPr>
          <w:b/>
          <w:bCs/>
          <w:sz w:val="27"/>
          <w:szCs w:val="27"/>
        </w:rPr>
        <w:t xml:space="preserve">Indicação nº 179/2025, autoria do Vereador </w:t>
      </w:r>
      <w:proofErr w:type="spellStart"/>
      <w:r w:rsidRPr="00E460D1">
        <w:rPr>
          <w:b/>
          <w:bCs/>
          <w:sz w:val="27"/>
          <w:szCs w:val="27"/>
        </w:rPr>
        <w:t>Wenilton</w:t>
      </w:r>
      <w:proofErr w:type="spellEnd"/>
      <w:r w:rsidRPr="00E460D1">
        <w:rPr>
          <w:b/>
          <w:bCs/>
          <w:sz w:val="27"/>
          <w:szCs w:val="27"/>
        </w:rPr>
        <w:t xml:space="preserve"> Cavalcante, </w:t>
      </w:r>
      <w:r w:rsidRPr="00E460D1">
        <w:rPr>
          <w:sz w:val="27"/>
          <w:szCs w:val="27"/>
        </w:rPr>
        <w:t>solicita a intervenção integrada em terreno baldio na Avenida Antônio Vinagre, Bairro do Laranjal, que está servindo de descarte irregular de resíduos.</w:t>
      </w:r>
      <w:r w:rsidRPr="00E460D1">
        <w:rPr>
          <w:b/>
          <w:bCs/>
          <w:sz w:val="27"/>
          <w:szCs w:val="27"/>
        </w:rPr>
        <w:t xml:space="preserve"> Indicação nº 180/2025, autoria do Vereador </w:t>
      </w:r>
      <w:proofErr w:type="spellStart"/>
      <w:r w:rsidRPr="00E460D1">
        <w:rPr>
          <w:b/>
          <w:bCs/>
          <w:sz w:val="27"/>
          <w:szCs w:val="27"/>
        </w:rPr>
        <w:t>Wenilton</w:t>
      </w:r>
      <w:proofErr w:type="spellEnd"/>
      <w:r w:rsidRPr="00E460D1">
        <w:rPr>
          <w:b/>
          <w:bCs/>
          <w:sz w:val="27"/>
          <w:szCs w:val="27"/>
        </w:rPr>
        <w:t xml:space="preserve"> Cavalcante, </w:t>
      </w:r>
      <w:r w:rsidRPr="00E460D1">
        <w:rPr>
          <w:sz w:val="27"/>
          <w:szCs w:val="27"/>
        </w:rPr>
        <w:t>solicita serviços de drenagem na Rua Alexandre Silva, esquina com a Rua João Gaia, Bairro Betânia.</w:t>
      </w:r>
      <w:r w:rsidRPr="00E460D1">
        <w:rPr>
          <w:b/>
          <w:bCs/>
          <w:sz w:val="27"/>
          <w:szCs w:val="27"/>
        </w:rPr>
        <w:t xml:space="preserve"> Indicação nº 181/2025, autoria do Vereador Júnior Cravo, </w:t>
      </w:r>
      <w:r w:rsidRPr="00E460D1">
        <w:rPr>
          <w:sz w:val="27"/>
          <w:szCs w:val="27"/>
        </w:rPr>
        <w:t>solicita a instalação de uma agência da Caixa Econômica Federal, na Sede do Município.</w:t>
      </w:r>
      <w:r w:rsidRPr="00E460D1">
        <w:rPr>
          <w:b/>
          <w:bCs/>
          <w:sz w:val="27"/>
          <w:szCs w:val="27"/>
        </w:rPr>
        <w:t xml:space="preserve"> Indicação nº 182/2025, autoria do Vereador Júnior Cravo, </w:t>
      </w:r>
      <w:r w:rsidRPr="00E460D1">
        <w:rPr>
          <w:sz w:val="27"/>
          <w:szCs w:val="27"/>
        </w:rPr>
        <w:t xml:space="preserve">solicita serviços de sinalização do Elevado Hydro na </w:t>
      </w:r>
      <w:r w:rsidRPr="00E460D1">
        <w:rPr>
          <w:b/>
          <w:bCs/>
          <w:sz w:val="27"/>
          <w:szCs w:val="27"/>
        </w:rPr>
        <w:t>PA-481</w:t>
      </w:r>
      <w:r w:rsidRPr="00E460D1">
        <w:rPr>
          <w:sz w:val="27"/>
          <w:szCs w:val="27"/>
        </w:rPr>
        <w:t xml:space="preserve">. </w:t>
      </w:r>
      <w:r w:rsidRPr="00E460D1">
        <w:rPr>
          <w:b/>
          <w:bCs/>
          <w:sz w:val="27"/>
          <w:szCs w:val="27"/>
        </w:rPr>
        <w:t>Expediente Recebido de outros: Ofício nº319/2025-SEMED</w:t>
      </w:r>
      <w:r w:rsidRPr="00E460D1">
        <w:rPr>
          <w:sz w:val="27"/>
          <w:szCs w:val="27"/>
        </w:rPr>
        <w:t xml:space="preserve">, encaminhando resposta aos </w:t>
      </w:r>
      <w:r w:rsidRPr="00E460D1">
        <w:rPr>
          <w:b/>
          <w:bCs/>
          <w:sz w:val="27"/>
          <w:szCs w:val="27"/>
        </w:rPr>
        <w:t>ofícios nº027/2025 e nº040/2025</w:t>
      </w:r>
      <w:r w:rsidRPr="00E460D1">
        <w:rPr>
          <w:sz w:val="27"/>
          <w:szCs w:val="27"/>
        </w:rPr>
        <w:t xml:space="preserve">. Prosseguindo, o </w:t>
      </w:r>
      <w:r w:rsidRPr="00E460D1">
        <w:rPr>
          <w:b/>
          <w:bCs/>
          <w:sz w:val="27"/>
          <w:szCs w:val="27"/>
        </w:rPr>
        <w:t>Presidente Vereador Júnior Ogawa</w:t>
      </w:r>
      <w:r w:rsidRPr="00E460D1">
        <w:rPr>
          <w:sz w:val="27"/>
          <w:szCs w:val="27"/>
        </w:rPr>
        <w:t xml:space="preserve">, encerrou o </w:t>
      </w:r>
      <w:r w:rsidRPr="00E460D1">
        <w:rPr>
          <w:b/>
          <w:bCs/>
          <w:sz w:val="27"/>
          <w:szCs w:val="27"/>
        </w:rPr>
        <w:t>Expediente</w:t>
      </w:r>
      <w:r w:rsidRPr="00E460D1">
        <w:rPr>
          <w:sz w:val="27"/>
          <w:szCs w:val="27"/>
        </w:rPr>
        <w:t xml:space="preserve"> e abriu o </w:t>
      </w:r>
      <w:r w:rsidRPr="00E460D1">
        <w:rPr>
          <w:b/>
          <w:bCs/>
          <w:sz w:val="27"/>
          <w:szCs w:val="27"/>
        </w:rPr>
        <w:t>Grande Expediente</w:t>
      </w:r>
      <w:r w:rsidRPr="00E460D1">
        <w:rPr>
          <w:sz w:val="27"/>
          <w:szCs w:val="27"/>
        </w:rPr>
        <w:t xml:space="preserve"> e como não houve espaço solicitado e nenhuma Liderança Partidária se pronunciou, facultou a palavra ao </w:t>
      </w:r>
      <w:r w:rsidRPr="00E460D1">
        <w:rPr>
          <w:b/>
          <w:bCs/>
          <w:sz w:val="27"/>
          <w:szCs w:val="27"/>
        </w:rPr>
        <w:t>Vereador Paulo Santos,</w:t>
      </w:r>
      <w:r w:rsidRPr="00E460D1">
        <w:rPr>
          <w:sz w:val="27"/>
          <w:szCs w:val="27"/>
        </w:rPr>
        <w:t xml:space="preserve"> saudou a todos os presentes, parabenizou o Prefeito Renato Ogawa pelo Mutirão de serviços realizado no dia 09 de maio, em especial às 500 pessoas que conseguiram um emprego. Com relação a sua </w:t>
      </w:r>
      <w:r w:rsidRPr="00E460D1">
        <w:rPr>
          <w:b/>
          <w:bCs/>
          <w:sz w:val="27"/>
          <w:szCs w:val="27"/>
        </w:rPr>
        <w:t>Indicação nº176/2025</w:t>
      </w:r>
      <w:r w:rsidRPr="00E460D1">
        <w:rPr>
          <w:sz w:val="27"/>
          <w:szCs w:val="27"/>
        </w:rPr>
        <w:t xml:space="preserve">, foi uma solicitação da Comunidade e a </w:t>
      </w:r>
      <w:r w:rsidRPr="00E460D1">
        <w:rPr>
          <w:b/>
          <w:bCs/>
          <w:sz w:val="27"/>
          <w:szCs w:val="27"/>
        </w:rPr>
        <w:t>Indicação nº177/2025</w:t>
      </w:r>
      <w:r w:rsidRPr="00E460D1">
        <w:rPr>
          <w:sz w:val="27"/>
          <w:szCs w:val="27"/>
        </w:rPr>
        <w:t xml:space="preserve">, ressaltou que a mesma dará uma maior segurança ao povo que por lá transita. </w:t>
      </w:r>
      <w:r w:rsidRPr="00E460D1">
        <w:rPr>
          <w:b/>
          <w:bCs/>
          <w:sz w:val="27"/>
          <w:szCs w:val="27"/>
        </w:rPr>
        <w:t>Vereador Wilson da CEDAB</w:t>
      </w:r>
      <w:r w:rsidRPr="00E460D1">
        <w:rPr>
          <w:sz w:val="27"/>
          <w:szCs w:val="27"/>
        </w:rPr>
        <w:t xml:space="preserve">, saudou a todos os presentes, parabenizou o Prefeito Renato Ogawa e toda sua equipe pela Festa do Dia 1º de Maio no Ginásio Antônio Carlos Vilaça, ressaltando as ações direcionadas ao povo, falou que irão ver um local nas ilhas e em breve, irão inaugurar um Ginásio lá, assim como na área das estradas também, pois muito irá contribuir com o esporte e as crianças; falou que esta Casa trabalha junto com o Prefeito Municipal, convidou a todos para participarem do Campeonato dos sessentões e parabenizou o Secretário Pedro Moura pela passagem de seu aniversário. </w:t>
      </w:r>
      <w:r w:rsidRPr="00E460D1">
        <w:rPr>
          <w:b/>
          <w:bCs/>
          <w:sz w:val="27"/>
          <w:szCs w:val="27"/>
        </w:rPr>
        <w:t>Vereador JP Bozza</w:t>
      </w:r>
      <w:r w:rsidRPr="00E460D1">
        <w:rPr>
          <w:sz w:val="27"/>
          <w:szCs w:val="27"/>
        </w:rPr>
        <w:t xml:space="preserve">, saudou a todos os presentes, agradeceu o convite do Prefeito Renato Ogawa para participar do Mutirão de serviços no Ginásio Municipal Antônio Carlos Vilaça, onde conseguiram 500 vagas de trabalho, assim como outras ações também; falou das ações pelo Dia das Mães na Ilha das Onças e que fará uma Indicação para a realização de uma ação social na Comunidade do Canaã em Vila do Conde. </w:t>
      </w:r>
      <w:r w:rsidRPr="00E460D1">
        <w:rPr>
          <w:b/>
          <w:bCs/>
          <w:sz w:val="27"/>
          <w:szCs w:val="27"/>
        </w:rPr>
        <w:t>Vereador Rildo Magno</w:t>
      </w:r>
      <w:r w:rsidRPr="00E460D1">
        <w:rPr>
          <w:sz w:val="27"/>
          <w:szCs w:val="27"/>
        </w:rPr>
        <w:t xml:space="preserve">, saudou a todos os presentes, falou que sua </w:t>
      </w:r>
      <w:r w:rsidRPr="00E460D1">
        <w:rPr>
          <w:b/>
          <w:bCs/>
          <w:sz w:val="27"/>
          <w:szCs w:val="27"/>
        </w:rPr>
        <w:t>Indicação nº178/2025</w:t>
      </w:r>
      <w:r w:rsidRPr="00E460D1">
        <w:rPr>
          <w:sz w:val="27"/>
          <w:szCs w:val="27"/>
        </w:rPr>
        <w:t xml:space="preserve">, seria para implantar em bairros afastados e parabenizou o Prefeito Renato Ogawa pelo Mutirão de serviços, onde conseguiram 500 empregos e mais de duas mil pessoas foram atendidas com as ações na Ilha das Onças, com ações e prêmios; parabenizou também o Prefeito Renato Ogawa e toda sua equipe, por estar trazendo para Barcarena o </w:t>
      </w:r>
      <w:r w:rsidRPr="00E460D1">
        <w:rPr>
          <w:b/>
          <w:bCs/>
          <w:sz w:val="27"/>
          <w:szCs w:val="27"/>
        </w:rPr>
        <w:t>LUPPA</w:t>
      </w:r>
      <w:r w:rsidRPr="00E460D1">
        <w:rPr>
          <w:sz w:val="27"/>
          <w:szCs w:val="27"/>
        </w:rPr>
        <w:t xml:space="preserve"> - Laboratório Urbano de Políticas Públicas alimentares, com alimentação saudável e sustentável e parabéns por mais esta política pública. </w:t>
      </w:r>
      <w:r w:rsidRPr="00E460D1">
        <w:rPr>
          <w:b/>
          <w:bCs/>
          <w:sz w:val="27"/>
          <w:szCs w:val="27"/>
        </w:rPr>
        <w:t>Vereador Júnior Cravo</w:t>
      </w:r>
      <w:r w:rsidRPr="00E460D1">
        <w:rPr>
          <w:sz w:val="27"/>
          <w:szCs w:val="27"/>
        </w:rPr>
        <w:t xml:space="preserve">, saudou a todos os presentes, parabenizou o Prefeito Renato Ogawa, toda sua equipe e esta Casa, pelas ações que aconteceram na Ilha das Onças. Com relação a sua </w:t>
      </w:r>
      <w:r w:rsidRPr="00E460D1">
        <w:rPr>
          <w:b/>
          <w:bCs/>
          <w:sz w:val="27"/>
          <w:szCs w:val="27"/>
        </w:rPr>
        <w:t>Indicação nº181/2025</w:t>
      </w:r>
      <w:r w:rsidRPr="00E460D1">
        <w:rPr>
          <w:sz w:val="27"/>
          <w:szCs w:val="27"/>
        </w:rPr>
        <w:t xml:space="preserve">, lamenta não ter uma agência da Caixa Econômica na Sede de Barcarena, que possa amenizar um pouco o sofrimento de comunidades distantes em busca de seus direitos, ressaltando que já enviou e-mail para a </w:t>
      </w:r>
      <w:r w:rsidRPr="00E460D1">
        <w:rPr>
          <w:b/>
          <w:bCs/>
          <w:sz w:val="27"/>
          <w:szCs w:val="27"/>
        </w:rPr>
        <w:t>CEF</w:t>
      </w:r>
      <w:r w:rsidRPr="00E460D1">
        <w:rPr>
          <w:sz w:val="27"/>
          <w:szCs w:val="27"/>
        </w:rPr>
        <w:t xml:space="preserve"> de Brasília. Com relação a </w:t>
      </w:r>
      <w:r w:rsidRPr="00E460D1">
        <w:rPr>
          <w:b/>
          <w:bCs/>
          <w:sz w:val="27"/>
          <w:szCs w:val="27"/>
        </w:rPr>
        <w:t>Indicação nº182/2025</w:t>
      </w:r>
      <w:r w:rsidRPr="00E460D1">
        <w:rPr>
          <w:sz w:val="27"/>
          <w:szCs w:val="27"/>
        </w:rPr>
        <w:t>, é para que possam amenizar essas dificuldades de quem utiliza o elevado. Dando continuidade, o</w:t>
      </w:r>
      <w:r w:rsidRPr="00E460D1">
        <w:rPr>
          <w:b/>
          <w:bCs/>
          <w:sz w:val="27"/>
          <w:szCs w:val="27"/>
        </w:rPr>
        <w:t xml:space="preserve"> Presidente Vereador Júnior Ogawa, encerrou o Grande</w:t>
      </w:r>
      <w:r w:rsidRPr="00E460D1">
        <w:rPr>
          <w:sz w:val="27"/>
          <w:szCs w:val="27"/>
        </w:rPr>
        <w:t xml:space="preserve"> </w:t>
      </w:r>
      <w:r w:rsidRPr="00E460D1">
        <w:rPr>
          <w:b/>
          <w:bCs/>
          <w:sz w:val="27"/>
          <w:szCs w:val="27"/>
        </w:rPr>
        <w:t>Expediente</w:t>
      </w:r>
      <w:r w:rsidRPr="00E460D1">
        <w:rPr>
          <w:sz w:val="27"/>
          <w:szCs w:val="27"/>
        </w:rPr>
        <w:t xml:space="preserve"> e abriu a </w:t>
      </w:r>
      <w:r w:rsidRPr="00E460D1">
        <w:rPr>
          <w:b/>
          <w:bCs/>
          <w:sz w:val="27"/>
          <w:szCs w:val="27"/>
        </w:rPr>
        <w:t>Ordem do Dia</w:t>
      </w:r>
      <w:r w:rsidRPr="00E460D1">
        <w:rPr>
          <w:sz w:val="27"/>
          <w:szCs w:val="27"/>
        </w:rPr>
        <w:t>; após solicitar e obter do Plenário a anuência para a dispensa de leitura do</w:t>
      </w:r>
      <w:r w:rsidRPr="00E460D1">
        <w:rPr>
          <w:b/>
          <w:bCs/>
          <w:sz w:val="27"/>
          <w:szCs w:val="27"/>
        </w:rPr>
        <w:t xml:space="preserve"> Projeto Indicativo de Lei nº001/2025, de 07 de maio de 2025, de autoria do Vereador Júnior Ogawa</w:t>
      </w:r>
      <w:r w:rsidRPr="00E460D1">
        <w:rPr>
          <w:sz w:val="27"/>
          <w:szCs w:val="27"/>
        </w:rPr>
        <w:t xml:space="preserve">, solicitou que o Vereador </w:t>
      </w:r>
      <w:proofErr w:type="spellStart"/>
      <w:r w:rsidRPr="00E460D1">
        <w:rPr>
          <w:sz w:val="27"/>
          <w:szCs w:val="27"/>
        </w:rPr>
        <w:t>Wenilton</w:t>
      </w:r>
      <w:proofErr w:type="spellEnd"/>
      <w:r w:rsidRPr="00E460D1">
        <w:rPr>
          <w:sz w:val="27"/>
          <w:szCs w:val="27"/>
        </w:rPr>
        <w:t xml:space="preserve"> Cavalcante, fizesse somente a leitura do </w:t>
      </w:r>
      <w:r w:rsidRPr="00E460D1">
        <w:rPr>
          <w:b/>
          <w:bCs/>
          <w:sz w:val="27"/>
          <w:szCs w:val="27"/>
        </w:rPr>
        <w:t>Parecer nº008, de autoria da Comissão Permanente de Constituição, Justiça e Redação</w:t>
      </w:r>
      <w:r w:rsidRPr="00E460D1">
        <w:rPr>
          <w:sz w:val="27"/>
          <w:szCs w:val="27"/>
        </w:rPr>
        <w:t xml:space="preserve">. Assunto: “Dispõe sobre a convalidação e nomeação dos </w:t>
      </w:r>
      <w:r w:rsidRPr="00E460D1">
        <w:rPr>
          <w:b/>
          <w:bCs/>
          <w:sz w:val="27"/>
          <w:szCs w:val="27"/>
        </w:rPr>
        <w:t>ACS</w:t>
      </w:r>
      <w:r w:rsidRPr="00E460D1">
        <w:rPr>
          <w:sz w:val="27"/>
          <w:szCs w:val="27"/>
        </w:rPr>
        <w:t xml:space="preserve"> e </w:t>
      </w:r>
      <w:r w:rsidRPr="00E460D1">
        <w:rPr>
          <w:b/>
          <w:bCs/>
          <w:sz w:val="27"/>
          <w:szCs w:val="27"/>
        </w:rPr>
        <w:t>ACE</w:t>
      </w:r>
      <w:r w:rsidRPr="00E460D1">
        <w:rPr>
          <w:sz w:val="27"/>
          <w:szCs w:val="27"/>
        </w:rPr>
        <w:t xml:space="preserve">, os quais ingressaram por meio de processo seletivo público, após a data da promulgação da Emenda Constitucional nº51/2006 de 14 de fevereiro de 2006. </w:t>
      </w:r>
      <w:r w:rsidRPr="00E460D1">
        <w:rPr>
          <w:b/>
          <w:bCs/>
          <w:sz w:val="27"/>
          <w:szCs w:val="27"/>
        </w:rPr>
        <w:t xml:space="preserve">Em discussão, o Relator do Parecer Vereador Dr. </w:t>
      </w:r>
      <w:proofErr w:type="spellStart"/>
      <w:r w:rsidRPr="00E460D1">
        <w:rPr>
          <w:b/>
          <w:bCs/>
          <w:sz w:val="27"/>
          <w:szCs w:val="27"/>
        </w:rPr>
        <w:t>Gladiston</w:t>
      </w:r>
      <w:proofErr w:type="spellEnd"/>
      <w:r w:rsidRPr="00E460D1">
        <w:rPr>
          <w:sz w:val="27"/>
          <w:szCs w:val="27"/>
        </w:rPr>
        <w:t xml:space="preserve">, saudou a todos os presentes, parabenizou o Presidente Vereador Júnior Ogawa pelo Projeto, o qual irá dar estabilidade aos </w:t>
      </w:r>
      <w:r w:rsidRPr="00E460D1">
        <w:rPr>
          <w:b/>
          <w:bCs/>
          <w:sz w:val="27"/>
          <w:szCs w:val="27"/>
        </w:rPr>
        <w:t>ACE</w:t>
      </w:r>
      <w:r w:rsidRPr="00E460D1">
        <w:rPr>
          <w:sz w:val="27"/>
          <w:szCs w:val="27"/>
        </w:rPr>
        <w:t xml:space="preserve"> e </w:t>
      </w:r>
      <w:r w:rsidRPr="00E460D1">
        <w:rPr>
          <w:b/>
          <w:bCs/>
          <w:sz w:val="27"/>
          <w:szCs w:val="27"/>
        </w:rPr>
        <w:t>ACS</w:t>
      </w:r>
      <w:r w:rsidRPr="00E460D1">
        <w:rPr>
          <w:sz w:val="27"/>
          <w:szCs w:val="27"/>
        </w:rPr>
        <w:t xml:space="preserve">, ressaltando que o mesmo cumpriu toda legislação, que atende aos requisitos legais da Constituição Federal, Estadual e Lei Orgânica, que toda Barcarena ganhará com isso e pede a aprovação de seus Pares. </w:t>
      </w:r>
      <w:r w:rsidRPr="00E460D1">
        <w:rPr>
          <w:b/>
          <w:bCs/>
          <w:sz w:val="27"/>
          <w:szCs w:val="27"/>
        </w:rPr>
        <w:t xml:space="preserve">Em discussão e em nome da Mesa Diretora, o Vereador </w:t>
      </w:r>
      <w:proofErr w:type="spellStart"/>
      <w:r w:rsidRPr="00E460D1">
        <w:rPr>
          <w:b/>
          <w:bCs/>
          <w:sz w:val="27"/>
          <w:szCs w:val="27"/>
        </w:rPr>
        <w:t>Wenilton</w:t>
      </w:r>
      <w:proofErr w:type="spellEnd"/>
      <w:r w:rsidRPr="00E460D1">
        <w:rPr>
          <w:b/>
          <w:bCs/>
          <w:sz w:val="27"/>
          <w:szCs w:val="27"/>
        </w:rPr>
        <w:t xml:space="preserve"> Cavalcante</w:t>
      </w:r>
      <w:r w:rsidRPr="00E460D1">
        <w:rPr>
          <w:sz w:val="27"/>
          <w:szCs w:val="27"/>
        </w:rPr>
        <w:t xml:space="preserve">, saudou a todos os presentes, em nome da Mesa, falou que este Projeto, faz justiça aos </w:t>
      </w:r>
      <w:r w:rsidRPr="00E460D1">
        <w:rPr>
          <w:b/>
          <w:bCs/>
          <w:sz w:val="27"/>
          <w:szCs w:val="27"/>
        </w:rPr>
        <w:t>ACE</w:t>
      </w:r>
      <w:r w:rsidRPr="00E460D1">
        <w:rPr>
          <w:sz w:val="27"/>
          <w:szCs w:val="27"/>
        </w:rPr>
        <w:t xml:space="preserve"> e </w:t>
      </w:r>
      <w:r w:rsidRPr="00E460D1">
        <w:rPr>
          <w:b/>
          <w:bCs/>
          <w:sz w:val="27"/>
          <w:szCs w:val="27"/>
        </w:rPr>
        <w:t>ACS</w:t>
      </w:r>
      <w:r w:rsidRPr="00E460D1">
        <w:rPr>
          <w:sz w:val="27"/>
          <w:szCs w:val="27"/>
        </w:rPr>
        <w:t xml:space="preserve">, ressaltando ser um sonho e uma luta de muito tempo, que o Decreto foi assinado pelo Prefeito Renato Ogawa com muita responsabilidade e que após ouvir os mesmos, sugeriu esta lei e todos estão satisfeitos e comemoram, pois o Município de Barcarena ganha. </w:t>
      </w:r>
      <w:r w:rsidRPr="00E460D1">
        <w:rPr>
          <w:b/>
          <w:bCs/>
          <w:sz w:val="27"/>
          <w:szCs w:val="27"/>
        </w:rPr>
        <w:t xml:space="preserve">Em Aparte, o Vereador Dr. </w:t>
      </w:r>
      <w:proofErr w:type="spellStart"/>
      <w:r w:rsidRPr="00E460D1">
        <w:rPr>
          <w:b/>
          <w:bCs/>
          <w:sz w:val="27"/>
          <w:szCs w:val="27"/>
        </w:rPr>
        <w:t>Gladiston</w:t>
      </w:r>
      <w:proofErr w:type="spellEnd"/>
      <w:r w:rsidRPr="00E460D1">
        <w:rPr>
          <w:sz w:val="27"/>
          <w:szCs w:val="27"/>
        </w:rPr>
        <w:t xml:space="preserve">, falou que este Projeto, mostra a transparência desta Casa e do Poder Executivo e parabenizou a todos. </w:t>
      </w:r>
      <w:r w:rsidRPr="00E460D1">
        <w:rPr>
          <w:b/>
          <w:bCs/>
          <w:sz w:val="27"/>
          <w:szCs w:val="27"/>
        </w:rPr>
        <w:t xml:space="preserve">O Vereador </w:t>
      </w:r>
      <w:proofErr w:type="spellStart"/>
      <w:r w:rsidRPr="00E460D1">
        <w:rPr>
          <w:b/>
          <w:bCs/>
          <w:sz w:val="27"/>
          <w:szCs w:val="27"/>
        </w:rPr>
        <w:t>Wenilton</w:t>
      </w:r>
      <w:proofErr w:type="spellEnd"/>
      <w:r w:rsidRPr="00E460D1">
        <w:rPr>
          <w:b/>
          <w:bCs/>
          <w:sz w:val="27"/>
          <w:szCs w:val="27"/>
        </w:rPr>
        <w:t xml:space="preserve"> Cavalcante</w:t>
      </w:r>
      <w:r w:rsidRPr="00E460D1">
        <w:rPr>
          <w:sz w:val="27"/>
          <w:szCs w:val="27"/>
        </w:rPr>
        <w:t xml:space="preserve">, falou da segurança jurídica e parabenizou a esta Casa pela atuação. </w:t>
      </w:r>
      <w:r w:rsidRPr="00E460D1">
        <w:rPr>
          <w:b/>
          <w:bCs/>
          <w:sz w:val="27"/>
          <w:szCs w:val="27"/>
        </w:rPr>
        <w:t>O Presidente Vereador Júnior Ogawa</w:t>
      </w:r>
      <w:r w:rsidRPr="00E460D1">
        <w:rPr>
          <w:sz w:val="27"/>
          <w:szCs w:val="27"/>
        </w:rPr>
        <w:t xml:space="preserve">, agradeceu a Comissão Permanente de Constituição, Justiça e Redação pela celeridade nos trâmites, ressaltando a importância do mesmo para os </w:t>
      </w:r>
      <w:r w:rsidRPr="00E460D1">
        <w:rPr>
          <w:b/>
          <w:bCs/>
          <w:sz w:val="27"/>
          <w:szCs w:val="27"/>
        </w:rPr>
        <w:t>ACS</w:t>
      </w:r>
      <w:r w:rsidRPr="00E460D1">
        <w:rPr>
          <w:sz w:val="27"/>
          <w:szCs w:val="27"/>
        </w:rPr>
        <w:t xml:space="preserve"> e </w:t>
      </w:r>
      <w:r w:rsidRPr="00E460D1">
        <w:rPr>
          <w:b/>
          <w:bCs/>
          <w:sz w:val="27"/>
          <w:szCs w:val="27"/>
        </w:rPr>
        <w:t>ACE</w:t>
      </w:r>
      <w:r w:rsidRPr="00E460D1">
        <w:rPr>
          <w:sz w:val="27"/>
          <w:szCs w:val="27"/>
        </w:rPr>
        <w:t xml:space="preserve"> e os parabenizou, pois foi uma luta antiga e agora conquistada e concluiu suas palavras dizendo que com o entendimento do Prefeito Renato Ogawa, esses servidores estão sendo valorizados. Sem mais discussão, o mesmo foi colocado em votação, sendo aprovado por todos os Vereadores presentes. </w:t>
      </w:r>
      <w:r w:rsidRPr="00E460D1">
        <w:rPr>
          <w:b/>
          <w:bCs/>
          <w:sz w:val="27"/>
          <w:szCs w:val="27"/>
        </w:rPr>
        <w:t>O Presidente Vereador Júnior Ogawa</w:t>
      </w:r>
      <w:r w:rsidRPr="00E460D1">
        <w:rPr>
          <w:sz w:val="27"/>
          <w:szCs w:val="27"/>
        </w:rPr>
        <w:t xml:space="preserve">, encerrou o </w:t>
      </w:r>
      <w:r w:rsidRPr="00E460D1">
        <w:rPr>
          <w:b/>
          <w:bCs/>
          <w:sz w:val="27"/>
          <w:szCs w:val="27"/>
        </w:rPr>
        <w:t>Grande Expediente</w:t>
      </w:r>
      <w:r w:rsidRPr="00E460D1">
        <w:rPr>
          <w:sz w:val="27"/>
          <w:szCs w:val="27"/>
        </w:rPr>
        <w:t xml:space="preserve"> e abriu o espaço para as </w:t>
      </w:r>
      <w:r w:rsidRPr="00E460D1">
        <w:rPr>
          <w:b/>
          <w:bCs/>
          <w:sz w:val="27"/>
          <w:szCs w:val="27"/>
        </w:rPr>
        <w:t xml:space="preserve">Explicações Pessoais. Vereador </w:t>
      </w:r>
      <w:proofErr w:type="spellStart"/>
      <w:r w:rsidRPr="00E460D1">
        <w:rPr>
          <w:b/>
          <w:bCs/>
          <w:sz w:val="27"/>
          <w:szCs w:val="27"/>
        </w:rPr>
        <w:t>Kokinha</w:t>
      </w:r>
      <w:proofErr w:type="spellEnd"/>
      <w:r w:rsidRPr="00E460D1">
        <w:rPr>
          <w:b/>
          <w:bCs/>
          <w:sz w:val="27"/>
          <w:szCs w:val="27"/>
        </w:rPr>
        <w:t xml:space="preserve">, </w:t>
      </w:r>
      <w:r w:rsidRPr="00E460D1">
        <w:rPr>
          <w:sz w:val="27"/>
          <w:szCs w:val="27"/>
        </w:rPr>
        <w:t xml:space="preserve">parabenizou o Presidente Vereador Júnior Ogawa pelo </w:t>
      </w:r>
      <w:r w:rsidRPr="00E460D1">
        <w:rPr>
          <w:b/>
          <w:bCs/>
          <w:sz w:val="27"/>
          <w:szCs w:val="27"/>
        </w:rPr>
        <w:t>Projeto Indicativo de Lei nº001/2025</w:t>
      </w:r>
      <w:r w:rsidRPr="00E460D1">
        <w:rPr>
          <w:sz w:val="27"/>
          <w:szCs w:val="27"/>
        </w:rPr>
        <w:t xml:space="preserve">, assim como ao Prefeito Renato Ogawa pela assinatura do Decreto, parabenizou a todos que participaram das ações pelo Dia das Mães, parabenizou o Secretário Municipal Pedro Moura pela passagem de seu aniversário, assim como Roberto Magno e sua prima </w:t>
      </w:r>
      <w:proofErr w:type="spellStart"/>
      <w:r w:rsidRPr="00E460D1">
        <w:rPr>
          <w:sz w:val="27"/>
          <w:szCs w:val="27"/>
        </w:rPr>
        <w:t>Poliane</w:t>
      </w:r>
      <w:proofErr w:type="spellEnd"/>
      <w:r w:rsidRPr="00E460D1">
        <w:rPr>
          <w:sz w:val="27"/>
          <w:szCs w:val="27"/>
        </w:rPr>
        <w:t xml:space="preserve">. </w:t>
      </w:r>
      <w:r w:rsidRPr="00E460D1">
        <w:rPr>
          <w:b/>
          <w:bCs/>
          <w:sz w:val="27"/>
          <w:szCs w:val="27"/>
        </w:rPr>
        <w:t>Vereador Paulo Santos</w:t>
      </w:r>
      <w:r w:rsidRPr="00E460D1">
        <w:rPr>
          <w:sz w:val="27"/>
          <w:szCs w:val="27"/>
        </w:rPr>
        <w:t xml:space="preserve">, agradeceu ao Prefeito Renato Ogawa, pelas ações realizadas pelo Dia das Mães na Ilha das Onças, pelos 500 empregos conquistados, assim como ao Presidente Vereador Júnior Ogawa pela gestão, parabenizou sua mãe In </w:t>
      </w:r>
      <w:proofErr w:type="spellStart"/>
      <w:r w:rsidRPr="00E460D1">
        <w:rPr>
          <w:sz w:val="27"/>
          <w:szCs w:val="27"/>
        </w:rPr>
        <w:t>memorian</w:t>
      </w:r>
      <w:proofErr w:type="spellEnd"/>
      <w:r w:rsidRPr="00E460D1">
        <w:rPr>
          <w:sz w:val="27"/>
          <w:szCs w:val="27"/>
        </w:rPr>
        <w:t xml:space="preserve"> e sua esposa, pelo Dia das Mães e parabenizou também o Secretário Municipal Pedro Moura pela passagem de seu aniversário. </w:t>
      </w:r>
      <w:r w:rsidRPr="00E460D1">
        <w:rPr>
          <w:b/>
          <w:bCs/>
          <w:sz w:val="27"/>
          <w:szCs w:val="27"/>
        </w:rPr>
        <w:t>Vereador JP Bozza</w:t>
      </w:r>
      <w:r w:rsidRPr="00E460D1">
        <w:rPr>
          <w:sz w:val="27"/>
          <w:szCs w:val="27"/>
        </w:rPr>
        <w:t xml:space="preserve">, parabenizou o Deputado Estadual Lu Ogawa e o Presidente Vereador Júnior Ogawa, que durante a ação realizada na Ilha das Onças, viram as dificuldades de 40 pessoas em conseguirem seus óculos e fizeram a doação dos mesmos, falou que recebeu um projeto da Equipe da Defesa Civil, parabenizou o Secretário Municipal Pedro Moura pela passagem de seu aniversário, assim como sua amiga Kimberly. </w:t>
      </w:r>
      <w:r w:rsidRPr="00E460D1">
        <w:rPr>
          <w:b/>
          <w:bCs/>
          <w:sz w:val="27"/>
          <w:szCs w:val="27"/>
        </w:rPr>
        <w:t>Vereador Rildo Magno</w:t>
      </w:r>
      <w:r w:rsidRPr="00E460D1">
        <w:rPr>
          <w:sz w:val="27"/>
          <w:szCs w:val="27"/>
        </w:rPr>
        <w:t xml:space="preserve">, saudou a todos os presentes, parabenizou seu tio Roberto Magno, sua prima Roberta Magno e Oscar Neto, pela passagem de seus aniversários. </w:t>
      </w:r>
      <w:r w:rsidRPr="00E460D1">
        <w:rPr>
          <w:b/>
          <w:bCs/>
          <w:sz w:val="27"/>
          <w:szCs w:val="27"/>
        </w:rPr>
        <w:t>Vereador Wilson da CEDAB</w:t>
      </w:r>
      <w:r w:rsidRPr="00E460D1">
        <w:rPr>
          <w:sz w:val="27"/>
          <w:szCs w:val="27"/>
        </w:rPr>
        <w:t xml:space="preserve">, agradeceu a presença do </w:t>
      </w:r>
      <w:proofErr w:type="spellStart"/>
      <w:r w:rsidRPr="00E460D1">
        <w:rPr>
          <w:sz w:val="27"/>
          <w:szCs w:val="27"/>
        </w:rPr>
        <w:t>ex</w:t>
      </w:r>
      <w:proofErr w:type="spellEnd"/>
      <w:r w:rsidRPr="00E460D1">
        <w:rPr>
          <w:sz w:val="27"/>
          <w:szCs w:val="27"/>
        </w:rPr>
        <w:t xml:space="preserve"> Vereador Carlinhos, falou de sua felicidade pelas palavras do Prefeito Renato Ogawa, com relação ao oftalmologista nas escolas em breve e parabenizou todas as mães pelo dia, em especial à sua mãe pela passagem de seu aniversário. </w:t>
      </w:r>
      <w:r w:rsidRPr="00E460D1">
        <w:rPr>
          <w:b/>
          <w:bCs/>
          <w:sz w:val="27"/>
          <w:szCs w:val="27"/>
        </w:rPr>
        <w:t>Vereador Nill Vilhena</w:t>
      </w:r>
      <w:r w:rsidRPr="00E460D1">
        <w:rPr>
          <w:sz w:val="27"/>
          <w:szCs w:val="27"/>
        </w:rPr>
        <w:t xml:space="preserve">, saudou a todos os presentes, parabenizou o Prefeito Renato Ogawa e sua equipe, a seus Pares, pelas ações na Ilha das Onças, assim como a realizada no Ginásio Municipal Antônio Carlos Vilaça, onde conseguiram 500 empregos para os munícipes e parabenizou as enfermeiras pelo dia </w:t>
      </w:r>
      <w:proofErr w:type="spellStart"/>
      <w:r w:rsidRPr="00E460D1">
        <w:rPr>
          <w:sz w:val="27"/>
          <w:szCs w:val="27"/>
        </w:rPr>
        <w:t>mundialb</w:t>
      </w:r>
      <w:proofErr w:type="spellEnd"/>
      <w:r w:rsidRPr="00E460D1">
        <w:rPr>
          <w:sz w:val="27"/>
          <w:szCs w:val="27"/>
        </w:rPr>
        <w:t xml:space="preserve">, em especial sua Assessora Silvana. </w:t>
      </w:r>
      <w:r w:rsidRPr="00E460D1">
        <w:rPr>
          <w:b/>
          <w:bCs/>
          <w:sz w:val="27"/>
          <w:szCs w:val="27"/>
        </w:rPr>
        <w:t>Vereador Alan Santos</w:t>
      </w:r>
      <w:r w:rsidRPr="00E460D1">
        <w:rPr>
          <w:sz w:val="27"/>
          <w:szCs w:val="27"/>
        </w:rPr>
        <w:t xml:space="preserve">, saudou a todos os presentes, aos que participaram das ações de mutirão de serviços, assim como na Ilha das Onças, que contou com a Presença do Prefeito Renato Ogawa e sua equipe, do Deputado Estadual Lu Ogawa e seus Pares, onde puderam entregar cestas básicas pelo Dia das Mães, assim como ao Presidente Vereador Júnior Ogawa pela condução desta Casa, agradeceu sua mãe, esposa, irmão e ao Secretário Pedro Moura pela passagem de seu aniversário. </w:t>
      </w:r>
      <w:r w:rsidRPr="00E460D1">
        <w:rPr>
          <w:b/>
          <w:bCs/>
          <w:sz w:val="27"/>
          <w:szCs w:val="27"/>
        </w:rPr>
        <w:t xml:space="preserve">Vereadora </w:t>
      </w:r>
      <w:proofErr w:type="spellStart"/>
      <w:r w:rsidRPr="00E460D1">
        <w:rPr>
          <w:b/>
          <w:bCs/>
          <w:sz w:val="27"/>
          <w:szCs w:val="27"/>
        </w:rPr>
        <w:t>Profª</w:t>
      </w:r>
      <w:proofErr w:type="spellEnd"/>
      <w:r w:rsidRPr="00E460D1">
        <w:rPr>
          <w:b/>
          <w:bCs/>
          <w:sz w:val="27"/>
          <w:szCs w:val="27"/>
        </w:rPr>
        <w:t xml:space="preserve"> Lúcia Nascimento</w:t>
      </w:r>
      <w:r w:rsidRPr="00E460D1">
        <w:rPr>
          <w:sz w:val="27"/>
          <w:szCs w:val="27"/>
        </w:rPr>
        <w:t xml:space="preserve">, saudou a todos os presentes, parabenizou pelo Dia Mundial da Enfermagem e a </w:t>
      </w:r>
      <w:proofErr w:type="spellStart"/>
      <w:r w:rsidRPr="00E460D1">
        <w:rPr>
          <w:sz w:val="27"/>
          <w:szCs w:val="27"/>
        </w:rPr>
        <w:t>Profª</w:t>
      </w:r>
      <w:proofErr w:type="spellEnd"/>
      <w:r w:rsidRPr="00E460D1">
        <w:rPr>
          <w:sz w:val="27"/>
          <w:szCs w:val="27"/>
        </w:rPr>
        <w:t xml:space="preserve"> Isabel Anjos, pela passagem de seu aniversário, assim como ao Prefeito Renato Ogawa e toda sua equipe pelo trabalho abrangente que realizam em toda Barcarena. </w:t>
      </w:r>
      <w:r w:rsidRPr="00E460D1">
        <w:rPr>
          <w:b/>
          <w:bCs/>
          <w:sz w:val="27"/>
          <w:szCs w:val="27"/>
        </w:rPr>
        <w:t xml:space="preserve">Vereador </w:t>
      </w:r>
      <w:proofErr w:type="spellStart"/>
      <w:r w:rsidRPr="00E460D1">
        <w:rPr>
          <w:b/>
          <w:bCs/>
          <w:sz w:val="27"/>
          <w:szCs w:val="27"/>
        </w:rPr>
        <w:t>Laurival</w:t>
      </w:r>
      <w:proofErr w:type="spellEnd"/>
      <w:r w:rsidRPr="00E460D1">
        <w:rPr>
          <w:b/>
          <w:bCs/>
          <w:sz w:val="27"/>
          <w:szCs w:val="27"/>
        </w:rPr>
        <w:t xml:space="preserve"> Filho</w:t>
      </w:r>
      <w:r w:rsidRPr="00E460D1">
        <w:rPr>
          <w:sz w:val="27"/>
          <w:szCs w:val="27"/>
        </w:rPr>
        <w:t xml:space="preserve">, saudou a todos os presentes, parabenizou o Prefeito Renato Ogawa pelas ações realizadas na Ilha das Onças, quando do Dia das Mães e que outras ações virão, parabenizou sua esposa </w:t>
      </w:r>
      <w:proofErr w:type="spellStart"/>
      <w:r w:rsidRPr="00E460D1">
        <w:rPr>
          <w:sz w:val="27"/>
          <w:szCs w:val="27"/>
        </w:rPr>
        <w:t>Stefany</w:t>
      </w:r>
      <w:proofErr w:type="spellEnd"/>
      <w:r w:rsidRPr="00E460D1">
        <w:rPr>
          <w:sz w:val="27"/>
          <w:szCs w:val="27"/>
        </w:rPr>
        <w:t xml:space="preserve"> Cunha, Pedro Moura e Oscar Neto, pela passagem de seus aniversários. </w:t>
      </w:r>
      <w:r w:rsidRPr="00E460D1">
        <w:rPr>
          <w:b/>
          <w:bCs/>
          <w:sz w:val="27"/>
          <w:szCs w:val="27"/>
        </w:rPr>
        <w:t xml:space="preserve">Vereador </w:t>
      </w:r>
      <w:proofErr w:type="spellStart"/>
      <w:r w:rsidRPr="00E460D1">
        <w:rPr>
          <w:b/>
          <w:bCs/>
          <w:sz w:val="27"/>
          <w:szCs w:val="27"/>
        </w:rPr>
        <w:t>Wenilton</w:t>
      </w:r>
      <w:proofErr w:type="spellEnd"/>
      <w:r w:rsidRPr="00E460D1">
        <w:rPr>
          <w:b/>
          <w:bCs/>
          <w:sz w:val="27"/>
          <w:szCs w:val="27"/>
        </w:rPr>
        <w:t xml:space="preserve"> Cavalcante</w:t>
      </w:r>
      <w:r w:rsidRPr="00E460D1">
        <w:rPr>
          <w:sz w:val="27"/>
          <w:szCs w:val="27"/>
        </w:rPr>
        <w:t xml:space="preserve">, parabenizou o Prefeito Renato Ogawa por todas as ações realizadas, em especial a conquista de 500 empregos, gestão articulada com as empresas e que possam vir mais oportunidades como essa. </w:t>
      </w:r>
      <w:r w:rsidRPr="00E460D1">
        <w:rPr>
          <w:b/>
          <w:bCs/>
          <w:sz w:val="27"/>
          <w:szCs w:val="27"/>
        </w:rPr>
        <w:t>Vereador Júnior Ogawa</w:t>
      </w:r>
      <w:r w:rsidRPr="00E460D1">
        <w:rPr>
          <w:sz w:val="27"/>
          <w:szCs w:val="27"/>
        </w:rPr>
        <w:t>, salientou que este evento, foi aberto para o Baixo Tocantins, que inclusive uma moradora</w:t>
      </w:r>
      <w:r w:rsidRPr="00E460D1">
        <w:rPr>
          <w:color w:val="FF0000"/>
          <w:sz w:val="27"/>
          <w:szCs w:val="27"/>
        </w:rPr>
        <w:t xml:space="preserve"> </w:t>
      </w:r>
      <w:r w:rsidRPr="00E460D1">
        <w:rPr>
          <w:sz w:val="27"/>
          <w:szCs w:val="27"/>
        </w:rPr>
        <w:t xml:space="preserve">de Beja foi sorteada; parabenizou o Servidor Oscar Neto pela passagem de seu aniversário, o qual realiza um bom trabalho, assim como o </w:t>
      </w:r>
      <w:proofErr w:type="spellStart"/>
      <w:r w:rsidRPr="00E460D1">
        <w:rPr>
          <w:sz w:val="27"/>
          <w:szCs w:val="27"/>
        </w:rPr>
        <w:t>ex</w:t>
      </w:r>
      <w:proofErr w:type="spellEnd"/>
      <w:r w:rsidRPr="00E460D1">
        <w:rPr>
          <w:sz w:val="27"/>
          <w:szCs w:val="27"/>
        </w:rPr>
        <w:t xml:space="preserve"> Vereador Thiago Rodrigues e ao Secretário Pedro Moura, por sua dedicação à frente da Secretaria Municipal de Esporte.</w:t>
      </w:r>
      <w:r w:rsidRPr="00E460D1">
        <w:rPr>
          <w:b/>
          <w:bCs/>
          <w:sz w:val="27"/>
          <w:szCs w:val="27"/>
        </w:rPr>
        <w:t xml:space="preserve"> O Presidente Vereador Júnior Ogawa</w:t>
      </w:r>
      <w:r w:rsidRPr="00E460D1">
        <w:rPr>
          <w:sz w:val="27"/>
          <w:szCs w:val="27"/>
        </w:rPr>
        <w:t xml:space="preserve">, convidou a todos para a 14ª Sessão Ordinária que será realizada no dia 20 de maio de 2025 e encerrou </w:t>
      </w:r>
      <w:proofErr w:type="spellStart"/>
      <w:r w:rsidRPr="00E460D1">
        <w:rPr>
          <w:sz w:val="27"/>
          <w:szCs w:val="27"/>
        </w:rPr>
        <w:t>esta</w:t>
      </w:r>
      <w:proofErr w:type="spellEnd"/>
      <w:r w:rsidRPr="00E460D1">
        <w:rPr>
          <w:sz w:val="27"/>
          <w:szCs w:val="27"/>
        </w:rPr>
        <w:t xml:space="preserve"> 13ª Sessão Ordinária às 12H04. Eu, Rubens de Oliveira Gutierres, lavrei a presente Ata, a qual é um resumo fiel do ocorrido. Câmara Municipal de Barcarena, em 13 de maio de 2025.</w:t>
      </w:r>
    </w:p>
    <w:p w14:paraId="39AD2254" w14:textId="77777777" w:rsidR="00307152" w:rsidRDefault="00307152" w:rsidP="006D255A">
      <w:pPr>
        <w:jc w:val="both"/>
        <w:rPr>
          <w:sz w:val="28"/>
          <w:szCs w:val="28"/>
        </w:rPr>
      </w:pPr>
    </w:p>
    <w:p w14:paraId="25370072" w14:textId="77777777" w:rsidR="00713925" w:rsidRDefault="00713925" w:rsidP="006D255A">
      <w:pPr>
        <w:jc w:val="both"/>
        <w:rPr>
          <w:sz w:val="28"/>
          <w:szCs w:val="28"/>
        </w:rPr>
      </w:pPr>
    </w:p>
    <w:p w14:paraId="012E1223" w14:textId="1D9AA869" w:rsidR="006D255A" w:rsidRPr="0034758C" w:rsidRDefault="006D255A" w:rsidP="006D255A">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sidRPr="0034758C">
        <w:rPr>
          <w:rFonts w:ascii="Arial" w:hAnsi="Arial" w:cs="Arial"/>
          <w:b/>
          <w:sz w:val="28"/>
          <w:szCs w:val="20"/>
        </w:rPr>
        <w:t>JÚNIOR OGAWA</w:t>
      </w:r>
    </w:p>
    <w:p w14:paraId="5F7A6B41"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Presidente – 2025-2026</w:t>
      </w:r>
    </w:p>
    <w:p w14:paraId="673F295F" w14:textId="77777777" w:rsidR="006D255A" w:rsidRDefault="006D255A" w:rsidP="006D255A">
      <w:pPr>
        <w:tabs>
          <w:tab w:val="left" w:pos="2595"/>
          <w:tab w:val="center" w:pos="5032"/>
        </w:tabs>
        <w:spacing w:after="0" w:line="276" w:lineRule="auto"/>
        <w:ind w:right="-1"/>
        <w:jc w:val="center"/>
        <w:rPr>
          <w:rFonts w:ascii="Arial" w:hAnsi="Arial" w:cs="Arial"/>
        </w:rPr>
      </w:pPr>
    </w:p>
    <w:p w14:paraId="47CE7249" w14:textId="77777777" w:rsidR="006D255A" w:rsidRDefault="006D255A" w:rsidP="006D255A">
      <w:pPr>
        <w:tabs>
          <w:tab w:val="left" w:pos="2595"/>
          <w:tab w:val="center" w:pos="5032"/>
        </w:tabs>
        <w:spacing w:after="0" w:line="276" w:lineRule="auto"/>
        <w:ind w:right="-1"/>
        <w:jc w:val="center"/>
        <w:rPr>
          <w:rFonts w:ascii="Arial" w:hAnsi="Arial" w:cs="Arial"/>
        </w:rPr>
      </w:pPr>
    </w:p>
    <w:p w14:paraId="6FB2AD52" w14:textId="77777777" w:rsidR="00713925" w:rsidRDefault="00713925" w:rsidP="006D255A">
      <w:pPr>
        <w:tabs>
          <w:tab w:val="left" w:pos="2595"/>
          <w:tab w:val="center" w:pos="5032"/>
        </w:tabs>
        <w:spacing w:after="0" w:line="276" w:lineRule="auto"/>
        <w:ind w:right="-1"/>
        <w:jc w:val="center"/>
        <w:rPr>
          <w:rFonts w:ascii="Arial" w:hAnsi="Arial" w:cs="Arial"/>
        </w:rPr>
      </w:pPr>
    </w:p>
    <w:p w14:paraId="380CFCC8" w14:textId="77777777" w:rsidR="00B33561" w:rsidRDefault="00B33561" w:rsidP="00D4797D">
      <w:pPr>
        <w:tabs>
          <w:tab w:val="left" w:pos="2595"/>
        </w:tabs>
        <w:spacing w:after="0" w:line="276" w:lineRule="auto"/>
        <w:ind w:right="-1"/>
        <w:jc w:val="center"/>
        <w:rPr>
          <w:rFonts w:ascii="Arial" w:hAnsi="Arial" w:cs="Arial"/>
          <w:b/>
        </w:rPr>
      </w:pPr>
    </w:p>
    <w:p w14:paraId="705A4857" w14:textId="77777777" w:rsidR="00B33561" w:rsidRDefault="00B33561" w:rsidP="00D4797D">
      <w:pPr>
        <w:tabs>
          <w:tab w:val="left" w:pos="2595"/>
        </w:tabs>
        <w:spacing w:after="0" w:line="276" w:lineRule="auto"/>
        <w:ind w:right="-1"/>
        <w:jc w:val="center"/>
        <w:rPr>
          <w:rFonts w:ascii="Arial" w:hAnsi="Arial" w:cs="Arial"/>
          <w:b/>
        </w:rPr>
      </w:pPr>
    </w:p>
    <w:p w14:paraId="4610F6AA" w14:textId="654A598C" w:rsidR="006D255A" w:rsidRDefault="006D255A" w:rsidP="00D4797D">
      <w:pPr>
        <w:tabs>
          <w:tab w:val="left" w:pos="2595"/>
        </w:tabs>
        <w:spacing w:after="0" w:line="276" w:lineRule="auto"/>
        <w:ind w:right="-1"/>
        <w:jc w:val="center"/>
        <w:rPr>
          <w:rFonts w:ascii="Arial" w:hAnsi="Arial" w:cs="Arial"/>
        </w:rPr>
      </w:pPr>
      <w:r w:rsidRPr="00E92B71">
        <w:rPr>
          <w:rFonts w:ascii="Arial" w:hAnsi="Arial" w:cs="Arial"/>
          <w:b/>
        </w:rPr>
        <w:t>Ver.</w:t>
      </w:r>
      <w:r>
        <w:rPr>
          <w:rFonts w:ascii="Arial" w:hAnsi="Arial" w:cs="Arial"/>
          <w:b/>
          <w:sz w:val="36"/>
        </w:rPr>
        <w:t xml:space="preserve"> </w:t>
      </w:r>
      <w:r>
        <w:rPr>
          <w:rFonts w:ascii="Arial" w:hAnsi="Arial" w:cs="Arial"/>
          <w:b/>
          <w:sz w:val="32"/>
        </w:rPr>
        <w:t>JÚNIOR CRAVO</w:t>
      </w:r>
    </w:p>
    <w:p w14:paraId="13D3A2FD" w14:textId="264AFD8E" w:rsidR="006D255A" w:rsidRDefault="006D255A" w:rsidP="00D4797D">
      <w:pPr>
        <w:tabs>
          <w:tab w:val="left" w:pos="2595"/>
          <w:tab w:val="center" w:pos="5032"/>
        </w:tabs>
        <w:spacing w:after="0" w:line="276" w:lineRule="auto"/>
        <w:ind w:right="-1"/>
        <w:jc w:val="center"/>
        <w:rPr>
          <w:rFonts w:ascii="Arial" w:hAnsi="Arial" w:cs="Arial"/>
        </w:rPr>
      </w:pPr>
      <w:r>
        <w:rPr>
          <w:rFonts w:ascii="Arial" w:hAnsi="Arial" w:cs="Arial"/>
        </w:rPr>
        <w:t xml:space="preserve">Vereador Vice-Presidente </w:t>
      </w:r>
      <w:r w:rsidR="00D4797D">
        <w:rPr>
          <w:rFonts w:ascii="Arial" w:hAnsi="Arial" w:cs="Arial"/>
        </w:rPr>
        <w:t>–</w:t>
      </w:r>
      <w:r>
        <w:rPr>
          <w:rFonts w:ascii="Arial" w:hAnsi="Arial" w:cs="Arial"/>
        </w:rPr>
        <w:t xml:space="preserve"> 2025</w:t>
      </w:r>
      <w:r w:rsidR="00D4797D">
        <w:rPr>
          <w:rFonts w:ascii="Arial" w:hAnsi="Arial" w:cs="Arial"/>
        </w:rPr>
        <w:t>-2026</w:t>
      </w:r>
    </w:p>
    <w:p w14:paraId="01257768" w14:textId="77777777" w:rsidR="006D255A" w:rsidRDefault="006D255A" w:rsidP="00D4797D">
      <w:pPr>
        <w:tabs>
          <w:tab w:val="left" w:pos="2595"/>
          <w:tab w:val="center" w:pos="5032"/>
        </w:tabs>
        <w:spacing w:after="0" w:line="276" w:lineRule="auto"/>
        <w:ind w:right="-1"/>
        <w:jc w:val="center"/>
        <w:rPr>
          <w:rFonts w:ascii="Arial" w:hAnsi="Arial" w:cs="Arial"/>
        </w:rPr>
      </w:pPr>
    </w:p>
    <w:p w14:paraId="0036611E" w14:textId="77777777" w:rsidR="006D255A" w:rsidRDefault="006D255A" w:rsidP="006D255A">
      <w:pPr>
        <w:tabs>
          <w:tab w:val="left" w:pos="2595"/>
          <w:tab w:val="center" w:pos="5032"/>
        </w:tabs>
        <w:spacing w:after="0" w:line="276" w:lineRule="auto"/>
        <w:ind w:right="-1"/>
        <w:jc w:val="center"/>
        <w:rPr>
          <w:rFonts w:ascii="Arial" w:hAnsi="Arial" w:cs="Arial"/>
        </w:rPr>
      </w:pPr>
    </w:p>
    <w:p w14:paraId="65C69164" w14:textId="77777777" w:rsidR="006D255A" w:rsidRDefault="006D255A" w:rsidP="000A6C20">
      <w:pPr>
        <w:tabs>
          <w:tab w:val="left" w:pos="2595"/>
          <w:tab w:val="center" w:pos="5032"/>
        </w:tabs>
        <w:spacing w:after="0" w:line="276" w:lineRule="auto"/>
        <w:ind w:right="-1"/>
        <w:rPr>
          <w:rFonts w:ascii="Arial" w:hAnsi="Arial" w:cs="Arial"/>
        </w:rPr>
      </w:pPr>
    </w:p>
    <w:p w14:paraId="404805B3" w14:textId="77777777" w:rsidR="009146DE" w:rsidRDefault="009146DE" w:rsidP="000A6C20">
      <w:pPr>
        <w:tabs>
          <w:tab w:val="left" w:pos="2595"/>
          <w:tab w:val="center" w:pos="5032"/>
        </w:tabs>
        <w:spacing w:after="0" w:line="276" w:lineRule="auto"/>
        <w:ind w:right="-1"/>
        <w:rPr>
          <w:rFonts w:ascii="Arial" w:hAnsi="Arial" w:cs="Arial"/>
        </w:rPr>
      </w:pPr>
    </w:p>
    <w:p w14:paraId="532D8868" w14:textId="77777777" w:rsidR="006D255A" w:rsidRDefault="006D255A" w:rsidP="006D255A">
      <w:pPr>
        <w:tabs>
          <w:tab w:val="left" w:pos="2595"/>
          <w:tab w:val="center" w:pos="5032"/>
        </w:tabs>
        <w:spacing w:after="0" w:line="276" w:lineRule="auto"/>
        <w:ind w:right="-1"/>
        <w:jc w:val="center"/>
        <w:rPr>
          <w:rFonts w:ascii="Arial" w:hAnsi="Arial" w:cs="Arial"/>
        </w:rPr>
      </w:pPr>
    </w:p>
    <w:p w14:paraId="6FD67152" w14:textId="59260C8F" w:rsidR="006D255A" w:rsidRPr="0034758C" w:rsidRDefault="006D255A" w:rsidP="006D255A">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sidRPr="0034758C">
        <w:rPr>
          <w:rFonts w:ascii="Arial" w:hAnsi="Arial" w:cs="Arial"/>
          <w:b/>
          <w:sz w:val="32"/>
          <w:szCs w:val="20"/>
        </w:rPr>
        <w:t xml:space="preserve"> </w:t>
      </w:r>
      <w:r>
        <w:rPr>
          <w:rFonts w:ascii="Arial" w:hAnsi="Arial" w:cs="Arial"/>
          <w:b/>
          <w:sz w:val="28"/>
          <w:szCs w:val="20"/>
        </w:rPr>
        <w:t xml:space="preserve">WENILTON CAVALCANTE </w:t>
      </w:r>
    </w:p>
    <w:p w14:paraId="10C64BD5" w14:textId="77777777" w:rsidR="006D255A" w:rsidRDefault="006D255A" w:rsidP="006D255A">
      <w:pPr>
        <w:tabs>
          <w:tab w:val="left" w:pos="2595"/>
          <w:tab w:val="center" w:pos="5032"/>
        </w:tabs>
        <w:spacing w:after="0" w:line="276" w:lineRule="auto"/>
        <w:ind w:right="-1"/>
        <w:jc w:val="center"/>
        <w:rPr>
          <w:rFonts w:ascii="Arial" w:hAnsi="Arial" w:cs="Arial"/>
        </w:rPr>
      </w:pPr>
      <w:r>
        <w:rPr>
          <w:rFonts w:ascii="Arial" w:hAnsi="Arial" w:cs="Arial"/>
        </w:rPr>
        <w:t>Vereador - 1° secretário</w:t>
      </w:r>
    </w:p>
    <w:p w14:paraId="2257D35E" w14:textId="77777777" w:rsidR="006D255A" w:rsidRDefault="006D255A" w:rsidP="006D255A">
      <w:pPr>
        <w:tabs>
          <w:tab w:val="left" w:pos="2595"/>
          <w:tab w:val="center" w:pos="5032"/>
        </w:tabs>
        <w:spacing w:after="0" w:line="276" w:lineRule="auto"/>
        <w:ind w:right="-1"/>
        <w:jc w:val="center"/>
        <w:rPr>
          <w:rFonts w:ascii="Arial" w:hAnsi="Arial" w:cs="Arial"/>
        </w:rPr>
      </w:pPr>
    </w:p>
    <w:p w14:paraId="1E547E57" w14:textId="77777777" w:rsidR="006D255A" w:rsidRDefault="006D255A" w:rsidP="006D255A">
      <w:pPr>
        <w:tabs>
          <w:tab w:val="left" w:pos="2595"/>
          <w:tab w:val="center" w:pos="5032"/>
        </w:tabs>
        <w:spacing w:after="0" w:line="276" w:lineRule="auto"/>
        <w:ind w:right="-1"/>
        <w:jc w:val="center"/>
        <w:rPr>
          <w:rFonts w:ascii="Arial" w:hAnsi="Arial" w:cs="Arial"/>
        </w:rPr>
      </w:pPr>
    </w:p>
    <w:p w14:paraId="39E3F043" w14:textId="77777777" w:rsidR="009146DE" w:rsidRDefault="009146DE" w:rsidP="006D255A">
      <w:pPr>
        <w:tabs>
          <w:tab w:val="left" w:pos="2595"/>
          <w:tab w:val="center" w:pos="5032"/>
        </w:tabs>
        <w:spacing w:after="0" w:line="276" w:lineRule="auto"/>
        <w:ind w:right="-1"/>
        <w:jc w:val="center"/>
        <w:rPr>
          <w:rFonts w:ascii="Arial" w:hAnsi="Arial" w:cs="Arial"/>
        </w:rPr>
      </w:pPr>
    </w:p>
    <w:p w14:paraId="2A7F8422" w14:textId="77777777" w:rsidR="006D255A" w:rsidRDefault="006D255A" w:rsidP="006D255A">
      <w:pPr>
        <w:tabs>
          <w:tab w:val="left" w:pos="2595"/>
          <w:tab w:val="center" w:pos="5032"/>
        </w:tabs>
        <w:spacing w:after="0" w:line="276" w:lineRule="auto"/>
        <w:ind w:right="-1"/>
        <w:jc w:val="center"/>
        <w:rPr>
          <w:rFonts w:ascii="Arial" w:hAnsi="Arial" w:cs="Arial"/>
        </w:rPr>
      </w:pPr>
    </w:p>
    <w:p w14:paraId="2E394A6C" w14:textId="77777777" w:rsidR="006D255A" w:rsidRDefault="006D255A" w:rsidP="006D255A">
      <w:pPr>
        <w:tabs>
          <w:tab w:val="left" w:pos="2595"/>
          <w:tab w:val="center" w:pos="5032"/>
        </w:tabs>
        <w:spacing w:after="0" w:line="276" w:lineRule="auto"/>
        <w:ind w:right="-1"/>
        <w:jc w:val="center"/>
        <w:rPr>
          <w:rFonts w:ascii="Arial" w:hAnsi="Arial" w:cs="Arial"/>
        </w:rPr>
      </w:pPr>
    </w:p>
    <w:p w14:paraId="78FCCC7D" w14:textId="23BCA9DC" w:rsidR="006D255A" w:rsidRPr="0034758C" w:rsidRDefault="006D255A" w:rsidP="006D255A">
      <w:pPr>
        <w:tabs>
          <w:tab w:val="left" w:pos="2595"/>
        </w:tabs>
        <w:spacing w:after="0" w:line="276" w:lineRule="auto"/>
        <w:ind w:right="-1"/>
        <w:jc w:val="center"/>
        <w:rPr>
          <w:rFonts w:ascii="Arial" w:hAnsi="Arial" w:cs="Arial"/>
          <w:sz w:val="20"/>
          <w:szCs w:val="20"/>
        </w:rPr>
      </w:pPr>
      <w:r w:rsidRPr="0034758C">
        <w:rPr>
          <w:rFonts w:ascii="Arial" w:hAnsi="Arial" w:cs="Arial"/>
          <w:b/>
          <w:sz w:val="20"/>
          <w:szCs w:val="20"/>
        </w:rPr>
        <w:t>Ver</w:t>
      </w:r>
      <w:r>
        <w:rPr>
          <w:rFonts w:ascii="Arial" w:hAnsi="Arial" w:cs="Arial"/>
          <w:b/>
          <w:sz w:val="20"/>
          <w:szCs w:val="20"/>
        </w:rPr>
        <w:t>ª</w:t>
      </w:r>
      <w:r w:rsidRPr="0034758C">
        <w:rPr>
          <w:rFonts w:ascii="Arial" w:hAnsi="Arial" w:cs="Arial"/>
          <w:b/>
          <w:sz w:val="20"/>
          <w:szCs w:val="20"/>
        </w:rPr>
        <w:t>.</w:t>
      </w:r>
      <w:r w:rsidRPr="0034758C">
        <w:rPr>
          <w:rFonts w:ascii="Arial" w:hAnsi="Arial" w:cs="Arial"/>
          <w:b/>
          <w:sz w:val="32"/>
          <w:szCs w:val="20"/>
        </w:rPr>
        <w:t xml:space="preserve"> </w:t>
      </w:r>
      <w:r>
        <w:rPr>
          <w:rFonts w:ascii="Arial" w:hAnsi="Arial" w:cs="Arial"/>
          <w:b/>
          <w:sz w:val="28"/>
          <w:szCs w:val="20"/>
        </w:rPr>
        <w:t>ESMERALDA GOMES</w:t>
      </w:r>
    </w:p>
    <w:p w14:paraId="5DD1B756" w14:textId="6115B721" w:rsidR="006912CB" w:rsidRDefault="006D255A" w:rsidP="006D255A">
      <w:pPr>
        <w:tabs>
          <w:tab w:val="left" w:pos="2595"/>
          <w:tab w:val="center" w:pos="5032"/>
        </w:tabs>
        <w:spacing w:after="0" w:line="276" w:lineRule="auto"/>
        <w:ind w:right="-1"/>
        <w:jc w:val="center"/>
      </w:pPr>
      <w:r>
        <w:rPr>
          <w:rFonts w:ascii="Arial" w:hAnsi="Arial" w:cs="Arial"/>
        </w:rPr>
        <w:t>Vereadora - 2° secretária</w:t>
      </w:r>
    </w:p>
    <w:sectPr w:rsidR="006912CB" w:rsidSect="006D255A">
      <w:headerReference w:type="default" r:id="rId6"/>
      <w:pgSz w:w="11906" w:h="16838"/>
      <w:pgMar w:top="2472"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488BFB" w14:textId="77777777" w:rsidR="00C07193" w:rsidRDefault="00C07193" w:rsidP="006912CB">
      <w:pPr>
        <w:spacing w:after="0" w:line="240" w:lineRule="auto"/>
      </w:pPr>
      <w:r>
        <w:separator/>
      </w:r>
    </w:p>
  </w:endnote>
  <w:endnote w:type="continuationSeparator" w:id="0">
    <w:p w14:paraId="04D835EE" w14:textId="77777777" w:rsidR="00C07193" w:rsidRDefault="00C07193" w:rsidP="00691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CE1BE4" w14:textId="77777777" w:rsidR="00C07193" w:rsidRDefault="00C07193" w:rsidP="006912CB">
      <w:pPr>
        <w:spacing w:after="0" w:line="240" w:lineRule="auto"/>
      </w:pPr>
      <w:r>
        <w:separator/>
      </w:r>
    </w:p>
  </w:footnote>
  <w:footnote w:type="continuationSeparator" w:id="0">
    <w:p w14:paraId="4A9413CF" w14:textId="77777777" w:rsidR="00C07193" w:rsidRDefault="00C07193" w:rsidP="00691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DF43E1" w14:textId="64FFA2BA" w:rsidR="006912CB" w:rsidRDefault="006912CB">
    <w:pPr>
      <w:pStyle w:val="Cabealho"/>
    </w:pPr>
    <w:r>
      <w:rPr>
        <w:noProof/>
      </w:rPr>
      <w:drawing>
        <wp:anchor distT="0" distB="0" distL="114300" distR="114300" simplePos="0" relativeHeight="251658240" behindDoc="1" locked="0" layoutInCell="1" allowOverlap="1" wp14:anchorId="4DF8F501" wp14:editId="51F82506">
          <wp:simplePos x="0" y="0"/>
          <wp:positionH relativeFrom="page">
            <wp:align>left</wp:align>
          </wp:positionH>
          <wp:positionV relativeFrom="paragraph">
            <wp:posOffset>-444054</wp:posOffset>
          </wp:positionV>
          <wp:extent cx="7556247" cy="10683390"/>
          <wp:effectExtent l="0" t="0" r="6985" b="381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m 21"/>
                  <pic:cNvPicPr/>
                </pic:nvPicPr>
                <pic:blipFill>
                  <a:blip r:embed="rId1">
                    <a:extLst>
                      <a:ext uri="{28A0092B-C50C-407E-A947-70E740481C1C}">
                        <a14:useLocalDpi xmlns:a14="http://schemas.microsoft.com/office/drawing/2010/main" val="0"/>
                      </a:ext>
                    </a:extLst>
                  </a:blip>
                  <a:stretch>
                    <a:fillRect/>
                  </a:stretch>
                </pic:blipFill>
                <pic:spPr>
                  <a:xfrm>
                    <a:off x="0" y="0"/>
                    <a:ext cx="7556247" cy="10683390"/>
                  </a:xfrm>
                  <a:prstGeom prst="rect">
                    <a:avLst/>
                  </a:prstGeom>
                </pic:spPr>
              </pic:pic>
            </a:graphicData>
          </a:graphic>
          <wp14:sizeRelH relativeFrom="page">
            <wp14:pctWidth>0</wp14:pctWidth>
          </wp14:sizeRelH>
          <wp14:sizeRelV relativeFrom="page">
            <wp14:pctHeight>0</wp14:pctHeight>
          </wp14:sizeRelV>
        </wp:anchor>
      </w:drawing>
    </w:r>
  </w:p>
  <w:p w14:paraId="120E6C21" w14:textId="77777777" w:rsidR="006912CB" w:rsidRDefault="006912C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2CB"/>
    <w:rsid w:val="000671E8"/>
    <w:rsid w:val="00091B68"/>
    <w:rsid w:val="000A5AF0"/>
    <w:rsid w:val="000A6C20"/>
    <w:rsid w:val="000C43DC"/>
    <w:rsid w:val="00115AD0"/>
    <w:rsid w:val="00121C91"/>
    <w:rsid w:val="001260EE"/>
    <w:rsid w:val="00142580"/>
    <w:rsid w:val="001632C0"/>
    <w:rsid w:val="00171581"/>
    <w:rsid w:val="001723F3"/>
    <w:rsid w:val="00284DD1"/>
    <w:rsid w:val="00307152"/>
    <w:rsid w:val="003A0B70"/>
    <w:rsid w:val="00413CBE"/>
    <w:rsid w:val="0043108E"/>
    <w:rsid w:val="00436B5D"/>
    <w:rsid w:val="004960E3"/>
    <w:rsid w:val="004C4EE5"/>
    <w:rsid w:val="004D4134"/>
    <w:rsid w:val="00502C04"/>
    <w:rsid w:val="00520F1C"/>
    <w:rsid w:val="005424BB"/>
    <w:rsid w:val="00554045"/>
    <w:rsid w:val="0055658C"/>
    <w:rsid w:val="00590439"/>
    <w:rsid w:val="005921A6"/>
    <w:rsid w:val="005A3A41"/>
    <w:rsid w:val="005D466C"/>
    <w:rsid w:val="005D5697"/>
    <w:rsid w:val="00605828"/>
    <w:rsid w:val="006912CB"/>
    <w:rsid w:val="006D255A"/>
    <w:rsid w:val="00712FF5"/>
    <w:rsid w:val="00713925"/>
    <w:rsid w:val="00720A04"/>
    <w:rsid w:val="007277AA"/>
    <w:rsid w:val="00740E48"/>
    <w:rsid w:val="0074561B"/>
    <w:rsid w:val="00757E13"/>
    <w:rsid w:val="0079383B"/>
    <w:rsid w:val="007B1AD8"/>
    <w:rsid w:val="0081545C"/>
    <w:rsid w:val="00840F87"/>
    <w:rsid w:val="00871435"/>
    <w:rsid w:val="0087738F"/>
    <w:rsid w:val="008A6DB3"/>
    <w:rsid w:val="008A7004"/>
    <w:rsid w:val="008D37ED"/>
    <w:rsid w:val="008D4B2B"/>
    <w:rsid w:val="009146DE"/>
    <w:rsid w:val="00946A85"/>
    <w:rsid w:val="00950007"/>
    <w:rsid w:val="00985405"/>
    <w:rsid w:val="00A025B2"/>
    <w:rsid w:val="00B0387E"/>
    <w:rsid w:val="00B33561"/>
    <w:rsid w:val="00B506E6"/>
    <w:rsid w:val="00B527A0"/>
    <w:rsid w:val="00B7104C"/>
    <w:rsid w:val="00B73D4D"/>
    <w:rsid w:val="00B97A52"/>
    <w:rsid w:val="00BB1603"/>
    <w:rsid w:val="00BC3464"/>
    <w:rsid w:val="00BC7C0C"/>
    <w:rsid w:val="00BE0248"/>
    <w:rsid w:val="00C07193"/>
    <w:rsid w:val="00C70630"/>
    <w:rsid w:val="00C74A58"/>
    <w:rsid w:val="00CC6203"/>
    <w:rsid w:val="00CD3123"/>
    <w:rsid w:val="00D4797D"/>
    <w:rsid w:val="00D53D76"/>
    <w:rsid w:val="00D560EF"/>
    <w:rsid w:val="00D63420"/>
    <w:rsid w:val="00DA3B16"/>
    <w:rsid w:val="00E11825"/>
    <w:rsid w:val="00E460D1"/>
    <w:rsid w:val="00E52697"/>
    <w:rsid w:val="00E573B5"/>
    <w:rsid w:val="00E955A6"/>
    <w:rsid w:val="00EA6477"/>
    <w:rsid w:val="00EC57AA"/>
    <w:rsid w:val="00EF477D"/>
    <w:rsid w:val="00F06FED"/>
    <w:rsid w:val="00F21EE5"/>
    <w:rsid w:val="00F24FF2"/>
    <w:rsid w:val="00F83FAC"/>
    <w:rsid w:val="00FF5E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66D5C"/>
  <w15:chartTrackingRefBased/>
  <w15:docId w15:val="{1BCEDACC-9899-4958-8C44-BC5B46E5B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912C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912CB"/>
  </w:style>
  <w:style w:type="paragraph" w:styleId="Rodap">
    <w:name w:val="footer"/>
    <w:basedOn w:val="Normal"/>
    <w:link w:val="RodapChar"/>
    <w:uiPriority w:val="99"/>
    <w:unhideWhenUsed/>
    <w:rsid w:val="006912CB"/>
    <w:pPr>
      <w:tabs>
        <w:tab w:val="center" w:pos="4252"/>
        <w:tab w:val="right" w:pos="8504"/>
      </w:tabs>
      <w:spacing w:after="0" w:line="240" w:lineRule="auto"/>
    </w:pPr>
  </w:style>
  <w:style w:type="character" w:customStyle="1" w:styleId="RodapChar">
    <w:name w:val="Rodapé Char"/>
    <w:basedOn w:val="Fontepargpadro"/>
    <w:link w:val="Rodap"/>
    <w:uiPriority w:val="99"/>
    <w:rsid w:val="006912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478</TotalTime>
  <Pages>6</Pages>
  <Words>2030</Words>
  <Characters>10967</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Fabricio Reis</dc:creator>
  <cp:keywords/>
  <dc:description/>
  <cp:lastModifiedBy>DEP LEGISLATIVO</cp:lastModifiedBy>
  <cp:revision>32</cp:revision>
  <cp:lastPrinted>2025-04-23T12:43:00Z</cp:lastPrinted>
  <dcterms:created xsi:type="dcterms:W3CDTF">2025-02-05T13:05:00Z</dcterms:created>
  <dcterms:modified xsi:type="dcterms:W3CDTF">2025-05-14T13:04:00Z</dcterms:modified>
</cp:coreProperties>
</file>