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7A8E189" w14:textId="77777777" w:rsidR="006D255A" w:rsidRDefault="006D255A" w:rsidP="006D255A">
      <w:pPr>
        <w:jc w:val="center"/>
        <w:rPr>
          <w:b/>
          <w:bCs/>
          <w:sz w:val="28"/>
          <w:szCs w:val="28"/>
        </w:rPr>
      </w:pPr>
      <w:r w:rsidRPr="00665470">
        <w:rPr>
          <w:b/>
          <w:bCs/>
          <w:sz w:val="28"/>
          <w:szCs w:val="28"/>
        </w:rPr>
        <w:t>A T A</w:t>
      </w:r>
    </w:p>
    <w:p w14:paraId="355EE881" w14:textId="77777777" w:rsidR="006D255A" w:rsidRDefault="006D255A" w:rsidP="006D255A">
      <w:pPr>
        <w:jc w:val="center"/>
        <w:rPr>
          <w:b/>
          <w:bCs/>
          <w:sz w:val="28"/>
          <w:szCs w:val="28"/>
        </w:rPr>
      </w:pPr>
    </w:p>
    <w:p w14:paraId="4979571A" w14:textId="77777777" w:rsidR="006D255A" w:rsidRDefault="006D255A" w:rsidP="006D255A">
      <w:pPr>
        <w:jc w:val="center"/>
        <w:rPr>
          <w:b/>
          <w:bCs/>
          <w:sz w:val="28"/>
          <w:szCs w:val="28"/>
        </w:rPr>
      </w:pPr>
    </w:p>
    <w:p w14:paraId="3B5AFEF4" w14:textId="77777777" w:rsidR="006D255A" w:rsidRDefault="006D255A" w:rsidP="006D255A">
      <w:pPr>
        <w:jc w:val="center"/>
        <w:rPr>
          <w:b/>
          <w:bCs/>
          <w:sz w:val="28"/>
          <w:szCs w:val="28"/>
        </w:rPr>
      </w:pPr>
    </w:p>
    <w:p w14:paraId="1AA0FD8D" w14:textId="77777777" w:rsidR="006D255A" w:rsidRPr="00665470" w:rsidRDefault="006D255A" w:rsidP="006D255A">
      <w:pPr>
        <w:jc w:val="center"/>
        <w:rPr>
          <w:b/>
          <w:bCs/>
          <w:sz w:val="28"/>
          <w:szCs w:val="28"/>
        </w:rPr>
      </w:pPr>
    </w:p>
    <w:p w14:paraId="79D4D40F" w14:textId="75434F22" w:rsidR="0070643F" w:rsidRPr="0070643F" w:rsidRDefault="0070643F" w:rsidP="0070643F">
      <w:pPr>
        <w:jc w:val="both"/>
        <w:rPr>
          <w:b/>
          <w:bCs/>
          <w:sz w:val="25"/>
          <w:szCs w:val="25"/>
        </w:rPr>
      </w:pPr>
      <w:r w:rsidRPr="0070643F">
        <w:rPr>
          <w:sz w:val="25"/>
          <w:szCs w:val="25"/>
        </w:rPr>
        <w:t xml:space="preserve">Ata da 17ª Sessão Ordinária Itinerante, de acordo com Regimento Interno </w:t>
      </w:r>
      <w:r w:rsidRPr="00AA1BCC">
        <w:rPr>
          <w:sz w:val="25"/>
          <w:szCs w:val="25"/>
        </w:rPr>
        <w:t xml:space="preserve">Artigo </w:t>
      </w:r>
      <w:r w:rsidRPr="0070643F">
        <w:rPr>
          <w:sz w:val="25"/>
          <w:szCs w:val="25"/>
        </w:rPr>
        <w:t xml:space="preserve">165, 1º período ordinário 2025, da Câmara Municipal de Barcarena, às dez horas deste dia dez de junho de 2025, no </w:t>
      </w:r>
      <w:r w:rsidR="0099693B" w:rsidRPr="0099693B">
        <w:rPr>
          <w:sz w:val="25"/>
          <w:szCs w:val="25"/>
        </w:rPr>
        <w:t>Complexo</w:t>
      </w:r>
      <w:r w:rsidR="0099693B">
        <w:rPr>
          <w:color w:val="FF0000"/>
          <w:sz w:val="25"/>
          <w:szCs w:val="25"/>
        </w:rPr>
        <w:t xml:space="preserve"> </w:t>
      </w:r>
      <w:r w:rsidR="0099693B">
        <w:rPr>
          <w:rFonts w:ascii="Arial" w:hAnsi="Arial" w:cs="Arial"/>
          <w:sz w:val="24"/>
        </w:rPr>
        <w:t>Esportivo Municipal de Vila do Conde “Vereador Antônio Dias dos Anjos”</w:t>
      </w:r>
      <w:r w:rsidRPr="0070643F">
        <w:rPr>
          <w:sz w:val="25"/>
          <w:szCs w:val="25"/>
        </w:rPr>
        <w:t xml:space="preserve">, presentes os senhores Vereadores: Alan Santos de Lima – Alan Santos – PP; Esmeralda de Sousa Gomes – Esmeralda Gomes, PSD; Francisco Furtado e Silva Júnior – Júnior Cravo – União Brasil; </w:t>
      </w:r>
      <w:proofErr w:type="spellStart"/>
      <w:r w:rsidRPr="0070643F">
        <w:rPr>
          <w:sz w:val="25"/>
          <w:szCs w:val="25"/>
        </w:rPr>
        <w:t>Gladiston</w:t>
      </w:r>
      <w:proofErr w:type="spellEnd"/>
      <w:r w:rsidRPr="0070643F">
        <w:rPr>
          <w:sz w:val="25"/>
          <w:szCs w:val="25"/>
        </w:rPr>
        <w:t xml:space="preserve"> da Paixão Lopes – Dr. </w:t>
      </w:r>
      <w:proofErr w:type="spellStart"/>
      <w:r w:rsidRPr="0070643F">
        <w:rPr>
          <w:sz w:val="25"/>
          <w:szCs w:val="25"/>
        </w:rPr>
        <w:t>Gladiston</w:t>
      </w:r>
      <w:proofErr w:type="spellEnd"/>
      <w:r w:rsidRPr="0070643F">
        <w:rPr>
          <w:sz w:val="25"/>
          <w:szCs w:val="25"/>
        </w:rPr>
        <w:t xml:space="preserve"> Lopes - PSD; João Paulo Timbó Bozza – JP Bozza – PDT; José Ilson de Melo Teles – Wilson da CEDAB – PP; José Maria Rodrigues Júnior – Júnior Ogawa – PP; </w:t>
      </w:r>
      <w:proofErr w:type="spellStart"/>
      <w:r w:rsidRPr="0070643F">
        <w:rPr>
          <w:sz w:val="25"/>
          <w:szCs w:val="25"/>
        </w:rPr>
        <w:t>Juliena</w:t>
      </w:r>
      <w:proofErr w:type="spellEnd"/>
      <w:r w:rsidRPr="0070643F">
        <w:rPr>
          <w:sz w:val="25"/>
          <w:szCs w:val="25"/>
        </w:rPr>
        <w:t xml:space="preserve"> Nobre Soares – </w:t>
      </w:r>
      <w:proofErr w:type="spellStart"/>
      <w:r w:rsidRPr="0070643F">
        <w:rPr>
          <w:sz w:val="25"/>
          <w:szCs w:val="25"/>
        </w:rPr>
        <w:t>Juliena</w:t>
      </w:r>
      <w:proofErr w:type="spellEnd"/>
      <w:r w:rsidRPr="0070643F">
        <w:rPr>
          <w:sz w:val="25"/>
          <w:szCs w:val="25"/>
        </w:rPr>
        <w:t xml:space="preserve"> Nobre, MDB; </w:t>
      </w:r>
      <w:proofErr w:type="spellStart"/>
      <w:r w:rsidRPr="0070643F">
        <w:rPr>
          <w:sz w:val="25"/>
          <w:szCs w:val="25"/>
        </w:rPr>
        <w:t>Laurival</w:t>
      </w:r>
      <w:proofErr w:type="spellEnd"/>
      <w:r w:rsidRPr="0070643F">
        <w:rPr>
          <w:sz w:val="25"/>
          <w:szCs w:val="25"/>
        </w:rPr>
        <w:t xml:space="preserve"> Magno Cunha Júnior – </w:t>
      </w:r>
      <w:proofErr w:type="spellStart"/>
      <w:r w:rsidRPr="0070643F">
        <w:rPr>
          <w:sz w:val="25"/>
          <w:szCs w:val="25"/>
        </w:rPr>
        <w:t>Laurival</w:t>
      </w:r>
      <w:proofErr w:type="spellEnd"/>
      <w:r w:rsidRPr="0070643F">
        <w:rPr>
          <w:sz w:val="25"/>
          <w:szCs w:val="25"/>
        </w:rPr>
        <w:t xml:space="preserve"> Filho – PSDB; Lúcia Conceição Anjos do Nascimento – </w:t>
      </w:r>
      <w:proofErr w:type="spellStart"/>
      <w:r w:rsidRPr="0070643F">
        <w:rPr>
          <w:sz w:val="25"/>
          <w:szCs w:val="25"/>
        </w:rPr>
        <w:t>Profª</w:t>
      </w:r>
      <w:proofErr w:type="spellEnd"/>
      <w:r w:rsidRPr="0070643F">
        <w:rPr>
          <w:sz w:val="25"/>
          <w:szCs w:val="25"/>
        </w:rPr>
        <w:t xml:space="preserve">. Lúcia Nascimento – PP; Paulo Moisés Monteiro dos Santos – Paulo Santos – PP; Rildo Allan Magno Gonçalves – Rildo Magno – Avante; </w:t>
      </w:r>
      <w:proofErr w:type="spellStart"/>
      <w:r w:rsidRPr="0070643F">
        <w:rPr>
          <w:sz w:val="25"/>
          <w:szCs w:val="25"/>
        </w:rPr>
        <w:t>Rozenil</w:t>
      </w:r>
      <w:proofErr w:type="spellEnd"/>
      <w:r w:rsidRPr="0070643F">
        <w:rPr>
          <w:sz w:val="25"/>
          <w:szCs w:val="25"/>
        </w:rPr>
        <w:t xml:space="preserve"> Vilhena de Abreu - Nill Vilhena – PL e </w:t>
      </w:r>
      <w:proofErr w:type="spellStart"/>
      <w:r w:rsidRPr="0070643F">
        <w:rPr>
          <w:sz w:val="25"/>
          <w:szCs w:val="25"/>
        </w:rPr>
        <w:t>Wenilton</w:t>
      </w:r>
      <w:proofErr w:type="spellEnd"/>
      <w:r w:rsidRPr="0070643F">
        <w:rPr>
          <w:sz w:val="25"/>
          <w:szCs w:val="25"/>
        </w:rPr>
        <w:t xml:space="preserve"> Silva Cavalcante – </w:t>
      </w:r>
      <w:proofErr w:type="spellStart"/>
      <w:r w:rsidRPr="0070643F">
        <w:rPr>
          <w:sz w:val="25"/>
          <w:szCs w:val="25"/>
        </w:rPr>
        <w:t>Wenilton</w:t>
      </w:r>
      <w:proofErr w:type="spellEnd"/>
      <w:r w:rsidRPr="0070643F">
        <w:rPr>
          <w:sz w:val="25"/>
          <w:szCs w:val="25"/>
        </w:rPr>
        <w:t xml:space="preserve"> Cavalcante – PDT. </w:t>
      </w:r>
      <w:r w:rsidR="00AA1BCC">
        <w:rPr>
          <w:b/>
          <w:bCs/>
          <w:sz w:val="25"/>
          <w:szCs w:val="25"/>
        </w:rPr>
        <w:t xml:space="preserve">O </w:t>
      </w:r>
      <w:r w:rsidRPr="0070643F">
        <w:rPr>
          <w:b/>
          <w:bCs/>
          <w:sz w:val="25"/>
          <w:szCs w:val="25"/>
        </w:rPr>
        <w:t>Presidente Vereador Júnior Ogawa</w:t>
      </w:r>
      <w:r w:rsidRPr="0070643F">
        <w:rPr>
          <w:sz w:val="25"/>
          <w:szCs w:val="25"/>
        </w:rPr>
        <w:t xml:space="preserve">, saudou a todas as autoridades presentes ou representadas, às pessoas que assistem a esta Sessão pelas redes sociais, em homenagem aos 372 anos de Vila do Conde e devido a este dia especial, solicitou e obteve a anuência do Plenário e repassou a Presidência à Vereadora </w:t>
      </w:r>
      <w:proofErr w:type="spellStart"/>
      <w:r w:rsidRPr="0070643F">
        <w:rPr>
          <w:sz w:val="25"/>
          <w:szCs w:val="25"/>
        </w:rPr>
        <w:t>Profª</w:t>
      </w:r>
      <w:proofErr w:type="spellEnd"/>
      <w:r w:rsidRPr="0070643F">
        <w:rPr>
          <w:sz w:val="25"/>
          <w:szCs w:val="25"/>
        </w:rPr>
        <w:t xml:space="preserve">. Lúcia Nascimento, que após agradecer aos seus Pares, à Vice-Prefeita Cristina Vilaça, aos secretários municipais, autoridades eclesiásticas, alunos, professores, diretores de escolas e lideranças comunitárias e associações; declarou aberto o </w:t>
      </w:r>
      <w:r w:rsidRPr="0070643F">
        <w:rPr>
          <w:b/>
          <w:bCs/>
          <w:sz w:val="25"/>
          <w:szCs w:val="25"/>
        </w:rPr>
        <w:t>Expediente</w:t>
      </w:r>
      <w:r w:rsidRPr="0070643F">
        <w:rPr>
          <w:sz w:val="25"/>
          <w:szCs w:val="25"/>
        </w:rPr>
        <w:t xml:space="preserve"> e após o Vereador </w:t>
      </w:r>
      <w:proofErr w:type="spellStart"/>
      <w:r w:rsidRPr="0070643F">
        <w:rPr>
          <w:sz w:val="25"/>
          <w:szCs w:val="25"/>
        </w:rPr>
        <w:t>Wenilton</w:t>
      </w:r>
      <w:proofErr w:type="spellEnd"/>
      <w:r w:rsidRPr="0070643F">
        <w:rPr>
          <w:sz w:val="25"/>
          <w:szCs w:val="25"/>
        </w:rPr>
        <w:t xml:space="preserve"> Cavalcante, confirmar a presença de todos os Vereadores no Plenário, com exceção do Vereador </w:t>
      </w:r>
      <w:proofErr w:type="spellStart"/>
      <w:r w:rsidRPr="0070643F">
        <w:rPr>
          <w:sz w:val="25"/>
          <w:szCs w:val="25"/>
        </w:rPr>
        <w:t>Kokinha</w:t>
      </w:r>
      <w:proofErr w:type="spellEnd"/>
      <w:r w:rsidRPr="0070643F">
        <w:rPr>
          <w:sz w:val="25"/>
          <w:szCs w:val="25"/>
        </w:rPr>
        <w:t>, por motivos de saúde, solicitou que o Vereador Júnior Cravo fizesse a leitura do</w:t>
      </w:r>
      <w:r w:rsidRPr="0070643F">
        <w:rPr>
          <w:b/>
          <w:bCs/>
          <w:sz w:val="25"/>
          <w:szCs w:val="25"/>
        </w:rPr>
        <w:t xml:space="preserve"> Trecho Bíblico: COLOSSENSES Cap.3 Vers 15; </w:t>
      </w:r>
      <w:r w:rsidRPr="0070643F">
        <w:rPr>
          <w:sz w:val="25"/>
          <w:szCs w:val="25"/>
        </w:rPr>
        <w:t xml:space="preserve">colocou a Ata da 16ª Sessão Ordinária em discussão, sendo a mesma aprovada por todos os Vereadores presentes no Plenário e solicitou que o Vereador </w:t>
      </w:r>
      <w:proofErr w:type="spellStart"/>
      <w:r w:rsidRPr="0070643F">
        <w:rPr>
          <w:sz w:val="25"/>
          <w:szCs w:val="25"/>
        </w:rPr>
        <w:t>Wenilton</w:t>
      </w:r>
      <w:proofErr w:type="spellEnd"/>
      <w:r w:rsidRPr="0070643F">
        <w:rPr>
          <w:sz w:val="25"/>
          <w:szCs w:val="25"/>
        </w:rPr>
        <w:t xml:space="preserve"> Cavalcante, fizesse a leitura dos </w:t>
      </w:r>
      <w:r w:rsidRPr="0070643F">
        <w:rPr>
          <w:b/>
          <w:bCs/>
          <w:sz w:val="25"/>
          <w:szCs w:val="25"/>
        </w:rPr>
        <w:t xml:space="preserve">Expedientes Expedidos da Presidência: Ofício nº043/2025-CMB-SECULT, </w:t>
      </w:r>
      <w:r w:rsidRPr="0070643F">
        <w:rPr>
          <w:sz w:val="25"/>
          <w:szCs w:val="25"/>
        </w:rPr>
        <w:t xml:space="preserve">encaminhando Indicação de Representante do Poder Legislativo para compor o Conselho Municipal de Política Cultural; </w:t>
      </w:r>
      <w:r w:rsidRPr="0070643F">
        <w:rPr>
          <w:b/>
          <w:bCs/>
          <w:sz w:val="25"/>
          <w:szCs w:val="25"/>
        </w:rPr>
        <w:t>Ofício nº044/2025-CMB-SECULT</w:t>
      </w:r>
      <w:r w:rsidRPr="0070643F">
        <w:rPr>
          <w:sz w:val="25"/>
          <w:szCs w:val="25"/>
        </w:rPr>
        <w:t xml:space="preserve">, encaminhando Indicação de Representante do Poder Legislativo para compor o Conselho Municipal de Turismo; </w:t>
      </w:r>
      <w:r w:rsidRPr="0070643F">
        <w:rPr>
          <w:b/>
          <w:bCs/>
          <w:sz w:val="25"/>
          <w:szCs w:val="25"/>
        </w:rPr>
        <w:t>Ofício nº045/2025-CMB</w:t>
      </w:r>
      <w:r w:rsidRPr="0070643F">
        <w:rPr>
          <w:sz w:val="25"/>
          <w:szCs w:val="25"/>
        </w:rPr>
        <w:t xml:space="preserve">, ao Excelentíssimo Prefeito </w:t>
      </w:r>
      <w:r w:rsidRPr="0070643F">
        <w:rPr>
          <w:sz w:val="25"/>
          <w:szCs w:val="25"/>
        </w:rPr>
        <w:lastRenderedPageBreak/>
        <w:t xml:space="preserve">Municipal de Barcarena Senhor Renato Ogawa, encaminhando Indicações de autoria dos ilustres Vereadores; </w:t>
      </w:r>
      <w:r w:rsidRPr="0070643F">
        <w:rPr>
          <w:b/>
          <w:bCs/>
          <w:sz w:val="25"/>
          <w:szCs w:val="25"/>
        </w:rPr>
        <w:t>Ofício nº048/2025-CMB-SEMJEL</w:t>
      </w:r>
      <w:r w:rsidRPr="0070643F">
        <w:rPr>
          <w:sz w:val="25"/>
          <w:szCs w:val="25"/>
        </w:rPr>
        <w:t xml:space="preserve">, encaminhando solicitações de cedência de espaço. </w:t>
      </w:r>
      <w:r w:rsidRPr="0070643F">
        <w:rPr>
          <w:b/>
          <w:bCs/>
          <w:sz w:val="25"/>
          <w:szCs w:val="25"/>
        </w:rPr>
        <w:t xml:space="preserve">Expedientes recebidos dos Vereadores: Indicação nº217/2025 – autoria Vereadora </w:t>
      </w:r>
      <w:proofErr w:type="spellStart"/>
      <w:r w:rsidRPr="0070643F">
        <w:rPr>
          <w:b/>
          <w:bCs/>
          <w:sz w:val="25"/>
          <w:szCs w:val="25"/>
        </w:rPr>
        <w:t>Juliena</w:t>
      </w:r>
      <w:proofErr w:type="spellEnd"/>
      <w:r w:rsidRPr="0070643F">
        <w:rPr>
          <w:b/>
          <w:bCs/>
          <w:sz w:val="25"/>
          <w:szCs w:val="25"/>
        </w:rPr>
        <w:t xml:space="preserve"> Nobre</w:t>
      </w:r>
      <w:r w:rsidRPr="0070643F">
        <w:rPr>
          <w:sz w:val="25"/>
          <w:szCs w:val="25"/>
        </w:rPr>
        <w:t xml:space="preserve">, solicita serviços de reforma do Centro de Referência de Assistência Social – </w:t>
      </w:r>
      <w:r w:rsidRPr="0070643F">
        <w:rPr>
          <w:b/>
          <w:bCs/>
          <w:sz w:val="25"/>
          <w:szCs w:val="25"/>
        </w:rPr>
        <w:t>CRAS</w:t>
      </w:r>
      <w:r w:rsidRPr="0070643F">
        <w:rPr>
          <w:sz w:val="25"/>
          <w:szCs w:val="25"/>
        </w:rPr>
        <w:t xml:space="preserve"> Vila do Conde.</w:t>
      </w:r>
      <w:r w:rsidRPr="0070643F">
        <w:rPr>
          <w:b/>
          <w:bCs/>
          <w:sz w:val="25"/>
          <w:szCs w:val="25"/>
        </w:rPr>
        <w:t xml:space="preserve"> Indicação nº218/2025 – autoria Vereador Rildo Magno</w:t>
      </w:r>
      <w:r w:rsidRPr="0070643F">
        <w:rPr>
          <w:sz w:val="25"/>
          <w:szCs w:val="25"/>
        </w:rPr>
        <w:t>, solicita a implantação de programa municipal permanente para monitoramento e prevenção de doenças respiratórias, dermatológicas e crônicas, associadas à poluição atmosférica e hídrica, para a população que reside nas áreas portuárias e industriais na Vila do Conde.</w:t>
      </w:r>
      <w:r w:rsidRPr="0070643F">
        <w:rPr>
          <w:b/>
          <w:bCs/>
          <w:sz w:val="25"/>
          <w:szCs w:val="25"/>
        </w:rPr>
        <w:t xml:space="preserve"> Indicação nº219/2025 – autoria Vereador Rildo Magno</w:t>
      </w:r>
      <w:r w:rsidRPr="0070643F">
        <w:rPr>
          <w:sz w:val="25"/>
          <w:szCs w:val="25"/>
        </w:rPr>
        <w:t>, solicita a criação do “Programa de Educação Técnica para moradores de Vila do Conde”</w:t>
      </w:r>
      <w:r w:rsidRPr="0070643F">
        <w:rPr>
          <w:b/>
          <w:bCs/>
          <w:sz w:val="25"/>
          <w:szCs w:val="25"/>
        </w:rPr>
        <w:t>. Indicação nº220/2025 – autoria Vereador Paulo Santos</w:t>
      </w:r>
      <w:r w:rsidRPr="0070643F">
        <w:rPr>
          <w:sz w:val="25"/>
          <w:szCs w:val="25"/>
        </w:rPr>
        <w:t>, solicita serviços de terraplanagem, aplicação de massa asfáltica e construção de calçadas na Passagem Igarapé Dendê II do Bairro Vila do Conde.</w:t>
      </w:r>
      <w:r w:rsidRPr="0070643F">
        <w:rPr>
          <w:b/>
          <w:bCs/>
          <w:sz w:val="25"/>
          <w:szCs w:val="25"/>
        </w:rPr>
        <w:t xml:space="preserve"> Indicação nº221/2025 – autoria Vereador Paulo Santos</w:t>
      </w:r>
      <w:r w:rsidRPr="0070643F">
        <w:rPr>
          <w:sz w:val="25"/>
          <w:szCs w:val="25"/>
        </w:rPr>
        <w:t>, solicita a criação de um espaço com academia ao ar livre na “Praça da Baixada” em Vila do Conde.</w:t>
      </w:r>
      <w:r w:rsidRPr="0070643F">
        <w:rPr>
          <w:b/>
          <w:bCs/>
          <w:sz w:val="25"/>
          <w:szCs w:val="25"/>
        </w:rPr>
        <w:t xml:space="preserve"> Indicação nº222/2025 – autoria Vereadora </w:t>
      </w:r>
      <w:proofErr w:type="spellStart"/>
      <w:r w:rsidRPr="0070643F">
        <w:rPr>
          <w:b/>
          <w:bCs/>
          <w:sz w:val="25"/>
          <w:szCs w:val="25"/>
        </w:rPr>
        <w:t>Profª</w:t>
      </w:r>
      <w:proofErr w:type="spellEnd"/>
      <w:r w:rsidRPr="0070643F">
        <w:rPr>
          <w:b/>
          <w:bCs/>
          <w:sz w:val="25"/>
          <w:szCs w:val="25"/>
        </w:rPr>
        <w:t>. Lúcia Nascimento</w:t>
      </w:r>
      <w:r w:rsidRPr="0070643F">
        <w:rPr>
          <w:sz w:val="25"/>
          <w:szCs w:val="25"/>
        </w:rPr>
        <w:t>, solicita a complementação asfáltica com contenção de águas pluviais, calçadas e meio fio na Rua 19 de novembro, localizada no Bairro Industrial em Vila do Conde-Barcarena-Pará</w:t>
      </w:r>
      <w:r w:rsidRPr="0070643F">
        <w:rPr>
          <w:b/>
          <w:bCs/>
          <w:sz w:val="25"/>
          <w:szCs w:val="25"/>
        </w:rPr>
        <w:t xml:space="preserve">. Indicação nº223/2025 – autoria Vereadora </w:t>
      </w:r>
      <w:proofErr w:type="spellStart"/>
      <w:r w:rsidRPr="0070643F">
        <w:rPr>
          <w:b/>
          <w:bCs/>
          <w:sz w:val="25"/>
          <w:szCs w:val="25"/>
        </w:rPr>
        <w:t>Profª</w:t>
      </w:r>
      <w:proofErr w:type="spellEnd"/>
      <w:r w:rsidRPr="0070643F">
        <w:rPr>
          <w:b/>
          <w:bCs/>
          <w:sz w:val="25"/>
          <w:szCs w:val="25"/>
        </w:rPr>
        <w:t>. Lúcia Nascimento</w:t>
      </w:r>
      <w:r w:rsidRPr="0070643F">
        <w:rPr>
          <w:sz w:val="25"/>
          <w:szCs w:val="25"/>
        </w:rPr>
        <w:t>, solicita serviços de reforma na entrada da praia e instalação de sombreiros com construção de praça de alimentação para atender a comunidade e turistas, além de revitalização dos bares e barracas da Praia de Vila do Conde em Barcarena-Pará.</w:t>
      </w:r>
      <w:r w:rsidRPr="0070643F">
        <w:rPr>
          <w:b/>
          <w:bCs/>
          <w:sz w:val="25"/>
          <w:szCs w:val="25"/>
        </w:rPr>
        <w:t xml:space="preserve"> Indicação nº224/2025 – autoria Vereadora </w:t>
      </w:r>
      <w:proofErr w:type="spellStart"/>
      <w:r w:rsidRPr="0070643F">
        <w:rPr>
          <w:b/>
          <w:bCs/>
          <w:sz w:val="25"/>
          <w:szCs w:val="25"/>
        </w:rPr>
        <w:t>Profª</w:t>
      </w:r>
      <w:proofErr w:type="spellEnd"/>
      <w:r w:rsidRPr="0070643F">
        <w:rPr>
          <w:b/>
          <w:bCs/>
          <w:sz w:val="25"/>
          <w:szCs w:val="25"/>
        </w:rPr>
        <w:t>. Lúcia Nascimento</w:t>
      </w:r>
      <w:r w:rsidRPr="0070643F">
        <w:rPr>
          <w:sz w:val="25"/>
          <w:szCs w:val="25"/>
        </w:rPr>
        <w:t>, solicita à Prefeitura de Barcarena diálogo e parceria com cooperativas de ônibus do município, para atendimento aos Bairros Industrial e Canaã em Vila do Conde em Barcarena-Pará.</w:t>
      </w:r>
      <w:r w:rsidRPr="0070643F">
        <w:rPr>
          <w:b/>
          <w:bCs/>
          <w:sz w:val="25"/>
          <w:szCs w:val="25"/>
        </w:rPr>
        <w:t xml:space="preserve"> Indicação nº225/2025 – autoria Vereador JP Bozza</w:t>
      </w:r>
      <w:r w:rsidRPr="0070643F">
        <w:rPr>
          <w:sz w:val="25"/>
          <w:szCs w:val="25"/>
        </w:rPr>
        <w:t xml:space="preserve">, solicita serviços de reforma e ampliação da sede e do campo </w:t>
      </w:r>
      <w:proofErr w:type="gramStart"/>
      <w:r w:rsidRPr="0070643F">
        <w:rPr>
          <w:sz w:val="25"/>
          <w:szCs w:val="25"/>
        </w:rPr>
        <w:t>do união</w:t>
      </w:r>
      <w:proofErr w:type="gramEnd"/>
      <w:r w:rsidRPr="0070643F">
        <w:rPr>
          <w:sz w:val="25"/>
          <w:szCs w:val="25"/>
        </w:rPr>
        <w:t>, bem como a construção de arquibancadas, vestiários e a colocação de gramado sintético, localizado no Bairro de Vila do Conde, em Barcarena-Pará.</w:t>
      </w:r>
      <w:r w:rsidRPr="0070643F">
        <w:rPr>
          <w:b/>
          <w:bCs/>
          <w:sz w:val="25"/>
          <w:szCs w:val="25"/>
        </w:rPr>
        <w:t xml:space="preserve"> Indicação nº226/2025 – autoria Vereador JP Bozza</w:t>
      </w:r>
      <w:r w:rsidRPr="0070643F">
        <w:rPr>
          <w:sz w:val="25"/>
          <w:szCs w:val="25"/>
        </w:rPr>
        <w:t>, solicita a padronização do espaço dos barraqueiros (comerciantes) e a instalação de tendas na área coletiva para proteção contra o sol além de melhorias como bancos, iluminação, sinalização e lixeiras ecológicas na Praia de Vila do Conde.</w:t>
      </w:r>
      <w:r w:rsidRPr="0070643F">
        <w:rPr>
          <w:b/>
          <w:bCs/>
          <w:sz w:val="25"/>
          <w:szCs w:val="25"/>
        </w:rPr>
        <w:t xml:space="preserve"> Expediente recebidos de outros: Ofício nº0743-SEMAT, </w:t>
      </w:r>
      <w:r w:rsidRPr="0070643F">
        <w:rPr>
          <w:sz w:val="25"/>
          <w:szCs w:val="25"/>
        </w:rPr>
        <w:t>encaminhando para conhecimento o Decreto Municipal nº1011/2025 que regulamenta a Lei Municipal nº2294/2025.</w:t>
      </w:r>
      <w:r w:rsidRPr="0070643F">
        <w:rPr>
          <w:b/>
          <w:bCs/>
          <w:sz w:val="25"/>
          <w:szCs w:val="25"/>
        </w:rPr>
        <w:t xml:space="preserve"> </w:t>
      </w:r>
      <w:r w:rsidRPr="0070643F">
        <w:rPr>
          <w:sz w:val="25"/>
          <w:szCs w:val="25"/>
        </w:rPr>
        <w:t>Prosseguindo</w:t>
      </w:r>
      <w:r w:rsidRPr="0070643F">
        <w:rPr>
          <w:b/>
          <w:bCs/>
          <w:sz w:val="25"/>
          <w:szCs w:val="25"/>
        </w:rPr>
        <w:t xml:space="preserve">, </w:t>
      </w:r>
      <w:r w:rsidRPr="0070643F">
        <w:rPr>
          <w:sz w:val="25"/>
          <w:szCs w:val="25"/>
        </w:rPr>
        <w:t>a</w:t>
      </w:r>
      <w:r w:rsidRPr="0070643F">
        <w:rPr>
          <w:b/>
          <w:bCs/>
          <w:sz w:val="25"/>
          <w:szCs w:val="25"/>
        </w:rPr>
        <w:t xml:space="preserve"> Presidente em Exercício Vereadora </w:t>
      </w:r>
      <w:proofErr w:type="spellStart"/>
      <w:r w:rsidRPr="0070643F">
        <w:rPr>
          <w:b/>
          <w:bCs/>
          <w:sz w:val="25"/>
          <w:szCs w:val="25"/>
        </w:rPr>
        <w:t>Profª</w:t>
      </w:r>
      <w:proofErr w:type="spellEnd"/>
      <w:r w:rsidRPr="0070643F">
        <w:rPr>
          <w:b/>
          <w:bCs/>
          <w:sz w:val="25"/>
          <w:szCs w:val="25"/>
        </w:rPr>
        <w:t xml:space="preserve">. Lúcia Nascimento, </w:t>
      </w:r>
      <w:r w:rsidRPr="0070643F">
        <w:rPr>
          <w:sz w:val="25"/>
          <w:szCs w:val="25"/>
        </w:rPr>
        <w:t xml:space="preserve">encerrou o </w:t>
      </w:r>
      <w:r w:rsidRPr="0070643F">
        <w:rPr>
          <w:b/>
          <w:bCs/>
          <w:sz w:val="25"/>
          <w:szCs w:val="25"/>
        </w:rPr>
        <w:t>Expediente</w:t>
      </w:r>
      <w:r w:rsidRPr="0070643F">
        <w:rPr>
          <w:sz w:val="25"/>
          <w:szCs w:val="25"/>
        </w:rPr>
        <w:t xml:space="preserve"> e abriu o </w:t>
      </w:r>
      <w:r w:rsidRPr="0070643F">
        <w:rPr>
          <w:b/>
          <w:bCs/>
          <w:sz w:val="25"/>
          <w:szCs w:val="25"/>
        </w:rPr>
        <w:t>Grande Expediente</w:t>
      </w:r>
      <w:r w:rsidRPr="0070643F">
        <w:rPr>
          <w:sz w:val="25"/>
          <w:szCs w:val="25"/>
        </w:rPr>
        <w:t xml:space="preserve">. Espaço cedido pela Mesa Diretiva para o </w:t>
      </w:r>
      <w:r w:rsidRPr="0070643F">
        <w:rPr>
          <w:b/>
          <w:bCs/>
          <w:sz w:val="25"/>
          <w:szCs w:val="25"/>
        </w:rPr>
        <w:t>Senhor Roberto Carlos Anjos; Professor, Historiador e Comunitário de Vila do Conde</w:t>
      </w:r>
      <w:r w:rsidRPr="0070643F">
        <w:rPr>
          <w:sz w:val="25"/>
          <w:szCs w:val="25"/>
        </w:rPr>
        <w:t xml:space="preserve">, o qual saudou a presença </w:t>
      </w:r>
      <w:r w:rsidRPr="0070643F">
        <w:rPr>
          <w:sz w:val="25"/>
          <w:szCs w:val="25"/>
        </w:rPr>
        <w:lastRenderedPageBreak/>
        <w:t xml:space="preserve">de todos, agradeceu ao Presidente Vereador Júnior Ogawa por esta iniciativa, leu um histórico sobre a Vila do Conde desde sua fundação em 1653 até os dias atuais, ressaltando que toda essa história está escrita em dois livros didáticos, patrocinados pela Prefeitura Municipal de Barcarena e concluiu suas palavras dizendo para que as pessoas não esqueçam a história de Vila do Conde. </w:t>
      </w:r>
      <w:r w:rsidRPr="0070643F">
        <w:rPr>
          <w:b/>
          <w:bCs/>
          <w:sz w:val="25"/>
          <w:szCs w:val="25"/>
        </w:rPr>
        <w:t xml:space="preserve">A Presidente em Exercício Vereadora </w:t>
      </w:r>
      <w:proofErr w:type="spellStart"/>
      <w:r w:rsidRPr="0070643F">
        <w:rPr>
          <w:b/>
          <w:bCs/>
          <w:sz w:val="25"/>
          <w:szCs w:val="25"/>
        </w:rPr>
        <w:t>Profª</w:t>
      </w:r>
      <w:proofErr w:type="spellEnd"/>
      <w:r w:rsidRPr="0070643F">
        <w:rPr>
          <w:b/>
          <w:bCs/>
          <w:sz w:val="25"/>
          <w:szCs w:val="25"/>
        </w:rPr>
        <w:t>. Lúcia Nascimento</w:t>
      </w:r>
      <w:r w:rsidRPr="0070643F">
        <w:rPr>
          <w:sz w:val="25"/>
          <w:szCs w:val="25"/>
        </w:rPr>
        <w:t xml:space="preserve">, no espaço cedido pela Mesa Diretiva para o </w:t>
      </w:r>
      <w:r w:rsidRPr="0070643F">
        <w:rPr>
          <w:b/>
          <w:bCs/>
          <w:sz w:val="25"/>
          <w:szCs w:val="25"/>
        </w:rPr>
        <w:t>Senhor Raimundo Costa, Pastor Presidente da Assembleia de Deus de Vila do Conde</w:t>
      </w:r>
      <w:r w:rsidRPr="0070643F">
        <w:rPr>
          <w:sz w:val="25"/>
          <w:szCs w:val="25"/>
        </w:rPr>
        <w:t xml:space="preserve">, agradeceu a Deus pelo momento, saudou a todas as pessoas, autoridades presentes ou representadas, falou de sua alegria com a Câmara Municipal de Barcarena por esta homenagem à Vila do Conde e citou a </w:t>
      </w:r>
      <w:r w:rsidRPr="0070643F">
        <w:rPr>
          <w:b/>
          <w:bCs/>
          <w:sz w:val="25"/>
          <w:szCs w:val="25"/>
        </w:rPr>
        <w:t>CARTA DE PAULO PARA OS ROMANOS</w:t>
      </w:r>
      <w:r w:rsidRPr="0070643F">
        <w:rPr>
          <w:sz w:val="25"/>
          <w:szCs w:val="25"/>
        </w:rPr>
        <w:t xml:space="preserve"> </w:t>
      </w:r>
      <w:r w:rsidRPr="0070643F">
        <w:rPr>
          <w:b/>
          <w:bCs/>
          <w:sz w:val="25"/>
          <w:szCs w:val="25"/>
        </w:rPr>
        <w:t>Cap.13 Vers 1</w:t>
      </w:r>
      <w:r w:rsidRPr="0070643F">
        <w:rPr>
          <w:sz w:val="25"/>
          <w:szCs w:val="25"/>
        </w:rPr>
        <w:t xml:space="preserve">, lembrando que cada Vereador assumiu com a permissão de Deus e espera que possam honrar seus mandatos; citou também </w:t>
      </w:r>
      <w:r w:rsidRPr="0070643F">
        <w:rPr>
          <w:b/>
          <w:bCs/>
          <w:sz w:val="25"/>
          <w:szCs w:val="25"/>
        </w:rPr>
        <w:t>ISAIAS, Cap 10 Vers.1</w:t>
      </w:r>
      <w:r w:rsidRPr="0070643F">
        <w:rPr>
          <w:sz w:val="25"/>
          <w:szCs w:val="25"/>
        </w:rPr>
        <w:t xml:space="preserve"> sobre a lei injusta, que todos deveriam ler a Bíblia e concluiu suas palavras dizendo que a Vereadora </w:t>
      </w:r>
      <w:proofErr w:type="spellStart"/>
      <w:r w:rsidRPr="0070643F">
        <w:rPr>
          <w:sz w:val="25"/>
          <w:szCs w:val="25"/>
        </w:rPr>
        <w:t>Profª</w:t>
      </w:r>
      <w:proofErr w:type="spellEnd"/>
      <w:r w:rsidRPr="0070643F">
        <w:rPr>
          <w:sz w:val="25"/>
          <w:szCs w:val="25"/>
        </w:rPr>
        <w:t>. Lúcia Nascimento honra à Deus, que cuida do seu povo, que não se esconde e nem foge do povo, o qual é seu patrão. A</w:t>
      </w:r>
      <w:r w:rsidRPr="0070643F">
        <w:rPr>
          <w:b/>
          <w:bCs/>
          <w:sz w:val="25"/>
          <w:szCs w:val="25"/>
        </w:rPr>
        <w:t xml:space="preserve"> Presidente em Exercício Vereadora </w:t>
      </w:r>
      <w:proofErr w:type="spellStart"/>
      <w:r w:rsidRPr="0070643F">
        <w:rPr>
          <w:b/>
          <w:bCs/>
          <w:sz w:val="25"/>
          <w:szCs w:val="25"/>
        </w:rPr>
        <w:t>Profª</w:t>
      </w:r>
      <w:proofErr w:type="spellEnd"/>
      <w:r w:rsidRPr="0070643F">
        <w:rPr>
          <w:b/>
          <w:bCs/>
          <w:sz w:val="25"/>
          <w:szCs w:val="25"/>
        </w:rPr>
        <w:t>. Lúcia Nascimento</w:t>
      </w:r>
      <w:r w:rsidRPr="0070643F">
        <w:rPr>
          <w:sz w:val="25"/>
          <w:szCs w:val="25"/>
        </w:rPr>
        <w:t xml:space="preserve">, no espaço cedido pela Mesa Diretora, para o </w:t>
      </w:r>
      <w:r w:rsidRPr="0070643F">
        <w:rPr>
          <w:b/>
          <w:bCs/>
          <w:sz w:val="25"/>
          <w:szCs w:val="25"/>
        </w:rPr>
        <w:t>Senhor Antônio Palheta – Representante da Igreja Católica de Vila do Conde</w:t>
      </w:r>
      <w:r w:rsidRPr="0070643F">
        <w:rPr>
          <w:sz w:val="25"/>
          <w:szCs w:val="25"/>
        </w:rPr>
        <w:t xml:space="preserve">, agradeceu à Deus pela oportunidade histórica de celebrar os 372 anos de Vila do Conde, saudou a todas as pessoas, autoridades presentes ou representadas, ressaltando que nasceu e se criou em Vila do Conde, cidade que ajuda no desenvolvimento do Pará e do Brasil, devido sua área portuária; agradeceu a todos que fizeram com que esta Sessão acontecesse, em especial à Vereadora </w:t>
      </w:r>
      <w:proofErr w:type="spellStart"/>
      <w:r w:rsidRPr="0070643F">
        <w:rPr>
          <w:sz w:val="25"/>
          <w:szCs w:val="25"/>
        </w:rPr>
        <w:t>Profª</w:t>
      </w:r>
      <w:proofErr w:type="spellEnd"/>
      <w:r w:rsidRPr="0070643F">
        <w:rPr>
          <w:sz w:val="25"/>
          <w:szCs w:val="25"/>
        </w:rPr>
        <w:t>. Lúcia Nascimento, falou que em breve irá contar esta história em livros também e concluiu suas palavras dizendo que a Igreja de São João Batista é a 3ª Igreja mais antiga do Brasil, um marco de nossa história e convidou a todos, para participarem no próximo domingo da Festividade do Padroeiro de São João Batista e parabenizou o povo de Vila do Conde também. A</w:t>
      </w:r>
      <w:r w:rsidRPr="0070643F">
        <w:rPr>
          <w:b/>
          <w:bCs/>
          <w:sz w:val="25"/>
          <w:szCs w:val="25"/>
        </w:rPr>
        <w:t xml:space="preserve"> Presidente em Exercício Vereadora </w:t>
      </w:r>
      <w:proofErr w:type="spellStart"/>
      <w:r w:rsidRPr="0070643F">
        <w:rPr>
          <w:b/>
          <w:bCs/>
          <w:sz w:val="25"/>
          <w:szCs w:val="25"/>
        </w:rPr>
        <w:t>Profª</w:t>
      </w:r>
      <w:proofErr w:type="spellEnd"/>
      <w:r w:rsidRPr="0070643F">
        <w:rPr>
          <w:b/>
          <w:bCs/>
          <w:sz w:val="25"/>
          <w:szCs w:val="25"/>
        </w:rPr>
        <w:t>. Lúcia Nascimento</w:t>
      </w:r>
      <w:r w:rsidRPr="0070643F">
        <w:rPr>
          <w:sz w:val="25"/>
          <w:szCs w:val="25"/>
        </w:rPr>
        <w:t xml:space="preserve">, no espaço cedido pela Mesa Diretiva para o </w:t>
      </w:r>
      <w:r w:rsidRPr="0070643F">
        <w:rPr>
          <w:b/>
          <w:bCs/>
          <w:sz w:val="25"/>
          <w:szCs w:val="25"/>
        </w:rPr>
        <w:t>Senhor Nazareno Viana – Presidente do Centro Comunitário de Vila do Conde</w:t>
      </w:r>
      <w:r w:rsidRPr="0070643F">
        <w:rPr>
          <w:sz w:val="25"/>
          <w:szCs w:val="25"/>
        </w:rPr>
        <w:t xml:space="preserve">, saudou a todos os presentes, agradeceu pelo convite da Vereadora </w:t>
      </w:r>
      <w:proofErr w:type="spellStart"/>
      <w:r w:rsidRPr="0070643F">
        <w:rPr>
          <w:sz w:val="25"/>
          <w:szCs w:val="25"/>
        </w:rPr>
        <w:t>Profª</w:t>
      </w:r>
      <w:proofErr w:type="spellEnd"/>
      <w:r w:rsidRPr="0070643F">
        <w:rPr>
          <w:sz w:val="25"/>
          <w:szCs w:val="25"/>
        </w:rPr>
        <w:t xml:space="preserve">. Lúcia Nascimento para participar da celebração dos 372 anos de Vila do Conde, com muita luta e espera que possam ir em outras Comunidades, ressaltando que Vila do Conde está bem representada pela Vereadora </w:t>
      </w:r>
      <w:proofErr w:type="spellStart"/>
      <w:r w:rsidRPr="0070643F">
        <w:rPr>
          <w:sz w:val="25"/>
          <w:szCs w:val="25"/>
        </w:rPr>
        <w:t>Profª</w:t>
      </w:r>
      <w:proofErr w:type="spellEnd"/>
      <w:r w:rsidRPr="0070643F">
        <w:rPr>
          <w:sz w:val="25"/>
          <w:szCs w:val="25"/>
        </w:rPr>
        <w:t>. Lúcia Nascimento. A</w:t>
      </w:r>
      <w:r w:rsidRPr="0070643F">
        <w:rPr>
          <w:b/>
          <w:bCs/>
          <w:sz w:val="25"/>
          <w:szCs w:val="25"/>
        </w:rPr>
        <w:t xml:space="preserve"> Presidente em Exercício Vereadora </w:t>
      </w:r>
      <w:proofErr w:type="spellStart"/>
      <w:r w:rsidRPr="0070643F">
        <w:rPr>
          <w:b/>
          <w:bCs/>
          <w:sz w:val="25"/>
          <w:szCs w:val="25"/>
        </w:rPr>
        <w:t>Profª</w:t>
      </w:r>
      <w:proofErr w:type="spellEnd"/>
      <w:r w:rsidRPr="0070643F">
        <w:rPr>
          <w:b/>
          <w:bCs/>
          <w:sz w:val="25"/>
          <w:szCs w:val="25"/>
        </w:rPr>
        <w:t>. Lúcia Nascimento</w:t>
      </w:r>
      <w:r w:rsidRPr="0070643F">
        <w:rPr>
          <w:sz w:val="25"/>
          <w:szCs w:val="25"/>
        </w:rPr>
        <w:t xml:space="preserve">, no espaço cedido pela Mesa Diretiva para o </w:t>
      </w:r>
      <w:r w:rsidRPr="0070643F">
        <w:rPr>
          <w:b/>
          <w:bCs/>
          <w:sz w:val="25"/>
          <w:szCs w:val="25"/>
        </w:rPr>
        <w:t>Senhor Simião Souza – Presidente da Associação de Desenvolvimento Cultural de Vila do Conde</w:t>
      </w:r>
      <w:r w:rsidRPr="0070643F">
        <w:rPr>
          <w:sz w:val="25"/>
          <w:szCs w:val="25"/>
        </w:rPr>
        <w:t xml:space="preserve">, saudou a todas as pessoas, autoridades presentes ou representadas, deu ciência a todos de sua Associação sem fins lucrativos e que está de braços abertos a todos, com sua Rádio Comunitária, que com o convênio com a </w:t>
      </w:r>
      <w:r w:rsidRPr="0070643F">
        <w:rPr>
          <w:sz w:val="25"/>
          <w:szCs w:val="25"/>
        </w:rPr>
        <w:lastRenderedPageBreak/>
        <w:t xml:space="preserve">Prefeitura Municipal de Barcarena, apoia todas as quadrilhas juninas de Barcarena. Dando continuidade e como nenhuma </w:t>
      </w:r>
      <w:r w:rsidRPr="0070643F">
        <w:rPr>
          <w:b/>
          <w:bCs/>
          <w:sz w:val="25"/>
          <w:szCs w:val="25"/>
        </w:rPr>
        <w:t>Liderança Partidária</w:t>
      </w:r>
      <w:r w:rsidRPr="0070643F">
        <w:rPr>
          <w:sz w:val="25"/>
          <w:szCs w:val="25"/>
        </w:rPr>
        <w:t xml:space="preserve"> se pronunciou, a </w:t>
      </w:r>
      <w:r w:rsidRPr="0070643F">
        <w:rPr>
          <w:b/>
          <w:bCs/>
          <w:sz w:val="25"/>
          <w:szCs w:val="25"/>
        </w:rPr>
        <w:t>Presidente em Exercício Vereadora Prof.ª Lúcia Nascimento,</w:t>
      </w:r>
      <w:r w:rsidRPr="0070643F">
        <w:rPr>
          <w:sz w:val="25"/>
          <w:szCs w:val="25"/>
        </w:rPr>
        <w:t xml:space="preserve"> facultou a palavra ao </w:t>
      </w:r>
      <w:r w:rsidRPr="0070643F">
        <w:rPr>
          <w:b/>
          <w:bCs/>
          <w:sz w:val="25"/>
          <w:szCs w:val="25"/>
        </w:rPr>
        <w:t>Vereador Paulo Santos</w:t>
      </w:r>
      <w:r w:rsidRPr="0070643F">
        <w:rPr>
          <w:sz w:val="25"/>
          <w:szCs w:val="25"/>
        </w:rPr>
        <w:t xml:space="preserve">, saudou todas as pessoas, autoridades presentes ou representadas, em especial aos alunos e professores, parabenizou o Presidente Vereador Júnior Ogawa por esta Sessão Itinerante, agradeceu todas as palavras históricas proferidas à Vila do Conde, assim como a chegada do Complexo Industrial, que conta com investimentos Federal, Estadual e Municipal, ressaltando todas as obras que estão sendo realizadas em Vila do Conde e tudo isso é fruto de uma gestão séria do Prefeito Renato Ogawa e sua equipe. Parabenizou o povo de Vila do Conde pelos seus 372 anos de fundação e concluiu suas palavras dizendo que suas </w:t>
      </w:r>
      <w:r w:rsidRPr="0070643F">
        <w:rPr>
          <w:b/>
          <w:bCs/>
          <w:sz w:val="25"/>
          <w:szCs w:val="25"/>
        </w:rPr>
        <w:t>Indicações nº220/2025 e nº221/2021</w:t>
      </w:r>
      <w:r w:rsidRPr="0070643F">
        <w:rPr>
          <w:sz w:val="25"/>
          <w:szCs w:val="25"/>
        </w:rPr>
        <w:t xml:space="preserve">, são demandas das Comunidades e que a Vereadora </w:t>
      </w:r>
      <w:proofErr w:type="spellStart"/>
      <w:r w:rsidRPr="0070643F">
        <w:rPr>
          <w:sz w:val="25"/>
          <w:szCs w:val="25"/>
        </w:rPr>
        <w:t>Profª</w:t>
      </w:r>
      <w:proofErr w:type="spellEnd"/>
      <w:r w:rsidRPr="0070643F">
        <w:rPr>
          <w:sz w:val="25"/>
          <w:szCs w:val="25"/>
        </w:rPr>
        <w:t xml:space="preserve">. Lúcia Nascimento pode contar com seu apoio, assim como agradeceu as palavras proferidas pelo Pastor Raimundo Costa. </w:t>
      </w:r>
      <w:r w:rsidRPr="0070643F">
        <w:rPr>
          <w:b/>
          <w:bCs/>
          <w:sz w:val="25"/>
          <w:szCs w:val="25"/>
        </w:rPr>
        <w:t>Vereador Wilson da CEDAB</w:t>
      </w:r>
      <w:r w:rsidRPr="0070643F">
        <w:rPr>
          <w:sz w:val="25"/>
          <w:szCs w:val="25"/>
        </w:rPr>
        <w:t xml:space="preserve">, saudou a todas as pessoas, autoridades presentes ou representadas, falou de sua felicidade pela Presidência da Vereadora </w:t>
      </w:r>
      <w:proofErr w:type="spellStart"/>
      <w:r w:rsidRPr="0070643F">
        <w:rPr>
          <w:sz w:val="25"/>
          <w:szCs w:val="25"/>
        </w:rPr>
        <w:t>Profª</w:t>
      </w:r>
      <w:proofErr w:type="spellEnd"/>
      <w:r w:rsidRPr="0070643F">
        <w:rPr>
          <w:sz w:val="25"/>
          <w:szCs w:val="25"/>
        </w:rPr>
        <w:t xml:space="preserve">. Lúcia Nascimento, falou de sua felicidade com esta Sessão Itinerante, ressaltando que a mesma deve continuar em outras comunidades; agradeceu ao Presidente Vereador Júnior Ogawa por participar juntamente com o Vereador Paulo Santos, do Encontro Nacional de Presidentes de Comissão de Meio Ambiente na </w:t>
      </w:r>
      <w:r w:rsidRPr="0070643F">
        <w:rPr>
          <w:b/>
          <w:bCs/>
          <w:sz w:val="25"/>
          <w:szCs w:val="25"/>
        </w:rPr>
        <w:t>ALEPA</w:t>
      </w:r>
      <w:r w:rsidRPr="0070643F">
        <w:rPr>
          <w:sz w:val="25"/>
          <w:szCs w:val="25"/>
        </w:rPr>
        <w:t xml:space="preserve">, que na oportunidade, almoçaram com o Deputado Estadual Lu Ogawa e conversaram sobre os projetos para Barcarena, mais precisamente sobre o campo de esporte de </w:t>
      </w:r>
      <w:proofErr w:type="spellStart"/>
      <w:r w:rsidRPr="0070643F">
        <w:rPr>
          <w:sz w:val="25"/>
          <w:szCs w:val="25"/>
        </w:rPr>
        <w:t>Itupanema</w:t>
      </w:r>
      <w:proofErr w:type="spellEnd"/>
      <w:r w:rsidRPr="0070643F">
        <w:rPr>
          <w:sz w:val="25"/>
          <w:szCs w:val="25"/>
        </w:rPr>
        <w:t xml:space="preserve"> e gostaria do olhar carinhoso do Prefeito Renato Ogawa e que a Comunidade de Vila do Conde pode contar com seu apoio. </w:t>
      </w:r>
      <w:r w:rsidRPr="0070643F">
        <w:rPr>
          <w:b/>
          <w:bCs/>
          <w:sz w:val="25"/>
          <w:szCs w:val="25"/>
        </w:rPr>
        <w:t>Vereador JP Bozza</w:t>
      </w:r>
      <w:r w:rsidRPr="0070643F">
        <w:rPr>
          <w:sz w:val="25"/>
          <w:szCs w:val="25"/>
        </w:rPr>
        <w:t>, saudou a todas as pessoas, autoridades presentes ou representadas, parabenizou o Presidente Vereador Júnior Ogawa pela Sessão Itinerante, em homenagem aos 372 anos de Vila do Conde. Falou que suas</w:t>
      </w:r>
      <w:r w:rsidRPr="0070643F">
        <w:rPr>
          <w:b/>
          <w:bCs/>
          <w:sz w:val="25"/>
          <w:szCs w:val="25"/>
        </w:rPr>
        <w:t xml:space="preserve"> Indicações nº225/2025 e nº226/2025</w:t>
      </w:r>
      <w:r w:rsidRPr="0070643F">
        <w:rPr>
          <w:sz w:val="25"/>
          <w:szCs w:val="25"/>
        </w:rPr>
        <w:t>, são demandas das Comunidade e espera que as mesmas possam ser concluídas ainda este ano e concluiu suas palavras dizendo esperar que outras Sessões Itinerantes sejam realizadas e parabenizou a população de Vila do Conde pelos 372 anos, falou das obras já realizadas e</w:t>
      </w:r>
      <w:r w:rsidR="00252037">
        <w:rPr>
          <w:sz w:val="25"/>
          <w:szCs w:val="25"/>
        </w:rPr>
        <w:t xml:space="preserve"> que</w:t>
      </w:r>
      <w:r w:rsidRPr="0070643F">
        <w:rPr>
          <w:sz w:val="25"/>
          <w:szCs w:val="25"/>
        </w:rPr>
        <w:t xml:space="preserve"> mais possam vir. </w:t>
      </w:r>
      <w:r w:rsidRPr="0070643F">
        <w:rPr>
          <w:b/>
          <w:bCs/>
          <w:sz w:val="25"/>
          <w:szCs w:val="25"/>
        </w:rPr>
        <w:t>Vereador Rildo Magno</w:t>
      </w:r>
      <w:r w:rsidRPr="0070643F">
        <w:rPr>
          <w:sz w:val="25"/>
          <w:szCs w:val="25"/>
        </w:rPr>
        <w:t xml:space="preserve">, saudou a todos os presentes, falou que sua </w:t>
      </w:r>
      <w:r w:rsidRPr="0070643F">
        <w:rPr>
          <w:b/>
          <w:bCs/>
          <w:sz w:val="25"/>
          <w:szCs w:val="25"/>
        </w:rPr>
        <w:t>Indicação nº218/2025</w:t>
      </w:r>
      <w:r w:rsidRPr="0070643F">
        <w:rPr>
          <w:sz w:val="25"/>
          <w:szCs w:val="25"/>
        </w:rPr>
        <w:t xml:space="preserve">, é devido o sofrimento que tem causado à população de Vila do Conde; com relação a </w:t>
      </w:r>
      <w:r w:rsidRPr="0070643F">
        <w:rPr>
          <w:b/>
          <w:bCs/>
          <w:sz w:val="25"/>
          <w:szCs w:val="25"/>
        </w:rPr>
        <w:t>Indicação nº219/2025</w:t>
      </w:r>
      <w:r w:rsidRPr="0070643F">
        <w:rPr>
          <w:sz w:val="25"/>
          <w:szCs w:val="25"/>
        </w:rPr>
        <w:t xml:space="preserve">, para que possamos capacitar as pessoas de Vila do Conde. Parabenizou Vila do Conde pelos 372 anos de fundação, tendo uma história beneficiada com muitas obras pela gestão do Prefeito Renato Ogawa. Prosseguindo, falou de sua felicidade pela Presidência da Vereadora </w:t>
      </w:r>
      <w:proofErr w:type="spellStart"/>
      <w:r w:rsidRPr="0070643F">
        <w:rPr>
          <w:sz w:val="25"/>
          <w:szCs w:val="25"/>
        </w:rPr>
        <w:t>Profª</w:t>
      </w:r>
      <w:proofErr w:type="spellEnd"/>
      <w:r w:rsidRPr="0070643F">
        <w:rPr>
          <w:sz w:val="25"/>
          <w:szCs w:val="25"/>
        </w:rPr>
        <w:t xml:space="preserve">. Lúcia Nascimento, ao Presidente Vereador Júnior Ogawa pela Sessão Itinerante e concluiu agradecendo a todos que se pronunciaram em nome deste momento </w:t>
      </w:r>
      <w:r w:rsidRPr="0070643F">
        <w:rPr>
          <w:sz w:val="25"/>
          <w:szCs w:val="25"/>
        </w:rPr>
        <w:lastRenderedPageBreak/>
        <w:t xml:space="preserve">histórico em Vila do Conde. </w:t>
      </w:r>
      <w:r w:rsidRPr="0070643F">
        <w:rPr>
          <w:b/>
          <w:bCs/>
          <w:sz w:val="25"/>
          <w:szCs w:val="25"/>
        </w:rPr>
        <w:t xml:space="preserve">Vereadora </w:t>
      </w:r>
      <w:proofErr w:type="spellStart"/>
      <w:r w:rsidRPr="0070643F">
        <w:rPr>
          <w:b/>
          <w:bCs/>
          <w:sz w:val="25"/>
          <w:szCs w:val="25"/>
        </w:rPr>
        <w:t>Juliena</w:t>
      </w:r>
      <w:proofErr w:type="spellEnd"/>
      <w:r w:rsidRPr="0070643F">
        <w:rPr>
          <w:b/>
          <w:bCs/>
          <w:sz w:val="25"/>
          <w:szCs w:val="25"/>
        </w:rPr>
        <w:t xml:space="preserve"> Nobre</w:t>
      </w:r>
      <w:r w:rsidRPr="0070643F">
        <w:rPr>
          <w:sz w:val="25"/>
          <w:szCs w:val="25"/>
        </w:rPr>
        <w:t xml:space="preserve">, saudou a todas as pessoas, as autoridades presentes ou representadas, em especial ao Presidente Vereador Júnior Ogawa pela Sessão Itinerante e pela Presidência da Vereadora </w:t>
      </w:r>
      <w:proofErr w:type="spellStart"/>
      <w:r w:rsidRPr="0070643F">
        <w:rPr>
          <w:sz w:val="25"/>
          <w:szCs w:val="25"/>
        </w:rPr>
        <w:t>Profª</w:t>
      </w:r>
      <w:proofErr w:type="spellEnd"/>
      <w:r w:rsidRPr="0070643F">
        <w:rPr>
          <w:sz w:val="25"/>
          <w:szCs w:val="25"/>
        </w:rPr>
        <w:t xml:space="preserve">. Lúcia Nascimento, pela sua luta de sete mandatos, principalmente em prol de Vila do Conde, a qual é resiliente diante dos desafios, lembrando o desastre ocorrido com o navio Haidar, mas também rica em beleza natural, que conta hoje com várias obras realizadas e outras a serem concluídas. Parabenizou Vila do Conde pelos 372 anos de fundação e que o Prefeito Renato Ogawa possa olhar com mais carinho para sua </w:t>
      </w:r>
      <w:r w:rsidRPr="0070643F">
        <w:rPr>
          <w:b/>
          <w:bCs/>
          <w:sz w:val="25"/>
          <w:szCs w:val="25"/>
        </w:rPr>
        <w:t>Indicação nº217/2025</w:t>
      </w:r>
      <w:r w:rsidRPr="0070643F">
        <w:rPr>
          <w:sz w:val="25"/>
          <w:szCs w:val="25"/>
        </w:rPr>
        <w:t xml:space="preserve">. </w:t>
      </w:r>
      <w:r w:rsidRPr="0070643F">
        <w:rPr>
          <w:b/>
          <w:bCs/>
          <w:sz w:val="25"/>
          <w:szCs w:val="25"/>
        </w:rPr>
        <w:t>Vereador Nill Vilhena</w:t>
      </w:r>
      <w:r w:rsidRPr="0070643F">
        <w:rPr>
          <w:sz w:val="25"/>
          <w:szCs w:val="25"/>
        </w:rPr>
        <w:t xml:space="preserve">, saudou a todos, autoridades presentes ou representadas, falou que celebra os 372 anos de Vila do Conde com muito orgulho, pois é um símbolo de cultura, fé e resistência e reafirma seu apoio a todos. </w:t>
      </w:r>
      <w:r w:rsidRPr="0070643F">
        <w:rPr>
          <w:b/>
          <w:bCs/>
          <w:sz w:val="25"/>
          <w:szCs w:val="25"/>
        </w:rPr>
        <w:t>Vereador Alan Santos</w:t>
      </w:r>
      <w:r w:rsidRPr="0070643F">
        <w:rPr>
          <w:sz w:val="25"/>
          <w:szCs w:val="25"/>
        </w:rPr>
        <w:t xml:space="preserve">, saudou a todos, autoridades presentes ou representadas, ao Presidente Vereador Júnior Ogawa pela Sessão Itinerante, falou do orgulho pelo trabalho da Vereadora </w:t>
      </w:r>
      <w:proofErr w:type="spellStart"/>
      <w:r w:rsidRPr="0070643F">
        <w:rPr>
          <w:sz w:val="25"/>
          <w:szCs w:val="25"/>
        </w:rPr>
        <w:t>Profª</w:t>
      </w:r>
      <w:proofErr w:type="spellEnd"/>
      <w:r w:rsidRPr="0070643F">
        <w:rPr>
          <w:sz w:val="25"/>
          <w:szCs w:val="25"/>
        </w:rPr>
        <w:t xml:space="preserve">. Lúcia Nascimento por Vila do Conde, ressaltando que 372 anos de fundação, é uma data muito significativa, sendo a Igreja de São João Batista a 3ª mais antiga do Brasil, com área portuária que gera </w:t>
      </w:r>
      <w:proofErr w:type="spellStart"/>
      <w:r w:rsidRPr="0070643F">
        <w:rPr>
          <w:sz w:val="25"/>
          <w:szCs w:val="25"/>
        </w:rPr>
        <w:t>muito</w:t>
      </w:r>
      <w:proofErr w:type="spellEnd"/>
      <w:r w:rsidRPr="0070643F">
        <w:rPr>
          <w:sz w:val="25"/>
          <w:szCs w:val="25"/>
        </w:rPr>
        <w:t xml:space="preserve"> empregos de em breve teremos a orla que irá valorizar ainda mais a cultura e o turismo de Vila do Conde e reafirmou seu compromisso por políticas públicas para o povo. </w:t>
      </w:r>
      <w:r w:rsidRPr="0070643F">
        <w:rPr>
          <w:b/>
          <w:bCs/>
          <w:sz w:val="25"/>
          <w:szCs w:val="25"/>
        </w:rPr>
        <w:t xml:space="preserve">Vereador </w:t>
      </w:r>
      <w:proofErr w:type="spellStart"/>
      <w:r w:rsidRPr="0070643F">
        <w:rPr>
          <w:b/>
          <w:bCs/>
          <w:sz w:val="25"/>
          <w:szCs w:val="25"/>
        </w:rPr>
        <w:t>Laurival</w:t>
      </w:r>
      <w:proofErr w:type="spellEnd"/>
      <w:r w:rsidRPr="0070643F">
        <w:rPr>
          <w:b/>
          <w:bCs/>
          <w:sz w:val="25"/>
          <w:szCs w:val="25"/>
        </w:rPr>
        <w:t xml:space="preserve"> Filho</w:t>
      </w:r>
      <w:r w:rsidRPr="0070643F">
        <w:rPr>
          <w:sz w:val="25"/>
          <w:szCs w:val="25"/>
        </w:rPr>
        <w:t xml:space="preserve">, saudou a todos, as autoridades presentes ou representadas, em especial à Vereadora </w:t>
      </w:r>
      <w:proofErr w:type="spellStart"/>
      <w:r w:rsidRPr="0070643F">
        <w:rPr>
          <w:sz w:val="25"/>
          <w:szCs w:val="25"/>
        </w:rPr>
        <w:t>Profª</w:t>
      </w:r>
      <w:proofErr w:type="spellEnd"/>
      <w:r w:rsidRPr="0070643F">
        <w:rPr>
          <w:sz w:val="25"/>
          <w:szCs w:val="25"/>
        </w:rPr>
        <w:t xml:space="preserve">. Lúcia Nascimento pela Presidência e sete mandatos consecutivos, ressaltando que </w:t>
      </w:r>
      <w:proofErr w:type="gramStart"/>
      <w:r w:rsidRPr="0070643F">
        <w:rPr>
          <w:sz w:val="25"/>
          <w:szCs w:val="25"/>
        </w:rPr>
        <w:t>o Poder Executivo e Legislativo trabalham</w:t>
      </w:r>
      <w:proofErr w:type="gramEnd"/>
      <w:r w:rsidRPr="0070643F">
        <w:rPr>
          <w:sz w:val="25"/>
          <w:szCs w:val="25"/>
        </w:rPr>
        <w:t xml:space="preserve"> juntos por Vila do Conde e está honrado pelas obras que vem sendo realizadas, pelas importantes histórias e parabenizou o Presidente Vereador Júnior Ogawa pela Sessão Itinerante. </w:t>
      </w:r>
      <w:r w:rsidRPr="0070643F">
        <w:rPr>
          <w:b/>
          <w:bCs/>
          <w:sz w:val="25"/>
          <w:szCs w:val="25"/>
        </w:rPr>
        <w:t xml:space="preserve">Vereador Dr. </w:t>
      </w:r>
      <w:proofErr w:type="spellStart"/>
      <w:r w:rsidRPr="0070643F">
        <w:rPr>
          <w:b/>
          <w:bCs/>
          <w:sz w:val="25"/>
          <w:szCs w:val="25"/>
        </w:rPr>
        <w:t>Gladiston</w:t>
      </w:r>
      <w:proofErr w:type="spellEnd"/>
      <w:r w:rsidRPr="0070643F">
        <w:rPr>
          <w:sz w:val="25"/>
          <w:szCs w:val="25"/>
        </w:rPr>
        <w:t xml:space="preserve">, saudou a todos, autoridades presentes ou representadas, em especial à Vereadora </w:t>
      </w:r>
      <w:proofErr w:type="spellStart"/>
      <w:r w:rsidRPr="0070643F">
        <w:rPr>
          <w:sz w:val="25"/>
          <w:szCs w:val="25"/>
        </w:rPr>
        <w:t>Profª</w:t>
      </w:r>
      <w:proofErr w:type="spellEnd"/>
      <w:r w:rsidRPr="0070643F">
        <w:rPr>
          <w:sz w:val="25"/>
          <w:szCs w:val="25"/>
        </w:rPr>
        <w:t xml:space="preserve">. Lúcia Nascimento pela Presidência, ao Presidente Vereador Júnior Ogawa por esta Sessão Itinerante, ressaltando que todos ficaram furiosos com as palavras do Vereador de Abaetetuba, pelas ofensas à Vila do Conde, mas ressaltou ser um povo honesto, com tradição e com área portuária, parabenizou a todos pela luta e ao Prefeito Renato Ogawa pelas obras já realizadas em Vila do Conde. </w:t>
      </w:r>
      <w:r w:rsidRPr="0070643F">
        <w:rPr>
          <w:b/>
          <w:bCs/>
          <w:sz w:val="25"/>
          <w:szCs w:val="25"/>
        </w:rPr>
        <w:t>Vereadora Esmeralda Gomes</w:t>
      </w:r>
      <w:r w:rsidRPr="0070643F">
        <w:rPr>
          <w:sz w:val="25"/>
          <w:szCs w:val="25"/>
        </w:rPr>
        <w:t xml:space="preserve">, saudou a todos, autoridades presentes ou representadas, ao Vereador Júnior Ogawa pela Sessão Itinerante, à Vereadora </w:t>
      </w:r>
      <w:proofErr w:type="spellStart"/>
      <w:r w:rsidRPr="0070643F">
        <w:rPr>
          <w:sz w:val="25"/>
          <w:szCs w:val="25"/>
        </w:rPr>
        <w:t>Profª</w:t>
      </w:r>
      <w:proofErr w:type="spellEnd"/>
      <w:r w:rsidRPr="0070643F">
        <w:rPr>
          <w:sz w:val="25"/>
          <w:szCs w:val="25"/>
        </w:rPr>
        <w:t xml:space="preserve">. Lúcia Nascimento pela Presidência, ressaltando a história de Vila do Conde, a qual já conhecia desde a época do </w:t>
      </w:r>
      <w:proofErr w:type="spellStart"/>
      <w:r w:rsidRPr="0070643F">
        <w:rPr>
          <w:sz w:val="25"/>
          <w:szCs w:val="25"/>
        </w:rPr>
        <w:t>ex</w:t>
      </w:r>
      <w:proofErr w:type="spellEnd"/>
      <w:r w:rsidRPr="0070643F">
        <w:rPr>
          <w:sz w:val="25"/>
          <w:szCs w:val="25"/>
        </w:rPr>
        <w:t xml:space="preserve"> Prefeito </w:t>
      </w:r>
      <w:proofErr w:type="spellStart"/>
      <w:r w:rsidRPr="0070643F">
        <w:rPr>
          <w:sz w:val="25"/>
          <w:szCs w:val="25"/>
        </w:rPr>
        <w:t>Wandick</w:t>
      </w:r>
      <w:proofErr w:type="spellEnd"/>
      <w:r w:rsidRPr="0070643F">
        <w:rPr>
          <w:sz w:val="25"/>
          <w:szCs w:val="25"/>
        </w:rPr>
        <w:t xml:space="preserve"> Gutierrez, falou da resiliência de seu povo que cai e se ergue mais forte e parabenizou a todos pelos 372 anos de fundação de Vila do Conde. </w:t>
      </w:r>
      <w:r w:rsidRPr="0070643F">
        <w:rPr>
          <w:b/>
          <w:bCs/>
          <w:sz w:val="25"/>
          <w:szCs w:val="25"/>
        </w:rPr>
        <w:t xml:space="preserve">Vereador </w:t>
      </w:r>
      <w:proofErr w:type="spellStart"/>
      <w:r w:rsidRPr="0070643F">
        <w:rPr>
          <w:b/>
          <w:bCs/>
          <w:sz w:val="25"/>
          <w:szCs w:val="25"/>
        </w:rPr>
        <w:t>Wenilton</w:t>
      </w:r>
      <w:proofErr w:type="spellEnd"/>
      <w:r w:rsidRPr="0070643F">
        <w:rPr>
          <w:b/>
          <w:bCs/>
          <w:sz w:val="25"/>
          <w:szCs w:val="25"/>
        </w:rPr>
        <w:t xml:space="preserve"> Cavalcante</w:t>
      </w:r>
      <w:r w:rsidRPr="0070643F">
        <w:rPr>
          <w:sz w:val="25"/>
          <w:szCs w:val="25"/>
        </w:rPr>
        <w:t xml:space="preserve">, saudou a todos, as autoridades presentes ou representadas, em especial à Presidente Interina Vereadora </w:t>
      </w:r>
      <w:proofErr w:type="spellStart"/>
      <w:r w:rsidRPr="0070643F">
        <w:rPr>
          <w:sz w:val="25"/>
          <w:szCs w:val="25"/>
        </w:rPr>
        <w:t>Profª</w:t>
      </w:r>
      <w:proofErr w:type="spellEnd"/>
      <w:r w:rsidRPr="0070643F">
        <w:rPr>
          <w:sz w:val="25"/>
          <w:szCs w:val="25"/>
        </w:rPr>
        <w:t xml:space="preserve">. Lúcia Nascimento, ressaltando ser esta data muito expressiva para Vila do Conde, lembrando que em sua </w:t>
      </w:r>
      <w:r w:rsidRPr="0070643F">
        <w:rPr>
          <w:sz w:val="25"/>
          <w:szCs w:val="25"/>
        </w:rPr>
        <w:lastRenderedPageBreak/>
        <w:t xml:space="preserve">campanha, falava desta Casa junto ao povo e agradeceu ao Presidente Vereador Júnior Ogawa por oportunizar esta Sessão Itinerante e que apresentará Indicação para que possa se repetir a cada três meses; falou que a Vereadora </w:t>
      </w:r>
      <w:proofErr w:type="spellStart"/>
      <w:r w:rsidRPr="0070643F">
        <w:rPr>
          <w:sz w:val="25"/>
          <w:szCs w:val="25"/>
        </w:rPr>
        <w:t>Profª</w:t>
      </w:r>
      <w:proofErr w:type="spellEnd"/>
      <w:r w:rsidRPr="0070643F">
        <w:rPr>
          <w:sz w:val="25"/>
          <w:szCs w:val="25"/>
        </w:rPr>
        <w:t xml:space="preserve">. Lúcia Nascimento, luta com perseverança e dedicação em prol do povo de Vila do Conde, ressaltando não só sua história cultural, mas a econômica também, como a área portuária. Prosseguindo, falou que não só o Prefeito Renato Ogawa precisa olhar com carinho para Vila do Conde, mas outras forças políticas também. </w:t>
      </w:r>
      <w:r w:rsidRPr="0070643F">
        <w:rPr>
          <w:b/>
          <w:bCs/>
          <w:sz w:val="25"/>
          <w:szCs w:val="25"/>
        </w:rPr>
        <w:t>Vereador Júnior Cravo</w:t>
      </w:r>
      <w:r w:rsidRPr="0070643F">
        <w:rPr>
          <w:sz w:val="25"/>
          <w:szCs w:val="25"/>
        </w:rPr>
        <w:t xml:space="preserve">, saudou a todos, as autoridades presentes ou representadas, em especial a Presidente Interina Vereadora </w:t>
      </w:r>
      <w:proofErr w:type="spellStart"/>
      <w:r w:rsidRPr="0070643F">
        <w:rPr>
          <w:sz w:val="25"/>
          <w:szCs w:val="25"/>
        </w:rPr>
        <w:t>Profª</w:t>
      </w:r>
      <w:proofErr w:type="spellEnd"/>
      <w:r w:rsidRPr="0070643F">
        <w:rPr>
          <w:sz w:val="25"/>
          <w:szCs w:val="25"/>
        </w:rPr>
        <w:t xml:space="preserve">. Lúcia Nascimento, pois sabe de sua luta, sua importância e dedicação por Vila do Conde em sete mandatos consecutivos, lembrando também da </w:t>
      </w:r>
      <w:proofErr w:type="spellStart"/>
      <w:r w:rsidRPr="0070643F">
        <w:rPr>
          <w:sz w:val="25"/>
          <w:szCs w:val="25"/>
        </w:rPr>
        <w:t>ex</w:t>
      </w:r>
      <w:proofErr w:type="spellEnd"/>
      <w:r w:rsidRPr="0070643F">
        <w:rPr>
          <w:sz w:val="25"/>
          <w:szCs w:val="25"/>
        </w:rPr>
        <w:t xml:space="preserve"> Vereadora </w:t>
      </w:r>
      <w:proofErr w:type="spellStart"/>
      <w:r w:rsidRPr="0070643F">
        <w:rPr>
          <w:sz w:val="25"/>
          <w:szCs w:val="25"/>
        </w:rPr>
        <w:t>Rozilda</w:t>
      </w:r>
      <w:proofErr w:type="spellEnd"/>
      <w:r w:rsidRPr="0070643F">
        <w:rPr>
          <w:sz w:val="25"/>
          <w:szCs w:val="25"/>
        </w:rPr>
        <w:t xml:space="preserve"> Ribeiro. Falou que mais de 50% das riquezas do Pará, passam por Vila do Conde e que esses recursos, são investidos nas comunidades de Barcarena; parabenizou a todos que se pronunciaram anteriormente, que contaram um pouco da história de Vila do Conde, lembrando que hoje em dia, as pessoas podem entrar e sair de qualquer comunidade de Barcarena de cabeça erguida, pois existe a obra sendo realizada. A</w:t>
      </w:r>
      <w:r w:rsidRPr="0070643F">
        <w:rPr>
          <w:b/>
          <w:bCs/>
          <w:sz w:val="25"/>
          <w:szCs w:val="25"/>
        </w:rPr>
        <w:t xml:space="preserve"> Vice Prefeita Cristina Vilaça</w:t>
      </w:r>
      <w:r w:rsidRPr="0070643F">
        <w:rPr>
          <w:sz w:val="25"/>
          <w:szCs w:val="25"/>
        </w:rPr>
        <w:t xml:space="preserve">, saudou a todos, as autoridades presentes ou representadas, em especial ao Presidente Vereador Júnior Ogawa, por trazer esta Sessão Itinerante, em homenagem aos 372 anos de fundação de Vila do Conde e com certeza, os serviços irão chegar de forma mais rápida nas comunidades, que as ações de cidadania, possam chegar o mais perto possível do povo e com isso, o Governo Municipal, passará a ter um novo olhar para as comunidades; agradeceu todas as palavras proferidas anteriormente, que todas as obras realizadas em Vila do Conde, são demandas das comunidades e o Prefeito Renato Ogawa, agradece esta parceria com esta Casa em prol de uma Barcarena melhor para todos, pois somos privilegiados e temos muita vontade de trabalhar, que cada um possa sonhar e possam ter seus sonhos realizados, pois foram eleitos para fazer a mudança acontecer. Falou saber que muito ainda precisa ser feito, mas que irão superar os desafios, que irão fazer a transformação para o povo, que todos possam caminhar juntos e concluiu suas palavras parabenizando Vila do Conde pelos 372 anos de fundação. A Palavra foi facultada à </w:t>
      </w:r>
      <w:r w:rsidRPr="0070643F">
        <w:rPr>
          <w:b/>
          <w:bCs/>
          <w:sz w:val="25"/>
          <w:szCs w:val="25"/>
        </w:rPr>
        <w:t xml:space="preserve">Presidente Interina Vereadora </w:t>
      </w:r>
      <w:proofErr w:type="spellStart"/>
      <w:r w:rsidRPr="0070643F">
        <w:rPr>
          <w:b/>
          <w:bCs/>
          <w:sz w:val="25"/>
          <w:szCs w:val="25"/>
        </w:rPr>
        <w:t>Profª</w:t>
      </w:r>
      <w:proofErr w:type="spellEnd"/>
      <w:r w:rsidRPr="0070643F">
        <w:rPr>
          <w:b/>
          <w:bCs/>
          <w:sz w:val="25"/>
          <w:szCs w:val="25"/>
        </w:rPr>
        <w:t>. Lúcia Nascimento</w:t>
      </w:r>
      <w:r w:rsidRPr="0070643F">
        <w:rPr>
          <w:sz w:val="25"/>
          <w:szCs w:val="25"/>
        </w:rPr>
        <w:t xml:space="preserve">,  iniciou suas palavras saudando a todos, autoridades presentes ou representadas, falou que tudo que acontece em Vila do Conde é profético, lembrando sua origem indígena, lembrando da vasta história desta Comunidade, desde os índios até os dias de hoje com a implantação dos grandes projetos e agradeceu a belas e históricas palavras proferidas anteriormente e falou que sua </w:t>
      </w:r>
      <w:r w:rsidRPr="0070643F">
        <w:rPr>
          <w:b/>
          <w:bCs/>
          <w:sz w:val="25"/>
          <w:szCs w:val="25"/>
        </w:rPr>
        <w:t>Indicação nº224/2025</w:t>
      </w:r>
      <w:r w:rsidRPr="0070643F">
        <w:rPr>
          <w:sz w:val="25"/>
          <w:szCs w:val="25"/>
        </w:rPr>
        <w:t xml:space="preserve">, é devido essas comunidades não possuírem transportes coletivos; sua </w:t>
      </w:r>
      <w:r w:rsidRPr="0070643F">
        <w:rPr>
          <w:b/>
          <w:bCs/>
          <w:sz w:val="25"/>
          <w:szCs w:val="25"/>
        </w:rPr>
        <w:t>Indicação nº223/2025, é também uma demanda da Comunidade</w:t>
      </w:r>
      <w:r w:rsidRPr="0070643F">
        <w:rPr>
          <w:sz w:val="25"/>
          <w:szCs w:val="25"/>
        </w:rPr>
        <w:t xml:space="preserve"> e com relação sua </w:t>
      </w:r>
      <w:r w:rsidRPr="0070643F">
        <w:rPr>
          <w:b/>
          <w:bCs/>
          <w:sz w:val="25"/>
          <w:szCs w:val="25"/>
        </w:rPr>
        <w:t>Indicação nº222/2025</w:t>
      </w:r>
      <w:r w:rsidRPr="0070643F">
        <w:rPr>
          <w:sz w:val="25"/>
          <w:szCs w:val="25"/>
        </w:rPr>
        <w:t xml:space="preserve">, </w:t>
      </w:r>
      <w:r w:rsidRPr="0070643F">
        <w:rPr>
          <w:sz w:val="25"/>
          <w:szCs w:val="25"/>
        </w:rPr>
        <w:lastRenderedPageBreak/>
        <w:t xml:space="preserve">falou que solicita esta complementação,  já que o Bairro Industrial e </w:t>
      </w:r>
      <w:proofErr w:type="spellStart"/>
      <w:r w:rsidRPr="0070643F">
        <w:rPr>
          <w:sz w:val="25"/>
          <w:szCs w:val="25"/>
        </w:rPr>
        <w:t>Acuí</w:t>
      </w:r>
      <w:proofErr w:type="spellEnd"/>
      <w:r w:rsidRPr="0070643F">
        <w:rPr>
          <w:sz w:val="25"/>
          <w:szCs w:val="25"/>
        </w:rPr>
        <w:t xml:space="preserve">, estão asfaltados; falou ser esta, uma gestão com um olhar especial para a Vila do Conde, lembrando que anteriormente, era muito difícil se conseguir uma obra para Vila do Conde, que com a vinda dos grandes projetos para desenvolver a Amazônia, não se pensou no povo nativo, apenas na questão financeira, mas que com sua entrada para este Poder Legislativo e defender o povo, as empresas passaram a ter um olhar diferente e as coisas começaram a acontecer; falou que está em seu sétimo mandato consecutivo, que o povo está de parabéns pela resistência e que na próxima semana, irá apresentar uma Indicação, para que o aniversário de Vila do Conde, seja colocado no calendário municipal e espera contar com o apoio de seus Pares, falou ao Vereador JP Bozza, com relação ao seu requerimento do campo do união, por ser particular, que o Prefeito Renato Ogawa estava pensando em fazer algo para melhorar; com relação ao Bairro Castanheira e Bairro Industrial, falou que alguns moradores foram indenizados e isso impossibilitou serviços em anos passados, que gostaria de reiterar serviços de drenos do Igarapé Dendê, falou que suas Indicações para Vila do Conde que estão em andamento, ressaltando que a Comunidade votou certo, que votou na Vereadora </w:t>
      </w:r>
      <w:proofErr w:type="spellStart"/>
      <w:r w:rsidRPr="0070643F">
        <w:rPr>
          <w:sz w:val="25"/>
          <w:szCs w:val="25"/>
        </w:rPr>
        <w:t>Profª</w:t>
      </w:r>
      <w:proofErr w:type="spellEnd"/>
      <w:r w:rsidRPr="0070643F">
        <w:rPr>
          <w:sz w:val="25"/>
          <w:szCs w:val="25"/>
        </w:rPr>
        <w:t xml:space="preserve">. Lúcia Nascimento, no Renato Ogawa para Prefeito, que votaram certo e farão muito mais por Vila do Conde. Dando prosseguindo, falou que esta Sessão Itinerante, era um sonho do Presidente Vereador Júnior Ogawa, falou que sempre morou em Vila do Conde, que além das sessões, participa de outras reuniões em locais diferentes e concluiu suas palavras agradecendo a todas as pessoas que se pronunciaram, pelo carinho e pelo companheirismo. </w:t>
      </w:r>
      <w:r w:rsidRPr="0070643F">
        <w:rPr>
          <w:b/>
          <w:bCs/>
          <w:sz w:val="25"/>
          <w:szCs w:val="25"/>
        </w:rPr>
        <w:t>O Vereador Júnior Ogawa</w:t>
      </w:r>
      <w:r w:rsidRPr="0070643F">
        <w:rPr>
          <w:sz w:val="25"/>
          <w:szCs w:val="25"/>
        </w:rPr>
        <w:t xml:space="preserve">, falou do reconhecimento do trabalho realizado em Vila do Conde pela Vereadora </w:t>
      </w:r>
      <w:proofErr w:type="spellStart"/>
      <w:r w:rsidRPr="0070643F">
        <w:rPr>
          <w:sz w:val="25"/>
          <w:szCs w:val="25"/>
        </w:rPr>
        <w:t>Profª</w:t>
      </w:r>
      <w:proofErr w:type="spellEnd"/>
      <w:r w:rsidRPr="0070643F">
        <w:rPr>
          <w:sz w:val="25"/>
          <w:szCs w:val="25"/>
        </w:rPr>
        <w:t xml:space="preserve">. Lúcia Nascimento e aproveitou a oportunidade para convidar a todos para participarem da Ação Itinerante em Vila do Conde no próximo sábado em homenagem aos 372 anos de Vila do Conde. Dando continuidade, a </w:t>
      </w:r>
      <w:r w:rsidRPr="0070643F">
        <w:rPr>
          <w:b/>
          <w:bCs/>
          <w:sz w:val="25"/>
          <w:szCs w:val="25"/>
        </w:rPr>
        <w:t xml:space="preserve">Presidente Interina Vereadora </w:t>
      </w:r>
      <w:proofErr w:type="spellStart"/>
      <w:r w:rsidRPr="0070643F">
        <w:rPr>
          <w:b/>
          <w:bCs/>
          <w:sz w:val="25"/>
          <w:szCs w:val="25"/>
        </w:rPr>
        <w:t>Profª</w:t>
      </w:r>
      <w:proofErr w:type="spellEnd"/>
      <w:r w:rsidRPr="0070643F">
        <w:rPr>
          <w:b/>
          <w:bCs/>
          <w:sz w:val="25"/>
          <w:szCs w:val="25"/>
        </w:rPr>
        <w:t>. Lúcia Nascimento</w:t>
      </w:r>
      <w:r w:rsidRPr="0070643F">
        <w:rPr>
          <w:sz w:val="25"/>
          <w:szCs w:val="25"/>
        </w:rPr>
        <w:t xml:space="preserve">, encerrou a </w:t>
      </w:r>
      <w:r w:rsidRPr="0070643F">
        <w:rPr>
          <w:b/>
          <w:bCs/>
          <w:sz w:val="25"/>
          <w:szCs w:val="25"/>
        </w:rPr>
        <w:t>Ordem do Dia</w:t>
      </w:r>
      <w:r w:rsidRPr="0070643F">
        <w:rPr>
          <w:sz w:val="25"/>
          <w:szCs w:val="25"/>
        </w:rPr>
        <w:t xml:space="preserve"> e abriu para as </w:t>
      </w:r>
      <w:r w:rsidRPr="0070643F">
        <w:rPr>
          <w:b/>
          <w:bCs/>
          <w:sz w:val="25"/>
          <w:szCs w:val="25"/>
        </w:rPr>
        <w:t>Explicações Pessoais. Vereador Paulo Santos</w:t>
      </w:r>
      <w:r w:rsidRPr="0070643F">
        <w:rPr>
          <w:sz w:val="25"/>
          <w:szCs w:val="25"/>
        </w:rPr>
        <w:t xml:space="preserve">, parabenizou o Prefeito Renato Ogawa e sua equipe pelas obras em Vila do Conde, assim como o Deputado Estadual Lu Ogawa, parabenizou também a Presidente Interina Vereadora </w:t>
      </w:r>
      <w:proofErr w:type="spellStart"/>
      <w:r w:rsidRPr="0070643F">
        <w:rPr>
          <w:sz w:val="25"/>
          <w:szCs w:val="25"/>
        </w:rPr>
        <w:t>Profª</w:t>
      </w:r>
      <w:proofErr w:type="spellEnd"/>
      <w:r w:rsidRPr="0070643F">
        <w:rPr>
          <w:sz w:val="25"/>
          <w:szCs w:val="25"/>
        </w:rPr>
        <w:t xml:space="preserve">. Lúcia Nascimento e que está à disposição para ajudar; agradeceu a todos que se pronunciaram em homenagem aos 372 anos de fundação de Vila do Conde. </w:t>
      </w:r>
      <w:r w:rsidRPr="0070643F">
        <w:rPr>
          <w:b/>
          <w:bCs/>
          <w:sz w:val="25"/>
          <w:szCs w:val="25"/>
        </w:rPr>
        <w:t>Vereador Nill Vilhena</w:t>
      </w:r>
      <w:r w:rsidRPr="0070643F">
        <w:rPr>
          <w:sz w:val="25"/>
          <w:szCs w:val="25"/>
        </w:rPr>
        <w:t xml:space="preserve">, agradeceu a presença de todos, em especial aos seus Pares pelo trabalho incansável, para que esta Sessão Itinerante em homenagem aos 372 anos de Vila do Conde fosse realizada. </w:t>
      </w:r>
      <w:r w:rsidRPr="0070643F">
        <w:rPr>
          <w:b/>
          <w:bCs/>
          <w:sz w:val="25"/>
          <w:szCs w:val="25"/>
        </w:rPr>
        <w:t xml:space="preserve">Vereadora </w:t>
      </w:r>
      <w:proofErr w:type="spellStart"/>
      <w:r w:rsidRPr="0070643F">
        <w:rPr>
          <w:b/>
          <w:bCs/>
          <w:sz w:val="25"/>
          <w:szCs w:val="25"/>
        </w:rPr>
        <w:t>Juliena</w:t>
      </w:r>
      <w:proofErr w:type="spellEnd"/>
      <w:r w:rsidRPr="0070643F">
        <w:rPr>
          <w:b/>
          <w:bCs/>
          <w:sz w:val="25"/>
          <w:szCs w:val="25"/>
        </w:rPr>
        <w:t xml:space="preserve"> Nobre</w:t>
      </w:r>
      <w:r w:rsidRPr="0070643F">
        <w:rPr>
          <w:sz w:val="25"/>
          <w:szCs w:val="25"/>
        </w:rPr>
        <w:t xml:space="preserve">, parabenizou o Presidente Vereador Júnior Ogawa, assim como a todos os servidores, pela realização desta Sessão Itinerante; registrou a presença da Coordenadora do </w:t>
      </w:r>
      <w:r w:rsidRPr="0070643F">
        <w:rPr>
          <w:b/>
          <w:bCs/>
          <w:sz w:val="25"/>
          <w:szCs w:val="25"/>
        </w:rPr>
        <w:t>CRAS Conde-Jaqueline Afonso e do Educador Social Júnior Anjos</w:t>
      </w:r>
      <w:r w:rsidRPr="0070643F">
        <w:rPr>
          <w:sz w:val="25"/>
          <w:szCs w:val="25"/>
        </w:rPr>
        <w:t xml:space="preserve">. </w:t>
      </w:r>
      <w:r w:rsidRPr="0070643F">
        <w:rPr>
          <w:b/>
          <w:bCs/>
          <w:sz w:val="25"/>
          <w:szCs w:val="25"/>
        </w:rPr>
        <w:lastRenderedPageBreak/>
        <w:t>Vereador JP Bozza</w:t>
      </w:r>
      <w:r w:rsidRPr="0070643F">
        <w:rPr>
          <w:sz w:val="25"/>
          <w:szCs w:val="25"/>
        </w:rPr>
        <w:t xml:space="preserve">, agradeceu a presença de todos, nesta Sessão Itinerante em homenagem aos 372 anos de fundação de Vila do Conde. </w:t>
      </w:r>
      <w:r w:rsidRPr="0070643F">
        <w:rPr>
          <w:b/>
          <w:bCs/>
          <w:sz w:val="25"/>
          <w:szCs w:val="25"/>
        </w:rPr>
        <w:t xml:space="preserve">Vereador Júnior Ogawa, </w:t>
      </w:r>
      <w:r w:rsidRPr="0070643F">
        <w:rPr>
          <w:sz w:val="25"/>
          <w:szCs w:val="25"/>
        </w:rPr>
        <w:t>saudou a todos, as autoridade presentes ou representadas, agradeceu aos que se pronunciaram anteriormente de forma brilhante, ressaltando que cada Vereador levará essas palavras para a vida e pode lembrar que quando jovem, vinha com sua família passar as férias de julho em Vila do Conde; falou que está à disposição de todas as comunidades, todas as associações, pois Barcarena só irá crescer mais, com a união e a força de todos, lembrando que puderam reunir com a Lideranças Comunitárias e discutiram sobre saúde e educação; falou que essa Sessão Itinerante era um sonho seu, que os feitos do Prefeito Renato Ogawa lhe motivou a realizar e ouvir a voz do povo e concluiu suas palavras agradecendo a todos os servidores desta Casa pelo empenho, pela dedicação para a realização desta Sessão Itinerante e que levará a mesma para outras comunidades. A</w:t>
      </w:r>
      <w:r w:rsidRPr="0070643F">
        <w:rPr>
          <w:b/>
          <w:bCs/>
          <w:sz w:val="25"/>
          <w:szCs w:val="25"/>
        </w:rPr>
        <w:t xml:space="preserve"> Presidente em Exercício Vereadora </w:t>
      </w:r>
      <w:proofErr w:type="spellStart"/>
      <w:r w:rsidRPr="0070643F">
        <w:rPr>
          <w:b/>
          <w:bCs/>
          <w:sz w:val="25"/>
          <w:szCs w:val="25"/>
        </w:rPr>
        <w:t>Profª</w:t>
      </w:r>
      <w:proofErr w:type="spellEnd"/>
      <w:r w:rsidRPr="0070643F">
        <w:rPr>
          <w:b/>
          <w:bCs/>
          <w:sz w:val="25"/>
          <w:szCs w:val="25"/>
        </w:rPr>
        <w:t>. Lúcia Nascimento</w:t>
      </w:r>
      <w:r w:rsidRPr="0070643F">
        <w:rPr>
          <w:sz w:val="25"/>
          <w:szCs w:val="25"/>
        </w:rPr>
        <w:t>, agradeceu ao Presidente Vereador Júnior Ogawa por presidir esta Sessão Itinerante em Vila do Conde, aos demais Vereadores, a todas as pessoas, autoridades presentes ou representadas, convidou a todos para assistirem a um vídeo em homenagem aos 372 anos de fundação de Vila do Conde e após os Parabéns, encerrou a presente Sessão às 13hs e convidou a todos para a 18ª Sessão Ordinária que será realizada no dia 17 de junho de 2025. Eu, Rubens de Oliveira Gutierres, lavrei a presente Ata, a qual é um resumo fiel do ocorrido. Câmara Municipal de Barcarena, em 10 de junho de 2025.</w:t>
      </w:r>
    </w:p>
    <w:p w14:paraId="1267F229" w14:textId="77777777" w:rsidR="009A101B" w:rsidRDefault="009A101B" w:rsidP="006D255A">
      <w:pPr>
        <w:jc w:val="both"/>
        <w:rPr>
          <w:sz w:val="28"/>
          <w:szCs w:val="28"/>
        </w:rPr>
      </w:pPr>
    </w:p>
    <w:p w14:paraId="219619D8" w14:textId="77777777" w:rsidR="003025CA" w:rsidRDefault="003025CA" w:rsidP="006D255A">
      <w:pPr>
        <w:jc w:val="both"/>
        <w:rPr>
          <w:sz w:val="28"/>
          <w:szCs w:val="28"/>
        </w:rPr>
      </w:pPr>
    </w:p>
    <w:p w14:paraId="30DB182D" w14:textId="77777777" w:rsidR="00D852DD" w:rsidRDefault="00D852DD" w:rsidP="006D255A">
      <w:pPr>
        <w:tabs>
          <w:tab w:val="left" w:pos="2595"/>
        </w:tabs>
        <w:spacing w:after="0" w:line="276" w:lineRule="auto"/>
        <w:ind w:right="-1"/>
        <w:jc w:val="center"/>
        <w:rPr>
          <w:rFonts w:ascii="Arial" w:hAnsi="Arial" w:cs="Arial"/>
          <w:b/>
          <w:sz w:val="20"/>
          <w:szCs w:val="20"/>
        </w:rPr>
      </w:pPr>
    </w:p>
    <w:p w14:paraId="012E1223" w14:textId="75D9439D" w:rsidR="006D255A" w:rsidRPr="0034758C" w:rsidRDefault="006D255A" w:rsidP="00D852DD">
      <w:pPr>
        <w:tabs>
          <w:tab w:val="left" w:pos="2595"/>
        </w:tabs>
        <w:spacing w:after="0" w:line="276" w:lineRule="auto"/>
        <w:ind w:right="-1"/>
        <w:jc w:val="center"/>
        <w:rPr>
          <w:rFonts w:ascii="Arial" w:hAnsi="Arial" w:cs="Arial"/>
          <w:sz w:val="20"/>
          <w:szCs w:val="20"/>
        </w:rPr>
      </w:pPr>
      <w:r w:rsidRPr="0034758C">
        <w:rPr>
          <w:rFonts w:ascii="Arial" w:hAnsi="Arial" w:cs="Arial"/>
          <w:b/>
          <w:sz w:val="20"/>
          <w:szCs w:val="20"/>
        </w:rPr>
        <w:t>Ver.</w:t>
      </w:r>
      <w:r w:rsidRPr="0034758C">
        <w:rPr>
          <w:rFonts w:ascii="Arial" w:hAnsi="Arial" w:cs="Arial"/>
          <w:b/>
          <w:sz w:val="32"/>
          <w:szCs w:val="20"/>
        </w:rPr>
        <w:t xml:space="preserve"> </w:t>
      </w:r>
      <w:r w:rsidRPr="0034758C">
        <w:rPr>
          <w:rFonts w:ascii="Arial" w:hAnsi="Arial" w:cs="Arial"/>
          <w:b/>
          <w:sz w:val="28"/>
          <w:szCs w:val="20"/>
        </w:rPr>
        <w:t>JÚNIOR OGAWA</w:t>
      </w:r>
    </w:p>
    <w:p w14:paraId="5F7A6B41" w14:textId="77777777" w:rsidR="006D255A" w:rsidRDefault="006D255A" w:rsidP="006D255A">
      <w:pPr>
        <w:tabs>
          <w:tab w:val="left" w:pos="2595"/>
          <w:tab w:val="center" w:pos="5032"/>
        </w:tabs>
        <w:spacing w:after="0" w:line="276" w:lineRule="auto"/>
        <w:ind w:right="-1"/>
        <w:jc w:val="center"/>
        <w:rPr>
          <w:rFonts w:ascii="Arial" w:hAnsi="Arial" w:cs="Arial"/>
        </w:rPr>
      </w:pPr>
      <w:r>
        <w:rPr>
          <w:rFonts w:ascii="Arial" w:hAnsi="Arial" w:cs="Arial"/>
        </w:rPr>
        <w:t>Vereador Presidente – 2025-2026</w:t>
      </w:r>
    </w:p>
    <w:p w14:paraId="673F295F" w14:textId="77777777" w:rsidR="006D255A" w:rsidRDefault="006D255A" w:rsidP="006D255A">
      <w:pPr>
        <w:tabs>
          <w:tab w:val="left" w:pos="2595"/>
          <w:tab w:val="center" w:pos="5032"/>
        </w:tabs>
        <w:spacing w:after="0" w:line="276" w:lineRule="auto"/>
        <w:ind w:right="-1"/>
        <w:jc w:val="center"/>
        <w:rPr>
          <w:rFonts w:ascii="Arial" w:hAnsi="Arial" w:cs="Arial"/>
        </w:rPr>
      </w:pPr>
    </w:p>
    <w:p w14:paraId="47CE7249" w14:textId="77777777" w:rsidR="006D255A" w:rsidRDefault="006D255A" w:rsidP="006D255A">
      <w:pPr>
        <w:tabs>
          <w:tab w:val="left" w:pos="2595"/>
          <w:tab w:val="center" w:pos="5032"/>
        </w:tabs>
        <w:spacing w:after="0" w:line="276" w:lineRule="auto"/>
        <w:ind w:right="-1"/>
        <w:jc w:val="center"/>
        <w:rPr>
          <w:rFonts w:ascii="Arial" w:hAnsi="Arial" w:cs="Arial"/>
        </w:rPr>
      </w:pPr>
    </w:p>
    <w:p w14:paraId="6FB2AD52" w14:textId="77777777" w:rsidR="00713925" w:rsidRDefault="00713925" w:rsidP="006D255A">
      <w:pPr>
        <w:tabs>
          <w:tab w:val="left" w:pos="2595"/>
          <w:tab w:val="center" w:pos="5032"/>
        </w:tabs>
        <w:spacing w:after="0" w:line="276" w:lineRule="auto"/>
        <w:ind w:right="-1"/>
        <w:jc w:val="center"/>
        <w:rPr>
          <w:rFonts w:ascii="Arial" w:hAnsi="Arial" w:cs="Arial"/>
        </w:rPr>
      </w:pPr>
    </w:p>
    <w:p w14:paraId="380CFCC8" w14:textId="77777777" w:rsidR="00B33561" w:rsidRDefault="00B33561" w:rsidP="00D4797D">
      <w:pPr>
        <w:tabs>
          <w:tab w:val="left" w:pos="2595"/>
        </w:tabs>
        <w:spacing w:after="0" w:line="276" w:lineRule="auto"/>
        <w:ind w:right="-1"/>
        <w:jc w:val="center"/>
        <w:rPr>
          <w:rFonts w:ascii="Arial" w:hAnsi="Arial" w:cs="Arial"/>
          <w:b/>
        </w:rPr>
      </w:pPr>
    </w:p>
    <w:p w14:paraId="705A4857" w14:textId="77777777" w:rsidR="00B33561" w:rsidRDefault="00B33561" w:rsidP="00D4797D">
      <w:pPr>
        <w:tabs>
          <w:tab w:val="left" w:pos="2595"/>
        </w:tabs>
        <w:spacing w:after="0" w:line="276" w:lineRule="auto"/>
        <w:ind w:right="-1"/>
        <w:jc w:val="center"/>
        <w:rPr>
          <w:rFonts w:ascii="Arial" w:hAnsi="Arial" w:cs="Arial"/>
          <w:b/>
        </w:rPr>
      </w:pPr>
    </w:p>
    <w:p w14:paraId="4610F6AA" w14:textId="654A598C" w:rsidR="006D255A" w:rsidRDefault="006D255A" w:rsidP="00D4797D">
      <w:pPr>
        <w:tabs>
          <w:tab w:val="left" w:pos="2595"/>
        </w:tabs>
        <w:spacing w:after="0" w:line="276" w:lineRule="auto"/>
        <w:ind w:right="-1"/>
        <w:jc w:val="center"/>
        <w:rPr>
          <w:rFonts w:ascii="Arial" w:hAnsi="Arial" w:cs="Arial"/>
        </w:rPr>
      </w:pPr>
      <w:r w:rsidRPr="00E92B71">
        <w:rPr>
          <w:rFonts w:ascii="Arial" w:hAnsi="Arial" w:cs="Arial"/>
          <w:b/>
        </w:rPr>
        <w:t>Ver.</w:t>
      </w:r>
      <w:r>
        <w:rPr>
          <w:rFonts w:ascii="Arial" w:hAnsi="Arial" w:cs="Arial"/>
          <w:b/>
          <w:sz w:val="36"/>
        </w:rPr>
        <w:t xml:space="preserve"> </w:t>
      </w:r>
      <w:r>
        <w:rPr>
          <w:rFonts w:ascii="Arial" w:hAnsi="Arial" w:cs="Arial"/>
          <w:b/>
          <w:sz w:val="32"/>
        </w:rPr>
        <w:t>JÚNIOR CRAVO</w:t>
      </w:r>
    </w:p>
    <w:p w14:paraId="13D3A2FD" w14:textId="264AFD8E" w:rsidR="006D255A" w:rsidRDefault="006D255A" w:rsidP="00D4797D">
      <w:pPr>
        <w:tabs>
          <w:tab w:val="left" w:pos="2595"/>
          <w:tab w:val="center" w:pos="5032"/>
        </w:tabs>
        <w:spacing w:after="0" w:line="276" w:lineRule="auto"/>
        <w:ind w:right="-1"/>
        <w:jc w:val="center"/>
        <w:rPr>
          <w:rFonts w:ascii="Arial" w:hAnsi="Arial" w:cs="Arial"/>
        </w:rPr>
      </w:pPr>
      <w:r>
        <w:rPr>
          <w:rFonts w:ascii="Arial" w:hAnsi="Arial" w:cs="Arial"/>
        </w:rPr>
        <w:t xml:space="preserve">Vereador Vice-Presidente </w:t>
      </w:r>
      <w:r w:rsidR="00D4797D">
        <w:rPr>
          <w:rFonts w:ascii="Arial" w:hAnsi="Arial" w:cs="Arial"/>
        </w:rPr>
        <w:t>–</w:t>
      </w:r>
      <w:r>
        <w:rPr>
          <w:rFonts w:ascii="Arial" w:hAnsi="Arial" w:cs="Arial"/>
        </w:rPr>
        <w:t xml:space="preserve"> 2025</w:t>
      </w:r>
      <w:r w:rsidR="00D4797D">
        <w:rPr>
          <w:rFonts w:ascii="Arial" w:hAnsi="Arial" w:cs="Arial"/>
        </w:rPr>
        <w:t>-2026</w:t>
      </w:r>
    </w:p>
    <w:p w14:paraId="01257768" w14:textId="77777777" w:rsidR="006D255A" w:rsidRDefault="006D255A" w:rsidP="00D4797D">
      <w:pPr>
        <w:tabs>
          <w:tab w:val="left" w:pos="2595"/>
          <w:tab w:val="center" w:pos="5032"/>
        </w:tabs>
        <w:spacing w:after="0" w:line="276" w:lineRule="auto"/>
        <w:ind w:right="-1"/>
        <w:jc w:val="center"/>
        <w:rPr>
          <w:rFonts w:ascii="Arial" w:hAnsi="Arial" w:cs="Arial"/>
        </w:rPr>
      </w:pPr>
    </w:p>
    <w:p w14:paraId="0036611E" w14:textId="77777777" w:rsidR="006D255A" w:rsidRDefault="006D255A" w:rsidP="006D255A">
      <w:pPr>
        <w:tabs>
          <w:tab w:val="left" w:pos="2595"/>
          <w:tab w:val="center" w:pos="5032"/>
        </w:tabs>
        <w:spacing w:after="0" w:line="276" w:lineRule="auto"/>
        <w:ind w:right="-1"/>
        <w:jc w:val="center"/>
        <w:rPr>
          <w:rFonts w:ascii="Arial" w:hAnsi="Arial" w:cs="Arial"/>
        </w:rPr>
      </w:pPr>
    </w:p>
    <w:p w14:paraId="65C69164" w14:textId="77777777" w:rsidR="006D255A" w:rsidRDefault="006D255A" w:rsidP="000A6C20">
      <w:pPr>
        <w:tabs>
          <w:tab w:val="left" w:pos="2595"/>
          <w:tab w:val="center" w:pos="5032"/>
        </w:tabs>
        <w:spacing w:after="0" w:line="276" w:lineRule="auto"/>
        <w:ind w:right="-1"/>
        <w:rPr>
          <w:rFonts w:ascii="Arial" w:hAnsi="Arial" w:cs="Arial"/>
        </w:rPr>
      </w:pPr>
    </w:p>
    <w:p w14:paraId="5964CD3D" w14:textId="77777777" w:rsidR="003025CA" w:rsidRDefault="003025CA" w:rsidP="000A6C20">
      <w:pPr>
        <w:tabs>
          <w:tab w:val="left" w:pos="2595"/>
          <w:tab w:val="center" w:pos="5032"/>
        </w:tabs>
        <w:spacing w:after="0" w:line="276" w:lineRule="auto"/>
        <w:ind w:right="-1"/>
        <w:rPr>
          <w:rFonts w:ascii="Arial" w:hAnsi="Arial" w:cs="Arial"/>
        </w:rPr>
      </w:pPr>
    </w:p>
    <w:p w14:paraId="45B1BBDC" w14:textId="77777777" w:rsidR="003025CA" w:rsidRDefault="003025CA" w:rsidP="000A6C20">
      <w:pPr>
        <w:tabs>
          <w:tab w:val="left" w:pos="2595"/>
          <w:tab w:val="center" w:pos="5032"/>
        </w:tabs>
        <w:spacing w:after="0" w:line="276" w:lineRule="auto"/>
        <w:ind w:right="-1"/>
        <w:rPr>
          <w:rFonts w:ascii="Arial" w:hAnsi="Arial" w:cs="Arial"/>
        </w:rPr>
      </w:pPr>
    </w:p>
    <w:p w14:paraId="3C9248F6" w14:textId="77777777" w:rsidR="003025CA" w:rsidRDefault="003025CA" w:rsidP="000A6C20">
      <w:pPr>
        <w:tabs>
          <w:tab w:val="left" w:pos="2595"/>
          <w:tab w:val="center" w:pos="5032"/>
        </w:tabs>
        <w:spacing w:after="0" w:line="276" w:lineRule="auto"/>
        <w:ind w:right="-1"/>
        <w:rPr>
          <w:rFonts w:ascii="Arial" w:hAnsi="Arial" w:cs="Arial"/>
        </w:rPr>
      </w:pPr>
    </w:p>
    <w:p w14:paraId="404805B3" w14:textId="77777777" w:rsidR="009146DE" w:rsidRDefault="009146DE" w:rsidP="000A6C20">
      <w:pPr>
        <w:tabs>
          <w:tab w:val="left" w:pos="2595"/>
          <w:tab w:val="center" w:pos="5032"/>
        </w:tabs>
        <w:spacing w:after="0" w:line="276" w:lineRule="auto"/>
        <w:ind w:right="-1"/>
        <w:rPr>
          <w:rFonts w:ascii="Arial" w:hAnsi="Arial" w:cs="Arial"/>
        </w:rPr>
      </w:pPr>
    </w:p>
    <w:p w14:paraId="532D8868" w14:textId="77777777" w:rsidR="006D255A" w:rsidRDefault="006D255A" w:rsidP="006D255A">
      <w:pPr>
        <w:tabs>
          <w:tab w:val="left" w:pos="2595"/>
          <w:tab w:val="center" w:pos="5032"/>
        </w:tabs>
        <w:spacing w:after="0" w:line="276" w:lineRule="auto"/>
        <w:ind w:right="-1"/>
        <w:jc w:val="center"/>
        <w:rPr>
          <w:rFonts w:ascii="Arial" w:hAnsi="Arial" w:cs="Arial"/>
        </w:rPr>
      </w:pPr>
    </w:p>
    <w:p w14:paraId="6FD67152" w14:textId="60872A4C" w:rsidR="006D255A" w:rsidRPr="0034758C" w:rsidRDefault="006D255A" w:rsidP="00855ED1">
      <w:pPr>
        <w:tabs>
          <w:tab w:val="left" w:pos="2595"/>
        </w:tabs>
        <w:spacing w:after="0" w:line="276" w:lineRule="auto"/>
        <w:ind w:right="-1"/>
        <w:jc w:val="center"/>
        <w:rPr>
          <w:rFonts w:ascii="Arial" w:hAnsi="Arial" w:cs="Arial"/>
          <w:sz w:val="20"/>
          <w:szCs w:val="20"/>
        </w:rPr>
      </w:pPr>
      <w:r w:rsidRPr="0034758C">
        <w:rPr>
          <w:rFonts w:ascii="Arial" w:hAnsi="Arial" w:cs="Arial"/>
          <w:b/>
          <w:sz w:val="20"/>
          <w:szCs w:val="20"/>
        </w:rPr>
        <w:t>Ver.</w:t>
      </w:r>
      <w:r w:rsidRPr="0034758C">
        <w:rPr>
          <w:rFonts w:ascii="Arial" w:hAnsi="Arial" w:cs="Arial"/>
          <w:b/>
          <w:sz w:val="32"/>
          <w:szCs w:val="20"/>
        </w:rPr>
        <w:t xml:space="preserve"> </w:t>
      </w:r>
      <w:r>
        <w:rPr>
          <w:rFonts w:ascii="Arial" w:hAnsi="Arial" w:cs="Arial"/>
          <w:b/>
          <w:sz w:val="28"/>
          <w:szCs w:val="20"/>
        </w:rPr>
        <w:t>WENILTON CAVALCANTE</w:t>
      </w:r>
    </w:p>
    <w:p w14:paraId="10C64BD5" w14:textId="77777777" w:rsidR="006D255A" w:rsidRDefault="006D255A" w:rsidP="006D255A">
      <w:pPr>
        <w:tabs>
          <w:tab w:val="left" w:pos="2595"/>
          <w:tab w:val="center" w:pos="5032"/>
        </w:tabs>
        <w:spacing w:after="0" w:line="276" w:lineRule="auto"/>
        <w:ind w:right="-1"/>
        <w:jc w:val="center"/>
        <w:rPr>
          <w:rFonts w:ascii="Arial" w:hAnsi="Arial" w:cs="Arial"/>
        </w:rPr>
      </w:pPr>
      <w:r>
        <w:rPr>
          <w:rFonts w:ascii="Arial" w:hAnsi="Arial" w:cs="Arial"/>
        </w:rPr>
        <w:t>Vereador - 1° secretário</w:t>
      </w:r>
    </w:p>
    <w:p w14:paraId="2257D35E" w14:textId="77777777" w:rsidR="006D255A" w:rsidRDefault="006D255A" w:rsidP="006D255A">
      <w:pPr>
        <w:tabs>
          <w:tab w:val="left" w:pos="2595"/>
          <w:tab w:val="center" w:pos="5032"/>
        </w:tabs>
        <w:spacing w:after="0" w:line="276" w:lineRule="auto"/>
        <w:ind w:right="-1"/>
        <w:jc w:val="center"/>
        <w:rPr>
          <w:rFonts w:ascii="Arial" w:hAnsi="Arial" w:cs="Arial"/>
        </w:rPr>
      </w:pPr>
    </w:p>
    <w:p w14:paraId="1E547E57" w14:textId="77777777" w:rsidR="006D255A" w:rsidRDefault="006D255A" w:rsidP="006D255A">
      <w:pPr>
        <w:tabs>
          <w:tab w:val="left" w:pos="2595"/>
          <w:tab w:val="center" w:pos="5032"/>
        </w:tabs>
        <w:spacing w:after="0" w:line="276" w:lineRule="auto"/>
        <w:ind w:right="-1"/>
        <w:jc w:val="center"/>
        <w:rPr>
          <w:rFonts w:ascii="Arial" w:hAnsi="Arial" w:cs="Arial"/>
        </w:rPr>
      </w:pPr>
    </w:p>
    <w:p w14:paraId="39E3F043" w14:textId="77777777" w:rsidR="009146DE" w:rsidRDefault="009146DE" w:rsidP="006D255A">
      <w:pPr>
        <w:tabs>
          <w:tab w:val="left" w:pos="2595"/>
          <w:tab w:val="center" w:pos="5032"/>
        </w:tabs>
        <w:spacing w:after="0" w:line="276" w:lineRule="auto"/>
        <w:ind w:right="-1"/>
        <w:jc w:val="center"/>
        <w:rPr>
          <w:rFonts w:ascii="Arial" w:hAnsi="Arial" w:cs="Arial"/>
        </w:rPr>
      </w:pPr>
    </w:p>
    <w:p w14:paraId="2A7F8422" w14:textId="77777777" w:rsidR="006D255A" w:rsidRDefault="006D255A" w:rsidP="006D255A">
      <w:pPr>
        <w:tabs>
          <w:tab w:val="left" w:pos="2595"/>
          <w:tab w:val="center" w:pos="5032"/>
        </w:tabs>
        <w:spacing w:after="0" w:line="276" w:lineRule="auto"/>
        <w:ind w:right="-1"/>
        <w:jc w:val="center"/>
        <w:rPr>
          <w:rFonts w:ascii="Arial" w:hAnsi="Arial" w:cs="Arial"/>
        </w:rPr>
      </w:pPr>
    </w:p>
    <w:p w14:paraId="2E394A6C" w14:textId="77777777" w:rsidR="006D255A" w:rsidRDefault="006D255A" w:rsidP="006D255A">
      <w:pPr>
        <w:tabs>
          <w:tab w:val="left" w:pos="2595"/>
          <w:tab w:val="center" w:pos="5032"/>
        </w:tabs>
        <w:spacing w:after="0" w:line="276" w:lineRule="auto"/>
        <w:ind w:right="-1"/>
        <w:jc w:val="center"/>
        <w:rPr>
          <w:rFonts w:ascii="Arial" w:hAnsi="Arial" w:cs="Arial"/>
        </w:rPr>
      </w:pPr>
    </w:p>
    <w:p w14:paraId="78FCCC7D" w14:textId="23BCA9DC" w:rsidR="006D255A" w:rsidRPr="0034758C" w:rsidRDefault="006D255A" w:rsidP="006D255A">
      <w:pPr>
        <w:tabs>
          <w:tab w:val="left" w:pos="2595"/>
        </w:tabs>
        <w:spacing w:after="0" w:line="276" w:lineRule="auto"/>
        <w:ind w:right="-1"/>
        <w:jc w:val="center"/>
        <w:rPr>
          <w:rFonts w:ascii="Arial" w:hAnsi="Arial" w:cs="Arial"/>
          <w:sz w:val="20"/>
          <w:szCs w:val="20"/>
        </w:rPr>
      </w:pPr>
      <w:r w:rsidRPr="0034758C">
        <w:rPr>
          <w:rFonts w:ascii="Arial" w:hAnsi="Arial" w:cs="Arial"/>
          <w:b/>
          <w:sz w:val="20"/>
          <w:szCs w:val="20"/>
        </w:rPr>
        <w:t>Ver</w:t>
      </w:r>
      <w:r>
        <w:rPr>
          <w:rFonts w:ascii="Arial" w:hAnsi="Arial" w:cs="Arial"/>
          <w:b/>
          <w:sz w:val="20"/>
          <w:szCs w:val="20"/>
        </w:rPr>
        <w:t>ª</w:t>
      </w:r>
      <w:r w:rsidRPr="0034758C">
        <w:rPr>
          <w:rFonts w:ascii="Arial" w:hAnsi="Arial" w:cs="Arial"/>
          <w:b/>
          <w:sz w:val="20"/>
          <w:szCs w:val="20"/>
        </w:rPr>
        <w:t>.</w:t>
      </w:r>
      <w:r w:rsidRPr="0034758C">
        <w:rPr>
          <w:rFonts w:ascii="Arial" w:hAnsi="Arial" w:cs="Arial"/>
          <w:b/>
          <w:sz w:val="32"/>
          <w:szCs w:val="20"/>
        </w:rPr>
        <w:t xml:space="preserve"> </w:t>
      </w:r>
      <w:r>
        <w:rPr>
          <w:rFonts w:ascii="Arial" w:hAnsi="Arial" w:cs="Arial"/>
          <w:b/>
          <w:sz w:val="28"/>
          <w:szCs w:val="20"/>
        </w:rPr>
        <w:t>ESMERALDA GOMES</w:t>
      </w:r>
    </w:p>
    <w:p w14:paraId="5DD1B756" w14:textId="6115B721" w:rsidR="006912CB" w:rsidRDefault="006D255A" w:rsidP="006D255A">
      <w:pPr>
        <w:tabs>
          <w:tab w:val="left" w:pos="2595"/>
          <w:tab w:val="center" w:pos="5032"/>
        </w:tabs>
        <w:spacing w:after="0" w:line="276" w:lineRule="auto"/>
        <w:ind w:right="-1"/>
        <w:jc w:val="center"/>
      </w:pPr>
      <w:r>
        <w:rPr>
          <w:rFonts w:ascii="Arial" w:hAnsi="Arial" w:cs="Arial"/>
        </w:rPr>
        <w:t>Vereadora - 2° secretária</w:t>
      </w:r>
    </w:p>
    <w:sectPr w:rsidR="006912CB" w:rsidSect="006D255A">
      <w:headerReference w:type="default" r:id="rId6"/>
      <w:pgSz w:w="11906" w:h="16838"/>
      <w:pgMar w:top="2472" w:right="1701" w:bottom="1701"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20CFCF1" w14:textId="77777777" w:rsidR="003253E2" w:rsidRDefault="003253E2" w:rsidP="006912CB">
      <w:pPr>
        <w:spacing w:after="0" w:line="240" w:lineRule="auto"/>
      </w:pPr>
      <w:r>
        <w:separator/>
      </w:r>
    </w:p>
  </w:endnote>
  <w:endnote w:type="continuationSeparator" w:id="0">
    <w:p w14:paraId="5AEC5589" w14:textId="77777777" w:rsidR="003253E2" w:rsidRDefault="003253E2" w:rsidP="006912C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35E6A84" w14:textId="77777777" w:rsidR="003253E2" w:rsidRDefault="003253E2" w:rsidP="006912CB">
      <w:pPr>
        <w:spacing w:after="0" w:line="240" w:lineRule="auto"/>
      </w:pPr>
      <w:r>
        <w:separator/>
      </w:r>
    </w:p>
  </w:footnote>
  <w:footnote w:type="continuationSeparator" w:id="0">
    <w:p w14:paraId="7E8B2630" w14:textId="77777777" w:rsidR="003253E2" w:rsidRDefault="003253E2" w:rsidP="006912C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1DF43E1" w14:textId="64FFA2BA" w:rsidR="006912CB" w:rsidRDefault="006912CB">
    <w:pPr>
      <w:pStyle w:val="Cabealho"/>
    </w:pPr>
    <w:r>
      <w:rPr>
        <w:noProof/>
      </w:rPr>
      <w:drawing>
        <wp:anchor distT="0" distB="0" distL="114300" distR="114300" simplePos="0" relativeHeight="251658240" behindDoc="1" locked="0" layoutInCell="1" allowOverlap="1" wp14:anchorId="4DF8F501" wp14:editId="51F82506">
          <wp:simplePos x="0" y="0"/>
          <wp:positionH relativeFrom="page">
            <wp:align>left</wp:align>
          </wp:positionH>
          <wp:positionV relativeFrom="paragraph">
            <wp:posOffset>-444054</wp:posOffset>
          </wp:positionV>
          <wp:extent cx="7556247" cy="10683390"/>
          <wp:effectExtent l="0" t="0" r="6985" b="3810"/>
          <wp:wrapNone/>
          <wp:docPr id="21" name="Imagem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Imagem 21"/>
                  <pic:cNvPicPr/>
                </pic:nvPicPr>
                <pic:blipFill>
                  <a:blip r:embed="rId1">
                    <a:extLst>
                      <a:ext uri="{28A0092B-C50C-407E-A947-70E740481C1C}">
                        <a14:useLocalDpi xmlns:a14="http://schemas.microsoft.com/office/drawing/2010/main" val="0"/>
                      </a:ext>
                    </a:extLst>
                  </a:blip>
                  <a:stretch>
                    <a:fillRect/>
                  </a:stretch>
                </pic:blipFill>
                <pic:spPr>
                  <a:xfrm>
                    <a:off x="0" y="0"/>
                    <a:ext cx="7556247" cy="10683390"/>
                  </a:xfrm>
                  <a:prstGeom prst="rect">
                    <a:avLst/>
                  </a:prstGeom>
                </pic:spPr>
              </pic:pic>
            </a:graphicData>
          </a:graphic>
          <wp14:sizeRelH relativeFrom="page">
            <wp14:pctWidth>0</wp14:pctWidth>
          </wp14:sizeRelH>
          <wp14:sizeRelV relativeFrom="page">
            <wp14:pctHeight>0</wp14:pctHeight>
          </wp14:sizeRelV>
        </wp:anchor>
      </w:drawing>
    </w:r>
  </w:p>
  <w:p w14:paraId="120E6C21" w14:textId="77777777" w:rsidR="006912CB" w:rsidRDefault="006912CB">
    <w:pPr>
      <w:pStyle w:val="Cabealho"/>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912CB"/>
    <w:rsid w:val="00057D96"/>
    <w:rsid w:val="000671E8"/>
    <w:rsid w:val="00091B68"/>
    <w:rsid w:val="000A5AF0"/>
    <w:rsid w:val="000A6C20"/>
    <w:rsid w:val="000C43DC"/>
    <w:rsid w:val="00115AD0"/>
    <w:rsid w:val="00121C91"/>
    <w:rsid w:val="001247C0"/>
    <w:rsid w:val="001260EE"/>
    <w:rsid w:val="00142580"/>
    <w:rsid w:val="001632C0"/>
    <w:rsid w:val="00165FD5"/>
    <w:rsid w:val="00171581"/>
    <w:rsid w:val="001723F3"/>
    <w:rsid w:val="001E1D93"/>
    <w:rsid w:val="002454C3"/>
    <w:rsid w:val="00252037"/>
    <w:rsid w:val="002726A7"/>
    <w:rsid w:val="00284DD1"/>
    <w:rsid w:val="003025CA"/>
    <w:rsid w:val="00307152"/>
    <w:rsid w:val="003253E2"/>
    <w:rsid w:val="00375408"/>
    <w:rsid w:val="003A0B70"/>
    <w:rsid w:val="00413CBE"/>
    <w:rsid w:val="004217EC"/>
    <w:rsid w:val="0043108E"/>
    <w:rsid w:val="00436B5D"/>
    <w:rsid w:val="004960E3"/>
    <w:rsid w:val="004C4EE5"/>
    <w:rsid w:val="004D4134"/>
    <w:rsid w:val="0050066D"/>
    <w:rsid w:val="00502C04"/>
    <w:rsid w:val="00510E13"/>
    <w:rsid w:val="00520F1C"/>
    <w:rsid w:val="005424BB"/>
    <w:rsid w:val="00554045"/>
    <w:rsid w:val="0055658C"/>
    <w:rsid w:val="00590439"/>
    <w:rsid w:val="005921A6"/>
    <w:rsid w:val="005A3A41"/>
    <w:rsid w:val="005D466C"/>
    <w:rsid w:val="005D5697"/>
    <w:rsid w:val="00605828"/>
    <w:rsid w:val="00642030"/>
    <w:rsid w:val="006912CB"/>
    <w:rsid w:val="006C6DF4"/>
    <w:rsid w:val="006D255A"/>
    <w:rsid w:val="007063BE"/>
    <w:rsid w:val="0070643F"/>
    <w:rsid w:val="00712FF5"/>
    <w:rsid w:val="00713925"/>
    <w:rsid w:val="00720A04"/>
    <w:rsid w:val="007277AA"/>
    <w:rsid w:val="00740E48"/>
    <w:rsid w:val="0074561B"/>
    <w:rsid w:val="00757E13"/>
    <w:rsid w:val="0079383B"/>
    <w:rsid w:val="007B0B5D"/>
    <w:rsid w:val="007B1AD8"/>
    <w:rsid w:val="0081545C"/>
    <w:rsid w:val="00840F87"/>
    <w:rsid w:val="00855ED1"/>
    <w:rsid w:val="00871435"/>
    <w:rsid w:val="0087738F"/>
    <w:rsid w:val="008A6DB3"/>
    <w:rsid w:val="008A7004"/>
    <w:rsid w:val="008D37ED"/>
    <w:rsid w:val="008D4B2B"/>
    <w:rsid w:val="009146DE"/>
    <w:rsid w:val="009306A0"/>
    <w:rsid w:val="009467C0"/>
    <w:rsid w:val="00946A85"/>
    <w:rsid w:val="00950007"/>
    <w:rsid w:val="00952CAA"/>
    <w:rsid w:val="00967218"/>
    <w:rsid w:val="00985405"/>
    <w:rsid w:val="0099693B"/>
    <w:rsid w:val="009A101B"/>
    <w:rsid w:val="00A025B2"/>
    <w:rsid w:val="00A43CC6"/>
    <w:rsid w:val="00A6526C"/>
    <w:rsid w:val="00AA1BCC"/>
    <w:rsid w:val="00B0387E"/>
    <w:rsid w:val="00B33561"/>
    <w:rsid w:val="00B33F6C"/>
    <w:rsid w:val="00B41F42"/>
    <w:rsid w:val="00B506E6"/>
    <w:rsid w:val="00B527A0"/>
    <w:rsid w:val="00B7104C"/>
    <w:rsid w:val="00B73D4D"/>
    <w:rsid w:val="00B97A52"/>
    <w:rsid w:val="00BA666A"/>
    <w:rsid w:val="00BB1603"/>
    <w:rsid w:val="00BC2977"/>
    <w:rsid w:val="00BC3464"/>
    <w:rsid w:val="00BC7C0C"/>
    <w:rsid w:val="00BE0248"/>
    <w:rsid w:val="00C07193"/>
    <w:rsid w:val="00C16321"/>
    <w:rsid w:val="00C30803"/>
    <w:rsid w:val="00C70630"/>
    <w:rsid w:val="00C74A58"/>
    <w:rsid w:val="00CC6203"/>
    <w:rsid w:val="00CD3123"/>
    <w:rsid w:val="00D4797D"/>
    <w:rsid w:val="00D53D76"/>
    <w:rsid w:val="00D560EF"/>
    <w:rsid w:val="00D63420"/>
    <w:rsid w:val="00D852DD"/>
    <w:rsid w:val="00DA3B16"/>
    <w:rsid w:val="00E11825"/>
    <w:rsid w:val="00E460D1"/>
    <w:rsid w:val="00E52697"/>
    <w:rsid w:val="00E573B5"/>
    <w:rsid w:val="00E955A6"/>
    <w:rsid w:val="00EA6477"/>
    <w:rsid w:val="00EC57AA"/>
    <w:rsid w:val="00EF477D"/>
    <w:rsid w:val="00F06FED"/>
    <w:rsid w:val="00F21EE5"/>
    <w:rsid w:val="00F24FF2"/>
    <w:rsid w:val="00F75902"/>
    <w:rsid w:val="00F83FAC"/>
    <w:rsid w:val="00F97C51"/>
    <w:rsid w:val="00FC2F0D"/>
    <w:rsid w:val="00FF5EC5"/>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C666D5C"/>
  <w15:chartTrackingRefBased/>
  <w15:docId w15:val="{1BCEDACC-9899-4958-8C44-BC5B46E5B3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basedOn w:val="Normal"/>
    <w:link w:val="CabealhoChar"/>
    <w:uiPriority w:val="99"/>
    <w:unhideWhenUsed/>
    <w:rsid w:val="006912CB"/>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6912CB"/>
  </w:style>
  <w:style w:type="paragraph" w:styleId="Rodap">
    <w:name w:val="footer"/>
    <w:basedOn w:val="Normal"/>
    <w:link w:val="RodapChar"/>
    <w:uiPriority w:val="99"/>
    <w:unhideWhenUsed/>
    <w:rsid w:val="006912CB"/>
    <w:pPr>
      <w:tabs>
        <w:tab w:val="center" w:pos="4252"/>
        <w:tab w:val="right" w:pos="8504"/>
      </w:tabs>
      <w:spacing w:after="0" w:line="240" w:lineRule="auto"/>
    </w:pPr>
  </w:style>
  <w:style w:type="character" w:customStyle="1" w:styleId="RodapChar">
    <w:name w:val="Rodapé Char"/>
    <w:basedOn w:val="Fontepargpadro"/>
    <w:link w:val="Rodap"/>
    <w:uiPriority w:val="99"/>
    <w:rsid w:val="006912C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5789503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544</TotalTime>
  <Pages>9</Pages>
  <Words>3473</Words>
  <Characters>18755</Characters>
  <Application>Microsoft Office Word</Application>
  <DocSecurity>0</DocSecurity>
  <Lines>156</Lines>
  <Paragraphs>44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22184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Fabricio Reis</dc:creator>
  <cp:keywords/>
  <dc:description/>
  <cp:lastModifiedBy>DEP LEGISLATIVO</cp:lastModifiedBy>
  <cp:revision>48</cp:revision>
  <cp:lastPrinted>2025-06-16T12:01:00Z</cp:lastPrinted>
  <dcterms:created xsi:type="dcterms:W3CDTF">2025-02-05T13:05:00Z</dcterms:created>
  <dcterms:modified xsi:type="dcterms:W3CDTF">2025-06-16T15:14:00Z</dcterms:modified>
</cp:coreProperties>
</file>