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A8E189" w14:textId="77777777" w:rsidR="006D255A" w:rsidRDefault="006D255A" w:rsidP="006D255A">
      <w:pPr>
        <w:jc w:val="center"/>
        <w:rPr>
          <w:b/>
          <w:bCs/>
          <w:sz w:val="28"/>
          <w:szCs w:val="28"/>
        </w:rPr>
      </w:pPr>
      <w:r w:rsidRPr="00665470">
        <w:rPr>
          <w:b/>
          <w:bCs/>
          <w:sz w:val="28"/>
          <w:szCs w:val="28"/>
        </w:rPr>
        <w:t>A T A</w:t>
      </w:r>
    </w:p>
    <w:p w14:paraId="355EE881" w14:textId="77777777" w:rsidR="006D255A" w:rsidRDefault="006D255A" w:rsidP="006D255A">
      <w:pPr>
        <w:jc w:val="center"/>
        <w:rPr>
          <w:b/>
          <w:bCs/>
          <w:sz w:val="28"/>
          <w:szCs w:val="28"/>
        </w:rPr>
      </w:pPr>
    </w:p>
    <w:p w14:paraId="4979571A" w14:textId="77777777" w:rsidR="006D255A" w:rsidRDefault="006D255A" w:rsidP="006D255A">
      <w:pPr>
        <w:jc w:val="center"/>
        <w:rPr>
          <w:b/>
          <w:bCs/>
          <w:sz w:val="28"/>
          <w:szCs w:val="28"/>
        </w:rPr>
      </w:pPr>
    </w:p>
    <w:p w14:paraId="3B5AFEF4" w14:textId="77777777" w:rsidR="006D255A" w:rsidRDefault="006D255A" w:rsidP="006D255A">
      <w:pPr>
        <w:jc w:val="center"/>
        <w:rPr>
          <w:b/>
          <w:bCs/>
          <w:sz w:val="28"/>
          <w:szCs w:val="28"/>
        </w:rPr>
      </w:pPr>
    </w:p>
    <w:p w14:paraId="1AA0FD8D" w14:textId="77777777" w:rsidR="006D255A" w:rsidRPr="00665470" w:rsidRDefault="006D255A" w:rsidP="006D255A">
      <w:pPr>
        <w:jc w:val="center"/>
        <w:rPr>
          <w:b/>
          <w:bCs/>
          <w:sz w:val="28"/>
          <w:szCs w:val="28"/>
        </w:rPr>
      </w:pPr>
    </w:p>
    <w:p w14:paraId="01216788" w14:textId="26BD7486" w:rsidR="00B047F3" w:rsidRPr="00885AF9" w:rsidRDefault="00B047F3" w:rsidP="00B047F3">
      <w:pPr>
        <w:jc w:val="both"/>
        <w:rPr>
          <w:sz w:val="28"/>
          <w:szCs w:val="28"/>
        </w:rPr>
      </w:pPr>
      <w:r w:rsidRPr="00885AF9">
        <w:rPr>
          <w:sz w:val="28"/>
          <w:szCs w:val="28"/>
        </w:rPr>
        <w:t xml:space="preserve">Ata da 19ª Sessão Ordinária, de acordo com Regimento Interno Artigo 165, 1º período ordinário 2025, da Câmara Municipal de Barcarena, às dez horas deste dia 24 de junho de 2025, no Plenário Vereador Antônio Clarindo Magno Júnior, do Palácio Legislativo Vereador João de Jesus Pantoja, presentes os senhores Vereadores: Alan Santos de Lima – Alan Santos – PP; Esmeralda de Sousa Gomes – Esmeralda Gomes, PSD; Gladiston da Paixão Lopes – Dr. Gladiston Lopes - PSD; José Ilson de Melo Teles – Wilson da CEDAB – PP; José Maria Rodrigues Júnior – Júnior Ogawa – PP; Juliena Nobre Soares – Juliena Nobre, MDB; Laurival Magno Cunha Júnior – Laurival Filho – PSDB; Lúcia Conceição Anjos do Nascimento – </w:t>
      </w:r>
      <w:proofErr w:type="spellStart"/>
      <w:r w:rsidRPr="00885AF9">
        <w:rPr>
          <w:sz w:val="28"/>
          <w:szCs w:val="28"/>
        </w:rPr>
        <w:t>Profª</w:t>
      </w:r>
      <w:proofErr w:type="spellEnd"/>
      <w:r w:rsidRPr="00885AF9">
        <w:rPr>
          <w:sz w:val="28"/>
          <w:szCs w:val="28"/>
        </w:rPr>
        <w:t xml:space="preserve">. Lúcia Nascimento – PP; Paulo Moisés Monteiro dos Santos – Paulo Santos – PP; Rildo Allan Magno Gonçalves – Rildo Magno – Avante; Rozenil Vilhena de Abreu - Nill Vilhena – PL, Wandson Moacir Correa de Oliveira – Kokinha - União Brasil e Wenilton Silva Cavalcante – Wenilton Cavalcante – PDT. </w:t>
      </w:r>
      <w:r w:rsidRPr="00885AF9">
        <w:rPr>
          <w:b/>
          <w:bCs/>
          <w:sz w:val="28"/>
          <w:szCs w:val="28"/>
        </w:rPr>
        <w:t>O Presidente Vereador Júnior Ogawa</w:t>
      </w:r>
      <w:r w:rsidRPr="00885AF9">
        <w:rPr>
          <w:sz w:val="28"/>
          <w:szCs w:val="28"/>
        </w:rPr>
        <w:t xml:space="preserve">, saudou a todos os presentes, em especial ao </w:t>
      </w:r>
      <w:proofErr w:type="spellStart"/>
      <w:r w:rsidRPr="00885AF9">
        <w:rPr>
          <w:sz w:val="28"/>
          <w:szCs w:val="28"/>
        </w:rPr>
        <w:t>ex</w:t>
      </w:r>
      <w:proofErr w:type="spellEnd"/>
      <w:r w:rsidRPr="00885AF9">
        <w:rPr>
          <w:sz w:val="28"/>
          <w:szCs w:val="28"/>
        </w:rPr>
        <w:t xml:space="preserve"> Vereador Júnior Américo, às pessoas que assistem a esta Sessão pelas redes sociais; abriu o </w:t>
      </w:r>
      <w:r w:rsidRPr="00885AF9">
        <w:rPr>
          <w:b/>
          <w:bCs/>
          <w:sz w:val="28"/>
          <w:szCs w:val="28"/>
        </w:rPr>
        <w:t>Expediente</w:t>
      </w:r>
      <w:r w:rsidRPr="00885AF9">
        <w:rPr>
          <w:sz w:val="28"/>
          <w:szCs w:val="28"/>
        </w:rPr>
        <w:t xml:space="preserve"> e após o Vereador Wenilton Cavalcante, confirmar a presença de todos os Vereadores no Plenário, com exceção do Vereador Júnior Cravo por problemas de saúde e do Vereador JP Bozza por motivos pessoais, solicitou que a Vereadora </w:t>
      </w:r>
      <w:proofErr w:type="spellStart"/>
      <w:r w:rsidRPr="00885AF9">
        <w:rPr>
          <w:sz w:val="28"/>
          <w:szCs w:val="28"/>
        </w:rPr>
        <w:t>Profª</w:t>
      </w:r>
      <w:proofErr w:type="spellEnd"/>
      <w:r w:rsidRPr="00885AF9">
        <w:rPr>
          <w:sz w:val="28"/>
          <w:szCs w:val="28"/>
        </w:rPr>
        <w:t xml:space="preserve">. Lúcia Nascimento, fizesse a leitura </w:t>
      </w:r>
      <w:r w:rsidRPr="00885AF9">
        <w:rPr>
          <w:b/>
          <w:bCs/>
          <w:sz w:val="28"/>
          <w:szCs w:val="28"/>
        </w:rPr>
        <w:t xml:space="preserve">do Trecho Bíblico: SALMOS Cap.118 Vers 28-29; </w:t>
      </w:r>
      <w:r w:rsidRPr="00885AF9">
        <w:rPr>
          <w:sz w:val="28"/>
          <w:szCs w:val="28"/>
        </w:rPr>
        <w:t xml:space="preserve">colocou a Ata da 18ª Sessão Ordinária em discussão, sendo a mesma aprovada por todos os Vereadores presentes no Plenário e solicitou que o Vereador Wenilton Cavalcante, fizesse a leitura dos </w:t>
      </w:r>
      <w:r w:rsidRPr="00885AF9">
        <w:rPr>
          <w:b/>
          <w:bCs/>
          <w:sz w:val="28"/>
          <w:szCs w:val="28"/>
        </w:rPr>
        <w:t xml:space="preserve">Expedientes Expedidos da Presidência: Ofício nº051/2025-CMB, à Procuradoria Geral do Município de Barcarena. </w:t>
      </w:r>
      <w:r w:rsidRPr="00885AF9">
        <w:rPr>
          <w:sz w:val="28"/>
          <w:szCs w:val="28"/>
        </w:rPr>
        <w:t xml:space="preserve">Encaminhando convite para reunião conjunta da Comissão Permanente de Constituição e Justiça e Redação e Comissão Permanente </w:t>
      </w:r>
      <w:r w:rsidRPr="00885AF9">
        <w:rPr>
          <w:sz w:val="28"/>
          <w:szCs w:val="28"/>
        </w:rPr>
        <w:lastRenderedPageBreak/>
        <w:t xml:space="preserve">de Orçamento, Finanças e Contas. </w:t>
      </w:r>
      <w:r w:rsidRPr="00885AF9">
        <w:rPr>
          <w:b/>
          <w:bCs/>
          <w:sz w:val="28"/>
          <w:szCs w:val="28"/>
        </w:rPr>
        <w:t>Ofício nº052/2025-CMB, ao Excelentíssimo Prefeito Municipal de Barcarena Senhor Renato Ogawa</w:t>
      </w:r>
      <w:r w:rsidRPr="00885AF9">
        <w:rPr>
          <w:sz w:val="28"/>
          <w:szCs w:val="28"/>
        </w:rPr>
        <w:t xml:space="preserve">. Encaminhando Indicações de autoria dos ilustres Vereadores. </w:t>
      </w:r>
      <w:r w:rsidRPr="00885AF9">
        <w:rPr>
          <w:b/>
          <w:bCs/>
          <w:sz w:val="28"/>
          <w:szCs w:val="28"/>
        </w:rPr>
        <w:t>Expedientes Recebidos dos Vereadores: Indicação nº240/2025-autoria Vereador Paulo Santos</w:t>
      </w:r>
      <w:r w:rsidRPr="00885AF9">
        <w:rPr>
          <w:sz w:val="28"/>
          <w:szCs w:val="28"/>
        </w:rPr>
        <w:t>, solicita serviços de manutenção das luminárias no Ramal do Carmelo, Utinga Açu e nas estradas de acesso às Praias de Sirituba e Cuipiranga, na Ilha Trambioca.</w:t>
      </w:r>
      <w:r w:rsidRPr="00885AF9">
        <w:rPr>
          <w:b/>
          <w:bCs/>
          <w:sz w:val="28"/>
          <w:szCs w:val="28"/>
        </w:rPr>
        <w:t xml:space="preserve"> Indicação nº241/2025-autoria Vereador Paulo Santos</w:t>
      </w:r>
      <w:r w:rsidRPr="00885AF9">
        <w:rPr>
          <w:sz w:val="28"/>
          <w:szCs w:val="28"/>
        </w:rPr>
        <w:t>, solicita serviços de limpeza, roçagem e terraplanagem das ruas: Nova Jerusalém, Vila da Paz e Vilaça, do Bairro Boa Vista 2.</w:t>
      </w:r>
      <w:r w:rsidRPr="00885AF9">
        <w:rPr>
          <w:b/>
          <w:bCs/>
          <w:sz w:val="28"/>
          <w:szCs w:val="28"/>
        </w:rPr>
        <w:t xml:space="preserve"> Indicação nº242/2025-autoria Vereador Wilson da CEDAB</w:t>
      </w:r>
      <w:r w:rsidRPr="00885AF9">
        <w:rPr>
          <w:sz w:val="28"/>
          <w:szCs w:val="28"/>
        </w:rPr>
        <w:t xml:space="preserve">, solicita serviços de recuperação da calçada em frente a </w:t>
      </w:r>
      <w:r w:rsidRPr="00885AF9">
        <w:rPr>
          <w:b/>
          <w:bCs/>
          <w:sz w:val="28"/>
          <w:szCs w:val="28"/>
        </w:rPr>
        <w:t>UBS</w:t>
      </w:r>
      <w:r w:rsidRPr="00885AF9">
        <w:rPr>
          <w:sz w:val="28"/>
          <w:szCs w:val="28"/>
        </w:rPr>
        <w:t xml:space="preserve"> do Castanhalzinho.</w:t>
      </w:r>
      <w:r w:rsidRPr="00885AF9">
        <w:rPr>
          <w:b/>
          <w:bCs/>
          <w:sz w:val="28"/>
          <w:szCs w:val="28"/>
        </w:rPr>
        <w:t xml:space="preserve"> Indicação nº243/2025-autoria Vereador Wenilton Cavalcante</w:t>
      </w:r>
      <w:r w:rsidRPr="00885AF9">
        <w:rPr>
          <w:sz w:val="28"/>
          <w:szCs w:val="28"/>
        </w:rPr>
        <w:t>, solicita serviços de manutenção na Rua da Chácara, Bairro Águas Verdes.</w:t>
      </w:r>
      <w:r w:rsidRPr="00885AF9">
        <w:rPr>
          <w:b/>
          <w:bCs/>
          <w:sz w:val="28"/>
          <w:szCs w:val="28"/>
        </w:rPr>
        <w:t xml:space="preserve"> Indicação nº244/2025-autoria Vereador Kokinha</w:t>
      </w:r>
      <w:r w:rsidRPr="00885AF9">
        <w:rPr>
          <w:sz w:val="28"/>
          <w:szCs w:val="28"/>
        </w:rPr>
        <w:t>, solicita a reforma da Escola Municipal de Ensino Infantil e Fundamental Massarapó.</w:t>
      </w:r>
      <w:r w:rsidRPr="00885AF9">
        <w:rPr>
          <w:b/>
          <w:bCs/>
          <w:sz w:val="28"/>
          <w:szCs w:val="28"/>
        </w:rPr>
        <w:t xml:space="preserve"> Indicação nº245/2025-autoria Vereador Dr. Gladiston Lopes</w:t>
      </w:r>
      <w:r w:rsidRPr="00885AF9">
        <w:rPr>
          <w:sz w:val="28"/>
          <w:szCs w:val="28"/>
        </w:rPr>
        <w:t>, solicita a implantação de sinalização nas vias e pontes que dão acesso às praias da Ilha Trambioca, em Barcarena.</w:t>
      </w:r>
      <w:r w:rsidRPr="00885AF9">
        <w:rPr>
          <w:b/>
          <w:bCs/>
          <w:sz w:val="28"/>
          <w:szCs w:val="28"/>
        </w:rPr>
        <w:t xml:space="preserve"> Indicação nº246/2025-autoria Vereadora </w:t>
      </w:r>
      <w:proofErr w:type="spellStart"/>
      <w:r w:rsidRPr="00885AF9">
        <w:rPr>
          <w:b/>
          <w:bCs/>
          <w:sz w:val="28"/>
          <w:szCs w:val="28"/>
        </w:rPr>
        <w:t>Profª</w:t>
      </w:r>
      <w:proofErr w:type="spellEnd"/>
      <w:r w:rsidRPr="00885AF9">
        <w:rPr>
          <w:b/>
          <w:bCs/>
          <w:sz w:val="28"/>
          <w:szCs w:val="28"/>
        </w:rPr>
        <w:t>. Lúcia Nascimento</w:t>
      </w:r>
      <w:r w:rsidRPr="00885AF9">
        <w:rPr>
          <w:sz w:val="28"/>
          <w:szCs w:val="28"/>
        </w:rPr>
        <w:t>, solicita à Prefeitura de Barcarena, que insira o aniversário do Bairro de Vila do Conde, no calendário anual do Município de Barcarena, levando cidadania e serviços de saúde à população.</w:t>
      </w:r>
      <w:r w:rsidRPr="00885AF9">
        <w:rPr>
          <w:b/>
          <w:bCs/>
          <w:sz w:val="28"/>
          <w:szCs w:val="28"/>
        </w:rPr>
        <w:t xml:space="preserve"> Indicação nº247/2025-autoria Vereadora </w:t>
      </w:r>
      <w:proofErr w:type="spellStart"/>
      <w:r w:rsidRPr="00885AF9">
        <w:rPr>
          <w:b/>
          <w:bCs/>
          <w:sz w:val="28"/>
          <w:szCs w:val="28"/>
        </w:rPr>
        <w:t>Profª</w:t>
      </w:r>
      <w:proofErr w:type="spellEnd"/>
      <w:r w:rsidRPr="00885AF9">
        <w:rPr>
          <w:b/>
          <w:bCs/>
          <w:sz w:val="28"/>
          <w:szCs w:val="28"/>
        </w:rPr>
        <w:t>. Lúcia Nascimento</w:t>
      </w:r>
      <w:r w:rsidRPr="00885AF9">
        <w:rPr>
          <w:sz w:val="28"/>
          <w:szCs w:val="28"/>
        </w:rPr>
        <w:t>, solicita à Prefeitura de Barcarena, que realize o Festival de Verão na Praia de Vila do Conde em Barcarena.</w:t>
      </w:r>
      <w:r w:rsidRPr="00885AF9">
        <w:rPr>
          <w:b/>
          <w:bCs/>
          <w:sz w:val="28"/>
          <w:szCs w:val="28"/>
        </w:rPr>
        <w:t xml:space="preserve"> Indicação nº248/2025-autoria Vereadora </w:t>
      </w:r>
      <w:proofErr w:type="spellStart"/>
      <w:r w:rsidRPr="00885AF9">
        <w:rPr>
          <w:b/>
          <w:bCs/>
          <w:sz w:val="28"/>
          <w:szCs w:val="28"/>
        </w:rPr>
        <w:t>Profª</w:t>
      </w:r>
      <w:proofErr w:type="spellEnd"/>
      <w:r w:rsidRPr="00885AF9">
        <w:rPr>
          <w:b/>
          <w:bCs/>
          <w:sz w:val="28"/>
          <w:szCs w:val="28"/>
        </w:rPr>
        <w:t>. Lúcia Nascimento</w:t>
      </w:r>
      <w:r w:rsidRPr="00885AF9">
        <w:rPr>
          <w:sz w:val="28"/>
          <w:szCs w:val="28"/>
        </w:rPr>
        <w:t xml:space="preserve">, solicita à Prefeitura de Barcarena, que realize parceria com o Governo do Estado do Pará, tratativas para revitalização dos pontos críticos da </w:t>
      </w:r>
      <w:r w:rsidRPr="00885AF9">
        <w:rPr>
          <w:b/>
          <w:bCs/>
          <w:sz w:val="28"/>
          <w:szCs w:val="28"/>
        </w:rPr>
        <w:t>Rodovia PA-481</w:t>
      </w:r>
      <w:r w:rsidRPr="00885AF9">
        <w:rPr>
          <w:sz w:val="28"/>
          <w:szCs w:val="28"/>
        </w:rPr>
        <w:t xml:space="preserve"> e </w:t>
      </w:r>
      <w:r w:rsidRPr="00885AF9">
        <w:rPr>
          <w:b/>
          <w:bCs/>
          <w:sz w:val="28"/>
          <w:szCs w:val="28"/>
        </w:rPr>
        <w:t>Rodovia PA-483</w:t>
      </w:r>
      <w:r w:rsidRPr="00885AF9">
        <w:rPr>
          <w:sz w:val="28"/>
          <w:szCs w:val="28"/>
        </w:rPr>
        <w:t>.</w:t>
      </w:r>
      <w:r w:rsidRPr="00885AF9">
        <w:rPr>
          <w:b/>
          <w:bCs/>
          <w:sz w:val="28"/>
          <w:szCs w:val="28"/>
        </w:rPr>
        <w:t xml:space="preserve"> Indicação nº249/2025-autoria Vereador Rildo Magno</w:t>
      </w:r>
      <w:r w:rsidRPr="00885AF9">
        <w:rPr>
          <w:sz w:val="28"/>
          <w:szCs w:val="28"/>
        </w:rPr>
        <w:t>, solicita a implantação de equipamentos de academia ao ar livre, na Rua Dom Romualdo Coelho na Vila dos Cabanos, aproveitando o espaço entre o calçamento, amplamente utilizado pela comunidade, para prática de atividade física.</w:t>
      </w:r>
      <w:r w:rsidRPr="00885AF9">
        <w:rPr>
          <w:b/>
          <w:bCs/>
          <w:sz w:val="28"/>
          <w:szCs w:val="28"/>
        </w:rPr>
        <w:t xml:space="preserve"> Indicação nº250/2025-autoria Vereador Rildo Magno</w:t>
      </w:r>
      <w:r w:rsidRPr="00885AF9">
        <w:rPr>
          <w:sz w:val="28"/>
          <w:szCs w:val="28"/>
        </w:rPr>
        <w:t>, solicita a realização de manutenção preventiva corretiva e dos equipamentos instalados nas academias de saúde e academias ao ar livre, já existentes no município.</w:t>
      </w:r>
      <w:r w:rsidRPr="00885AF9">
        <w:rPr>
          <w:b/>
          <w:bCs/>
          <w:sz w:val="28"/>
          <w:szCs w:val="28"/>
        </w:rPr>
        <w:t xml:space="preserve"> Indicação </w:t>
      </w:r>
      <w:r w:rsidRPr="00885AF9">
        <w:rPr>
          <w:b/>
          <w:bCs/>
          <w:sz w:val="28"/>
          <w:szCs w:val="28"/>
        </w:rPr>
        <w:lastRenderedPageBreak/>
        <w:t>nº251/2025-autoria Vereador Rildo Magno</w:t>
      </w:r>
      <w:r w:rsidRPr="00885AF9">
        <w:rPr>
          <w:sz w:val="28"/>
          <w:szCs w:val="28"/>
        </w:rPr>
        <w:t>, solicita a construção de uma Praça de Saúde na Vila dos Cabanos, com pista de corrida e caminhada, área para atividades físicas em grupo e academia ao ar livre.</w:t>
      </w:r>
      <w:r w:rsidRPr="00885AF9">
        <w:rPr>
          <w:b/>
          <w:bCs/>
          <w:sz w:val="28"/>
          <w:szCs w:val="28"/>
        </w:rPr>
        <w:t xml:space="preserve"> Indicação nº252/2025-autoria Vereador Dr. Gladiston Lopes</w:t>
      </w:r>
      <w:r w:rsidRPr="00885AF9">
        <w:rPr>
          <w:sz w:val="28"/>
          <w:szCs w:val="28"/>
        </w:rPr>
        <w:t>, solicita que a Praça da Matriz de Itupanema, seja intitulada: Francisco Carlos Barros (Carlão), em forma de homenagem.</w:t>
      </w:r>
      <w:r w:rsidRPr="00885AF9">
        <w:rPr>
          <w:b/>
          <w:bCs/>
          <w:sz w:val="28"/>
          <w:szCs w:val="28"/>
        </w:rPr>
        <w:t xml:space="preserve"> Expedientes Recebidos de Outros: Ofício nº154/2025-GAB/SEMPLA</w:t>
      </w:r>
      <w:r w:rsidRPr="00885AF9">
        <w:rPr>
          <w:sz w:val="28"/>
          <w:szCs w:val="28"/>
        </w:rPr>
        <w:t xml:space="preserve">. Comunicando o início do processo de construção do Plano Plurianual de investimentos do Poder Público do Município de Barcarena para o quadriênio 2026-2029. </w:t>
      </w:r>
      <w:r w:rsidRPr="00885AF9">
        <w:rPr>
          <w:b/>
          <w:bCs/>
          <w:sz w:val="28"/>
          <w:szCs w:val="28"/>
        </w:rPr>
        <w:t>O Presidente Vereador Júnior Ogawa</w:t>
      </w:r>
      <w:r w:rsidRPr="00885AF9">
        <w:rPr>
          <w:sz w:val="28"/>
          <w:szCs w:val="28"/>
        </w:rPr>
        <w:t xml:space="preserve">, encerrou o </w:t>
      </w:r>
      <w:r w:rsidRPr="00885AF9">
        <w:rPr>
          <w:b/>
          <w:bCs/>
          <w:sz w:val="28"/>
          <w:szCs w:val="28"/>
        </w:rPr>
        <w:t>Expediente</w:t>
      </w:r>
      <w:r w:rsidRPr="00885AF9">
        <w:rPr>
          <w:sz w:val="28"/>
          <w:szCs w:val="28"/>
        </w:rPr>
        <w:t xml:space="preserve"> e abriu o </w:t>
      </w:r>
      <w:r w:rsidRPr="00885AF9">
        <w:rPr>
          <w:b/>
          <w:bCs/>
          <w:sz w:val="28"/>
          <w:szCs w:val="28"/>
        </w:rPr>
        <w:t>Grande Expediente</w:t>
      </w:r>
      <w:r w:rsidRPr="00885AF9">
        <w:rPr>
          <w:sz w:val="28"/>
          <w:szCs w:val="28"/>
        </w:rPr>
        <w:t xml:space="preserve">, como não houve a cedência de espaço e nenhuma Liderança Partidária se pronunciou, a palavra foi facultada ao </w:t>
      </w:r>
      <w:r w:rsidRPr="00885AF9">
        <w:rPr>
          <w:b/>
          <w:bCs/>
          <w:sz w:val="28"/>
          <w:szCs w:val="28"/>
        </w:rPr>
        <w:t>Vereador Rildo Magno</w:t>
      </w:r>
      <w:r w:rsidRPr="00885AF9">
        <w:rPr>
          <w:sz w:val="28"/>
          <w:szCs w:val="28"/>
        </w:rPr>
        <w:t xml:space="preserve">, saudou a todos os presentes, defendeu suas </w:t>
      </w:r>
      <w:r w:rsidRPr="00885AF9">
        <w:rPr>
          <w:b/>
          <w:bCs/>
          <w:sz w:val="28"/>
          <w:szCs w:val="28"/>
        </w:rPr>
        <w:t>Indicações nº249, 250 e 251/2025</w:t>
      </w:r>
      <w:r w:rsidRPr="00885AF9">
        <w:rPr>
          <w:sz w:val="28"/>
          <w:szCs w:val="28"/>
        </w:rPr>
        <w:t xml:space="preserve">, ressaltando que as mesmas são de extrema necessidade para as referidas comunidades, parabenizou ao Prefeito Renato Ogawa pelo encontro que teve com os empresários de Barcarena e desejou um bom recesso a todos seus Pares. </w:t>
      </w:r>
      <w:r w:rsidRPr="00885AF9">
        <w:rPr>
          <w:b/>
          <w:bCs/>
          <w:sz w:val="28"/>
          <w:szCs w:val="28"/>
        </w:rPr>
        <w:t>Vereador Dr. Gladiston</w:t>
      </w:r>
      <w:r w:rsidRPr="00885AF9">
        <w:rPr>
          <w:sz w:val="28"/>
          <w:szCs w:val="28"/>
        </w:rPr>
        <w:t xml:space="preserve">, saudou a todos os presentes, falou que seu Gabinete enviou ofício ao Deputado Estadual Lu Ogawa, o qual estará agendando uma reunião com a Empresa Equatorial Energia, objetivando sanar os problemas da falta de energia elétrica em Barcarena, ressaltando que suas </w:t>
      </w:r>
      <w:r w:rsidRPr="00885AF9">
        <w:rPr>
          <w:b/>
          <w:bCs/>
          <w:sz w:val="28"/>
          <w:szCs w:val="28"/>
        </w:rPr>
        <w:t>Indicações nº245 e 252/2025</w:t>
      </w:r>
      <w:r w:rsidRPr="00885AF9">
        <w:rPr>
          <w:sz w:val="28"/>
          <w:szCs w:val="28"/>
        </w:rPr>
        <w:t xml:space="preserve">, são de interesse das referidas comunidades. </w:t>
      </w:r>
      <w:r w:rsidRPr="00885AF9">
        <w:rPr>
          <w:b/>
          <w:bCs/>
          <w:sz w:val="28"/>
          <w:szCs w:val="28"/>
        </w:rPr>
        <w:t>Vereador Paulo Santos</w:t>
      </w:r>
      <w:r w:rsidRPr="00885AF9">
        <w:rPr>
          <w:sz w:val="28"/>
          <w:szCs w:val="28"/>
        </w:rPr>
        <w:t xml:space="preserve">, saudou a todos os presentes, falou que suas </w:t>
      </w:r>
      <w:r w:rsidRPr="00885AF9">
        <w:rPr>
          <w:b/>
          <w:bCs/>
          <w:sz w:val="28"/>
          <w:szCs w:val="28"/>
        </w:rPr>
        <w:t>Indicações nº240 e 241/2025</w:t>
      </w:r>
      <w:r w:rsidRPr="00885AF9">
        <w:rPr>
          <w:sz w:val="28"/>
          <w:szCs w:val="28"/>
        </w:rPr>
        <w:t xml:space="preserve">, são oriundas da população que lá residem. Com relação e Empresa Equatorial Energia, falou da falta de energia em Barcarena, que inclusive na Comunidade do </w:t>
      </w:r>
      <w:proofErr w:type="spellStart"/>
      <w:r w:rsidRPr="00885AF9">
        <w:rPr>
          <w:sz w:val="28"/>
          <w:szCs w:val="28"/>
        </w:rPr>
        <w:t>Araquisal</w:t>
      </w:r>
      <w:proofErr w:type="spellEnd"/>
      <w:r w:rsidRPr="00885AF9">
        <w:rPr>
          <w:sz w:val="28"/>
          <w:szCs w:val="28"/>
        </w:rPr>
        <w:t xml:space="preserve">, viu um grave problema da fiação quase na água e concluiu suas palavras agradecendo o apoio, os ensinamentos que recebeu de seus Pares neste primeiro período Legislativo. </w:t>
      </w:r>
      <w:r w:rsidRPr="00885AF9">
        <w:rPr>
          <w:b/>
          <w:bCs/>
          <w:sz w:val="28"/>
          <w:szCs w:val="28"/>
        </w:rPr>
        <w:t>Vereador Wilson da CEDAB</w:t>
      </w:r>
      <w:r w:rsidRPr="00885AF9">
        <w:rPr>
          <w:sz w:val="28"/>
          <w:szCs w:val="28"/>
        </w:rPr>
        <w:t xml:space="preserve">, saudou a todos os presentes, falou que sua </w:t>
      </w:r>
      <w:r w:rsidRPr="00885AF9">
        <w:rPr>
          <w:b/>
          <w:bCs/>
          <w:sz w:val="28"/>
          <w:szCs w:val="28"/>
        </w:rPr>
        <w:t>Indicação nº242/2025</w:t>
      </w:r>
      <w:r w:rsidRPr="00885AF9">
        <w:rPr>
          <w:sz w:val="28"/>
          <w:szCs w:val="28"/>
        </w:rPr>
        <w:t xml:space="preserve">, é uma solicitação da comunidade, a qual está tendo dificuldade de ter acesso à </w:t>
      </w:r>
      <w:r w:rsidRPr="00885AF9">
        <w:rPr>
          <w:b/>
          <w:bCs/>
          <w:sz w:val="28"/>
          <w:szCs w:val="28"/>
        </w:rPr>
        <w:t>UBS</w:t>
      </w:r>
      <w:r w:rsidRPr="00885AF9">
        <w:rPr>
          <w:sz w:val="28"/>
          <w:szCs w:val="28"/>
        </w:rPr>
        <w:t xml:space="preserve">; agradeceu o apoio de todos os Vereadores, durante este primeiro semestre, em especial ao Presidente Vereador Júnior Ogawa, ressaltando que os Vereadores trabalham durante o recesso; parabenizou também o Prefeito Renato Ogawa, ela reunião com os </w:t>
      </w:r>
      <w:r w:rsidRPr="00885AF9">
        <w:rPr>
          <w:sz w:val="28"/>
          <w:szCs w:val="28"/>
        </w:rPr>
        <w:lastRenderedPageBreak/>
        <w:t xml:space="preserve">empresários de Barcarena, assim como ao convite recebido para participar no próximo domingo da Festividade da Associação de São João Batista na Alça Viária. </w:t>
      </w:r>
      <w:r w:rsidRPr="00885AF9">
        <w:rPr>
          <w:b/>
          <w:bCs/>
          <w:sz w:val="28"/>
          <w:szCs w:val="28"/>
        </w:rPr>
        <w:t>Vereador Kokinha</w:t>
      </w:r>
      <w:r w:rsidRPr="00885AF9">
        <w:rPr>
          <w:sz w:val="28"/>
          <w:szCs w:val="28"/>
        </w:rPr>
        <w:t xml:space="preserve">, falou que sua </w:t>
      </w:r>
      <w:r w:rsidRPr="00885AF9">
        <w:rPr>
          <w:b/>
          <w:bCs/>
          <w:sz w:val="28"/>
          <w:szCs w:val="28"/>
        </w:rPr>
        <w:t>Indicação nº244/2025</w:t>
      </w:r>
      <w:r w:rsidRPr="00885AF9">
        <w:rPr>
          <w:sz w:val="28"/>
          <w:szCs w:val="28"/>
        </w:rPr>
        <w:t xml:space="preserve">, é uma solicitação da Comunidade, que quer uma escola aos padrões das outras, parabenizou o Vereador JP Bozza e o Chefe de Gabinete Carlinho pela passagem de seus aniversários, parabenizou o Presidente Vereador Júnior Ogawa, o qual está se superando na gestão e concluiu suas palavras parabenizando seu Chefe de Gabinete Walter, pela passagem de seu aniversário, assim como ao incentivo que recebeu do mesmo para se candidatar a Vereador. </w:t>
      </w:r>
      <w:r w:rsidRPr="00885AF9">
        <w:rPr>
          <w:b/>
          <w:bCs/>
          <w:sz w:val="28"/>
          <w:szCs w:val="28"/>
        </w:rPr>
        <w:t>O Presidente Vereador Júnior Ogawa</w:t>
      </w:r>
      <w:r w:rsidRPr="00885AF9">
        <w:rPr>
          <w:sz w:val="28"/>
          <w:szCs w:val="28"/>
        </w:rPr>
        <w:t xml:space="preserve">, parabenizou o Walter, Chefe de Gabinete do Vereador Kokinha, pela passagem de seu aniversário, ressaltando que ele faz o mesmo trabalho feito pelo seu Assessor Belo há doze anos também; encerrou o </w:t>
      </w:r>
      <w:r w:rsidRPr="00885AF9">
        <w:rPr>
          <w:b/>
          <w:bCs/>
          <w:sz w:val="28"/>
          <w:szCs w:val="28"/>
        </w:rPr>
        <w:t>Expediente</w:t>
      </w:r>
      <w:r w:rsidRPr="00885AF9">
        <w:rPr>
          <w:sz w:val="28"/>
          <w:szCs w:val="28"/>
        </w:rPr>
        <w:t xml:space="preserve"> e abriu a </w:t>
      </w:r>
      <w:r w:rsidRPr="00885AF9">
        <w:rPr>
          <w:b/>
          <w:bCs/>
          <w:sz w:val="28"/>
          <w:szCs w:val="28"/>
        </w:rPr>
        <w:t>Ordem do Dia</w:t>
      </w:r>
      <w:r w:rsidRPr="00885AF9">
        <w:rPr>
          <w:sz w:val="28"/>
          <w:szCs w:val="28"/>
        </w:rPr>
        <w:t xml:space="preserve">; após solicitar o obter do Plenário a anuência para a dispensa de leitura do </w:t>
      </w:r>
      <w:r w:rsidRPr="00885AF9">
        <w:rPr>
          <w:b/>
          <w:bCs/>
          <w:sz w:val="28"/>
          <w:szCs w:val="28"/>
        </w:rPr>
        <w:t>Projeto de Lei nº0003/2025 de 01 de abril de 2025, de autoria do Executivo Municipal, Assunto: “Dispõe sobre as Diretrizes Orçamentárias da Administração Pública Municipal, para o Exercício de 2026, e dá outras providências”</w:t>
      </w:r>
      <w:r w:rsidRPr="00885AF9">
        <w:rPr>
          <w:sz w:val="28"/>
          <w:szCs w:val="28"/>
        </w:rPr>
        <w:t xml:space="preserve">, solicitou que o Vereador Wenilton Cavalcante, fizesse somente a leitura do </w:t>
      </w:r>
      <w:r w:rsidRPr="00885AF9">
        <w:rPr>
          <w:b/>
          <w:bCs/>
          <w:sz w:val="28"/>
          <w:szCs w:val="28"/>
        </w:rPr>
        <w:t>Parecer Conjunto nº011, autoria Comissão Permanente de Constituição, Justiça e Redação e da Comissão Permanente de Orçamento, Finanças e Contas</w:t>
      </w:r>
      <w:r w:rsidRPr="00885AF9">
        <w:rPr>
          <w:sz w:val="28"/>
          <w:szCs w:val="28"/>
        </w:rPr>
        <w:t xml:space="preserve">. </w:t>
      </w:r>
      <w:r w:rsidRPr="00885AF9">
        <w:rPr>
          <w:b/>
          <w:bCs/>
          <w:sz w:val="28"/>
          <w:szCs w:val="28"/>
        </w:rPr>
        <w:t>Em discussão, a Relatora Vereadora Juliena Nobre</w:t>
      </w:r>
      <w:r w:rsidRPr="00885AF9">
        <w:rPr>
          <w:sz w:val="28"/>
          <w:szCs w:val="28"/>
        </w:rPr>
        <w:t xml:space="preserve">, saudou a todos os presentes, falou que o que está em pauta é a </w:t>
      </w:r>
      <w:r w:rsidRPr="00885AF9">
        <w:rPr>
          <w:b/>
          <w:bCs/>
          <w:sz w:val="28"/>
          <w:szCs w:val="28"/>
        </w:rPr>
        <w:t>LDO</w:t>
      </w:r>
      <w:r w:rsidRPr="00885AF9">
        <w:rPr>
          <w:sz w:val="28"/>
          <w:szCs w:val="28"/>
        </w:rPr>
        <w:t xml:space="preserve">, Projeto de Lei em Análise por essas Comissões, a qual estabelece metas e prioridades para 2026 e assim possam elaborar depois a </w:t>
      </w:r>
      <w:r w:rsidRPr="00885AF9">
        <w:rPr>
          <w:b/>
          <w:bCs/>
          <w:sz w:val="28"/>
          <w:szCs w:val="28"/>
        </w:rPr>
        <w:t>LOA</w:t>
      </w:r>
      <w:r w:rsidRPr="00885AF9">
        <w:rPr>
          <w:sz w:val="28"/>
          <w:szCs w:val="28"/>
        </w:rPr>
        <w:t xml:space="preserve">, a qual estima a receita e fixa as despesas, ressaltando que após análises minuciosas pelas Comissões, com apoio da equipe do Prefeito Renato Ogawa: Leila Marques, Procurador Municipal Dr. Daniel Albuquerque e o Chefe de Gabinete Carlos e por estar em conformidade com os requisitos legais, o referido Projeto de Lei está apto para ser votado. </w:t>
      </w:r>
      <w:r w:rsidRPr="00885AF9">
        <w:rPr>
          <w:b/>
          <w:bCs/>
          <w:sz w:val="28"/>
          <w:szCs w:val="28"/>
        </w:rPr>
        <w:t>Em discussão, o Presidente da Comissão Permanente de Orçamento, Finanças e Contas, Vereador Kokinha</w:t>
      </w:r>
      <w:r w:rsidRPr="00885AF9">
        <w:rPr>
          <w:sz w:val="28"/>
          <w:szCs w:val="28"/>
        </w:rPr>
        <w:t xml:space="preserve">, agradeceu a presença de todos, em especial ao </w:t>
      </w:r>
      <w:proofErr w:type="spellStart"/>
      <w:r w:rsidRPr="00885AF9">
        <w:rPr>
          <w:sz w:val="28"/>
          <w:szCs w:val="28"/>
        </w:rPr>
        <w:t>ex</w:t>
      </w:r>
      <w:proofErr w:type="spellEnd"/>
      <w:r w:rsidRPr="00885AF9">
        <w:rPr>
          <w:sz w:val="28"/>
          <w:szCs w:val="28"/>
        </w:rPr>
        <w:t xml:space="preserve"> Vereador Júnior Américo, ressaltando o trabalho realizado pelas Comissões e está apto para ser votado, assim como falou também que devido a celeridade, não existe nenhum Projeto tramitando nesta Casa. </w:t>
      </w:r>
      <w:r w:rsidRPr="00885AF9">
        <w:rPr>
          <w:sz w:val="28"/>
          <w:szCs w:val="28"/>
        </w:rPr>
        <w:lastRenderedPageBreak/>
        <w:t xml:space="preserve">Sem mais discussão, o mesmo foi colocado em votação, sendo aprovado por todos os Vereadores presentes. </w:t>
      </w:r>
      <w:r w:rsidRPr="00885AF9">
        <w:rPr>
          <w:b/>
          <w:bCs/>
          <w:sz w:val="28"/>
          <w:szCs w:val="28"/>
        </w:rPr>
        <w:t>O Presidente Vereador Júnior Ogawa</w:t>
      </w:r>
      <w:r w:rsidRPr="00885AF9">
        <w:rPr>
          <w:sz w:val="28"/>
          <w:szCs w:val="28"/>
        </w:rPr>
        <w:t xml:space="preserve">. Após solicitar e obter do Plenário, a anuência para a dispensa de leitura do </w:t>
      </w:r>
      <w:r w:rsidRPr="00885AF9">
        <w:rPr>
          <w:b/>
          <w:bCs/>
          <w:sz w:val="28"/>
          <w:szCs w:val="28"/>
        </w:rPr>
        <w:t>Projeto nº0007/2025 de 29 de maio de 2025, de autoria do Executivo Municipal</w:t>
      </w:r>
      <w:r w:rsidRPr="00885AF9">
        <w:rPr>
          <w:sz w:val="28"/>
          <w:szCs w:val="28"/>
        </w:rPr>
        <w:t xml:space="preserve">. Assunto: “Institui o sistema de avaliação de aproveitamento escolar dos alunos da rede municipal de ensino de Barcarena, sob responsabilidade da secretária municipal de educação e desenvolvimento social – </w:t>
      </w:r>
      <w:r w:rsidRPr="00885AF9">
        <w:rPr>
          <w:b/>
          <w:bCs/>
          <w:sz w:val="28"/>
          <w:szCs w:val="28"/>
        </w:rPr>
        <w:t>SEMED</w:t>
      </w:r>
      <w:r w:rsidRPr="00885AF9">
        <w:rPr>
          <w:sz w:val="28"/>
          <w:szCs w:val="28"/>
        </w:rPr>
        <w:t xml:space="preserve">, e dá outras providências. </w:t>
      </w:r>
      <w:r w:rsidRPr="00885AF9">
        <w:rPr>
          <w:b/>
          <w:bCs/>
          <w:sz w:val="28"/>
          <w:szCs w:val="28"/>
        </w:rPr>
        <w:t>Em discussão, o Relator Vereador Wenilton Cavalcante</w:t>
      </w:r>
      <w:r w:rsidRPr="00885AF9">
        <w:rPr>
          <w:sz w:val="28"/>
          <w:szCs w:val="28"/>
        </w:rPr>
        <w:t xml:space="preserve">, saudou a todos os presentes, falou que este Projeto de Lei, está dentro da constitucionalidade legal, ressaltando que o desempenho deste aluno, dará uma premiação para a escola, que serão criadas ações para essas melhoras, que vai além das escolas, pois é institucional e recomenda sua aprovação, ressaltando que a educação de Barcarena será nivelada. Sem discussão, o mesmo foi colocado em votação, sendo aprovado por todos os Vereadores presentes. </w:t>
      </w:r>
      <w:r w:rsidRPr="00885AF9">
        <w:rPr>
          <w:b/>
          <w:bCs/>
          <w:sz w:val="28"/>
          <w:szCs w:val="28"/>
        </w:rPr>
        <w:t>O Presidente Vereador Júnior Ogawa</w:t>
      </w:r>
      <w:r w:rsidRPr="00885AF9">
        <w:rPr>
          <w:sz w:val="28"/>
          <w:szCs w:val="28"/>
        </w:rPr>
        <w:t xml:space="preserve">, solicitou que o Vereador Wenilton Cavalcante, fizesse a leitura do </w:t>
      </w:r>
      <w:r w:rsidRPr="00885AF9">
        <w:rPr>
          <w:b/>
          <w:bCs/>
          <w:sz w:val="28"/>
          <w:szCs w:val="28"/>
        </w:rPr>
        <w:t>Projeto de Decreto Legislativo nº0002/2025 de 24 de junho de 2025, de autoria da Mesa Diretiva</w:t>
      </w:r>
      <w:r w:rsidRPr="00885AF9">
        <w:rPr>
          <w:sz w:val="28"/>
          <w:szCs w:val="28"/>
        </w:rPr>
        <w:t xml:space="preserve">. Assunto: “Concede Título de Cidadão Barcarenense: Aécio </w:t>
      </w:r>
      <w:bookmarkStart w:id="0" w:name="_Hlk201740385"/>
      <w:r w:rsidRPr="00885AF9">
        <w:rPr>
          <w:sz w:val="28"/>
          <w:szCs w:val="28"/>
        </w:rPr>
        <w:t>Cezar</w:t>
      </w:r>
      <w:bookmarkEnd w:id="0"/>
      <w:r w:rsidRPr="00885AF9">
        <w:rPr>
          <w:color w:val="FF0000"/>
          <w:sz w:val="28"/>
          <w:szCs w:val="28"/>
        </w:rPr>
        <w:t xml:space="preserve"> </w:t>
      </w:r>
      <w:r w:rsidRPr="00885AF9">
        <w:rPr>
          <w:sz w:val="28"/>
          <w:szCs w:val="28"/>
        </w:rPr>
        <w:t xml:space="preserve">Ogawa da Silva, Waldomiro de Oliveira Dias Neto, Enéias dos Santos, Wendell Harisson Oliveira dos Santos, Mariana do Socorro Siqueira Favacho, Edilene do Socorro do Espírito Santo Costa, </w:t>
      </w:r>
      <w:r w:rsidR="005B3E08">
        <w:rPr>
          <w:sz w:val="28"/>
          <w:szCs w:val="28"/>
        </w:rPr>
        <w:t>And</w:t>
      </w:r>
      <w:r w:rsidRPr="00885AF9">
        <w:rPr>
          <w:sz w:val="28"/>
          <w:szCs w:val="28"/>
        </w:rPr>
        <w:t xml:space="preserve">réia Silva Oliveira, Guilherme </w:t>
      </w:r>
      <w:proofErr w:type="spellStart"/>
      <w:r w:rsidRPr="00885AF9">
        <w:rPr>
          <w:sz w:val="28"/>
          <w:szCs w:val="28"/>
        </w:rPr>
        <w:t>Traldi</w:t>
      </w:r>
      <w:proofErr w:type="spellEnd"/>
      <w:r w:rsidRPr="00885AF9">
        <w:rPr>
          <w:sz w:val="28"/>
          <w:szCs w:val="28"/>
        </w:rPr>
        <w:t xml:space="preserve">, Bianca Hellen Leão Rodrigues do Nascimento, </w:t>
      </w:r>
      <w:proofErr w:type="spellStart"/>
      <w:r w:rsidRPr="00885AF9">
        <w:rPr>
          <w:sz w:val="28"/>
          <w:szCs w:val="28"/>
        </w:rPr>
        <w:t>Elian</w:t>
      </w:r>
      <w:proofErr w:type="spellEnd"/>
      <w:r w:rsidRPr="00885AF9">
        <w:rPr>
          <w:sz w:val="28"/>
          <w:szCs w:val="28"/>
        </w:rPr>
        <w:t xml:space="preserve"> Roberto Nery Costa Júnior, Josiane Furtado Carneiro, Bruno Miguel Queiróz Esteves Marques, Manoel Castilho da Fonseca, Sidney Vieira, João de Deus Ferreira Pereira, Leonardo de Souza Veloso, Hélio Alves Nascimento e Thaís do Nascimento Gonçalves Ogawa. Sem discussão, o mesmo foi colocado em votação, sendo aprovado por todos os Vereadores presentes. Dando continuidade, o </w:t>
      </w:r>
      <w:r w:rsidRPr="00885AF9">
        <w:rPr>
          <w:b/>
          <w:bCs/>
          <w:sz w:val="28"/>
          <w:szCs w:val="28"/>
        </w:rPr>
        <w:t>Presidente Vereador Júnior Ogawa</w:t>
      </w:r>
      <w:r w:rsidRPr="00885AF9">
        <w:rPr>
          <w:sz w:val="28"/>
          <w:szCs w:val="28"/>
        </w:rPr>
        <w:t xml:space="preserve">, encerrou a </w:t>
      </w:r>
      <w:r w:rsidRPr="00885AF9">
        <w:rPr>
          <w:b/>
          <w:bCs/>
          <w:sz w:val="28"/>
          <w:szCs w:val="28"/>
        </w:rPr>
        <w:t>Ordem do Dia</w:t>
      </w:r>
      <w:r w:rsidRPr="00885AF9">
        <w:rPr>
          <w:sz w:val="28"/>
          <w:szCs w:val="28"/>
        </w:rPr>
        <w:t xml:space="preserve"> e abriu para as </w:t>
      </w:r>
      <w:r w:rsidRPr="00885AF9">
        <w:rPr>
          <w:b/>
          <w:bCs/>
          <w:sz w:val="28"/>
          <w:szCs w:val="28"/>
        </w:rPr>
        <w:t>Explicações Pessoais. Vereador Laurival Filho</w:t>
      </w:r>
      <w:r w:rsidRPr="00885AF9">
        <w:rPr>
          <w:sz w:val="28"/>
          <w:szCs w:val="28"/>
        </w:rPr>
        <w:t xml:space="preserve">, saudou a todos os presentes, em especial ao seu primo Júnior Américo; parabenizou seu primo Vinicius Magno, </w:t>
      </w:r>
      <w:proofErr w:type="spellStart"/>
      <w:r w:rsidRPr="00885AF9">
        <w:rPr>
          <w:sz w:val="28"/>
          <w:szCs w:val="28"/>
        </w:rPr>
        <w:t>Leida</w:t>
      </w:r>
      <w:proofErr w:type="spellEnd"/>
      <w:r w:rsidRPr="00885AF9">
        <w:rPr>
          <w:sz w:val="28"/>
          <w:szCs w:val="28"/>
        </w:rPr>
        <w:t xml:space="preserve"> Ferreira e o Vereador JP Bozza, pela </w:t>
      </w:r>
      <w:r w:rsidR="00B57833" w:rsidRPr="00885AF9">
        <w:rPr>
          <w:sz w:val="28"/>
          <w:szCs w:val="28"/>
        </w:rPr>
        <w:t>passagem</w:t>
      </w:r>
      <w:r w:rsidRPr="00885AF9">
        <w:rPr>
          <w:sz w:val="28"/>
          <w:szCs w:val="28"/>
        </w:rPr>
        <w:t xml:space="preserve"> de seus aniversários, agradeceu a todos pelo primeiro semestre e desejou um proveitoso recesso a seus Pares. </w:t>
      </w:r>
      <w:r w:rsidRPr="00885AF9">
        <w:rPr>
          <w:b/>
          <w:bCs/>
          <w:sz w:val="28"/>
          <w:szCs w:val="28"/>
        </w:rPr>
        <w:t>Vereador Rildo Magno</w:t>
      </w:r>
      <w:r w:rsidRPr="00885AF9">
        <w:rPr>
          <w:sz w:val="28"/>
          <w:szCs w:val="28"/>
        </w:rPr>
        <w:t xml:space="preserve">, parabenizou o </w:t>
      </w:r>
      <w:r w:rsidRPr="00885AF9">
        <w:rPr>
          <w:sz w:val="28"/>
          <w:szCs w:val="28"/>
        </w:rPr>
        <w:lastRenderedPageBreak/>
        <w:t xml:space="preserve">Vereador JP Bozza, Carlinho Negão e seu primo Vinicius Magno, pela passagem de seus aniversários. </w:t>
      </w:r>
      <w:r w:rsidRPr="00885AF9">
        <w:rPr>
          <w:b/>
          <w:bCs/>
          <w:sz w:val="28"/>
          <w:szCs w:val="28"/>
        </w:rPr>
        <w:t>Vereador Kokinha</w:t>
      </w:r>
      <w:r w:rsidRPr="00885AF9">
        <w:rPr>
          <w:sz w:val="28"/>
          <w:szCs w:val="28"/>
        </w:rPr>
        <w:t>, parabenizou seu amigo Aécio Cezar</w:t>
      </w:r>
      <w:r w:rsidRPr="00885AF9">
        <w:rPr>
          <w:color w:val="FF0000"/>
          <w:sz w:val="28"/>
          <w:szCs w:val="28"/>
        </w:rPr>
        <w:t xml:space="preserve"> </w:t>
      </w:r>
      <w:r w:rsidRPr="00885AF9">
        <w:rPr>
          <w:sz w:val="28"/>
          <w:szCs w:val="28"/>
        </w:rPr>
        <w:t xml:space="preserve">Ogawa, pela passagem de seu aniversário. </w:t>
      </w:r>
      <w:r w:rsidRPr="00885AF9">
        <w:rPr>
          <w:b/>
          <w:bCs/>
          <w:sz w:val="28"/>
          <w:szCs w:val="28"/>
        </w:rPr>
        <w:t>Vereador Nill Vilhena</w:t>
      </w:r>
      <w:r w:rsidRPr="00885AF9">
        <w:rPr>
          <w:sz w:val="28"/>
          <w:szCs w:val="28"/>
        </w:rPr>
        <w:t xml:space="preserve">, agradeceu a Deus por este primeiro semestre, aos Vereadores pelo apoio e em especial ao Presidente Vereador Júnior Ogawa pela gestão e parabenizou o Vereador JP Bozza e João Miranda, pela passagem de seus aniversários. </w:t>
      </w:r>
      <w:r w:rsidRPr="00885AF9">
        <w:rPr>
          <w:b/>
          <w:bCs/>
          <w:sz w:val="28"/>
          <w:szCs w:val="28"/>
        </w:rPr>
        <w:t>Vereador Alan Santos</w:t>
      </w:r>
      <w:r w:rsidRPr="00885AF9">
        <w:rPr>
          <w:sz w:val="28"/>
          <w:szCs w:val="28"/>
        </w:rPr>
        <w:t xml:space="preserve">, saudou a todos os presentes, parabenizou o Vereador JP Bozza pela passagem de seu aniversário, ao Prefeito Renato Ogawa e sua equipe pelos trabalhos realizados e a todos seus Pares pelo primeiro semestre. </w:t>
      </w:r>
      <w:r w:rsidRPr="00885AF9">
        <w:rPr>
          <w:b/>
          <w:bCs/>
          <w:sz w:val="28"/>
          <w:szCs w:val="28"/>
        </w:rPr>
        <w:t>Vereador</w:t>
      </w:r>
      <w:r w:rsidRPr="00885AF9">
        <w:rPr>
          <w:sz w:val="28"/>
          <w:szCs w:val="28"/>
        </w:rPr>
        <w:t xml:space="preserve"> </w:t>
      </w:r>
      <w:r w:rsidRPr="00885AF9">
        <w:rPr>
          <w:b/>
          <w:bCs/>
          <w:sz w:val="28"/>
          <w:szCs w:val="28"/>
        </w:rPr>
        <w:t>Paulo Santos</w:t>
      </w:r>
      <w:r w:rsidRPr="00885AF9">
        <w:rPr>
          <w:sz w:val="28"/>
          <w:szCs w:val="28"/>
        </w:rPr>
        <w:t xml:space="preserve">, parabenizou o Prefeito Renato Ogawa, pela reunião com os empresários de Barcarena, parabenizou o Vereador JP Bozza, o Chefe de Gabinete Carlinho Negão e sua amiga </w:t>
      </w:r>
      <w:proofErr w:type="spellStart"/>
      <w:r w:rsidRPr="00885AF9">
        <w:rPr>
          <w:sz w:val="28"/>
          <w:szCs w:val="28"/>
        </w:rPr>
        <w:t>Deize</w:t>
      </w:r>
      <w:proofErr w:type="spellEnd"/>
      <w:r w:rsidRPr="00885AF9">
        <w:rPr>
          <w:sz w:val="28"/>
          <w:szCs w:val="28"/>
        </w:rPr>
        <w:t xml:space="preserve"> Ferreira, pela passagem de seus aniversários, agradeceu a todos pelo primeiro semestre e concluiu suas palavras parabenizando sua esposa pelo seu aniversário que acontecerá no próximo sábado. </w:t>
      </w:r>
      <w:r w:rsidRPr="00885AF9">
        <w:rPr>
          <w:b/>
          <w:bCs/>
          <w:sz w:val="28"/>
          <w:szCs w:val="28"/>
        </w:rPr>
        <w:t>Vereadora Esmeralda Gomes</w:t>
      </w:r>
      <w:r w:rsidRPr="00885AF9">
        <w:rPr>
          <w:sz w:val="28"/>
          <w:szCs w:val="28"/>
        </w:rPr>
        <w:t xml:space="preserve">, agradeceu a Deus pelo primeiro semestre, parabenizou o Vereador JP Bozza e o Chefe de Gabinete Carlinho, pela passagem de seus aniversários e um bom retorno do recesso </w:t>
      </w:r>
      <w:proofErr w:type="gramStart"/>
      <w:r w:rsidRPr="00885AF9">
        <w:rPr>
          <w:sz w:val="28"/>
          <w:szCs w:val="28"/>
        </w:rPr>
        <w:t>à</w:t>
      </w:r>
      <w:proofErr w:type="gramEnd"/>
      <w:r w:rsidRPr="00885AF9">
        <w:rPr>
          <w:sz w:val="28"/>
          <w:szCs w:val="28"/>
        </w:rPr>
        <w:t xml:space="preserve"> seus Pares. </w:t>
      </w:r>
      <w:r w:rsidRPr="00885AF9">
        <w:rPr>
          <w:b/>
          <w:bCs/>
          <w:sz w:val="28"/>
          <w:szCs w:val="28"/>
        </w:rPr>
        <w:t>Vereador Wenilton Cavalcante</w:t>
      </w:r>
      <w:r w:rsidRPr="00885AF9">
        <w:rPr>
          <w:sz w:val="28"/>
          <w:szCs w:val="28"/>
        </w:rPr>
        <w:t xml:space="preserve">, saudou a todos os presentes, ressaltou que o Vereador não tem férias, que está à disposição das comunidades e agradeceu pelos seis meses de aprendizado e ensinamento; parabenizou o Vereador JP Bozza e o Chefe de Gabinete Carlinho, pela passagem de seus aniversários. </w:t>
      </w:r>
      <w:r w:rsidRPr="00885AF9">
        <w:rPr>
          <w:b/>
          <w:bCs/>
          <w:sz w:val="28"/>
          <w:szCs w:val="28"/>
        </w:rPr>
        <w:t xml:space="preserve">Vereadora </w:t>
      </w:r>
      <w:proofErr w:type="spellStart"/>
      <w:r w:rsidRPr="00885AF9">
        <w:rPr>
          <w:b/>
          <w:bCs/>
          <w:sz w:val="28"/>
          <w:szCs w:val="28"/>
        </w:rPr>
        <w:t>Profª</w:t>
      </w:r>
      <w:proofErr w:type="spellEnd"/>
      <w:r w:rsidRPr="00885AF9">
        <w:rPr>
          <w:b/>
          <w:bCs/>
          <w:sz w:val="28"/>
          <w:szCs w:val="28"/>
        </w:rPr>
        <w:t xml:space="preserve"> Lúcia Nascimento</w:t>
      </w:r>
      <w:r w:rsidRPr="00885AF9">
        <w:rPr>
          <w:sz w:val="28"/>
          <w:szCs w:val="28"/>
        </w:rPr>
        <w:t xml:space="preserve">, saudou a todos os presentes, em especial ao </w:t>
      </w:r>
      <w:proofErr w:type="spellStart"/>
      <w:r w:rsidRPr="00885AF9">
        <w:rPr>
          <w:sz w:val="28"/>
          <w:szCs w:val="28"/>
        </w:rPr>
        <w:t>ex</w:t>
      </w:r>
      <w:proofErr w:type="spellEnd"/>
      <w:r w:rsidRPr="00885AF9">
        <w:rPr>
          <w:sz w:val="28"/>
          <w:szCs w:val="28"/>
        </w:rPr>
        <w:t xml:space="preserve"> Vereador Júnior Américo, ao Presidente Vereador Júnior Ogawa pela gestão, com ênfase na brilhante iniciativa da Sessão Itinerante, quando do aniversário de fundação de Vila do Conde, que contou com a presença do Prefeito Renato Ogawa e toda sua equipe, uma bela surpresa à população e que todos receberam muitos elogios por este feito; falou que encerra este primeiro período muito feliz e concluiu suas palavras parabenizando o Vereador JP Bozza e o chefe de Gabinete Carlinho, pela passagem de seus aniversários, assim como a todos os servidores que fazem a Câmara Municipal de Barcarena. </w:t>
      </w:r>
      <w:r w:rsidRPr="00885AF9">
        <w:rPr>
          <w:b/>
          <w:bCs/>
          <w:sz w:val="28"/>
          <w:szCs w:val="28"/>
        </w:rPr>
        <w:t>Vereador Júnior Ogawa</w:t>
      </w:r>
      <w:r w:rsidRPr="00885AF9">
        <w:rPr>
          <w:sz w:val="28"/>
          <w:szCs w:val="28"/>
        </w:rPr>
        <w:t xml:space="preserve">, agradeceu a todos os Vereadores pelo apoio que recebeu nesses seis meses, parabenizou as Comissões pelos trabalhos realizados, ressaltando que os Projetos tiveram </w:t>
      </w:r>
      <w:r w:rsidRPr="00885AF9">
        <w:rPr>
          <w:sz w:val="28"/>
          <w:szCs w:val="28"/>
        </w:rPr>
        <w:lastRenderedPageBreak/>
        <w:t xml:space="preserve">a celeridade de seus Pares e fecha o período sem nenhum projeto tramitando nesta Casa; falou que apesar do recesso, o trabalho continua. Parabenizou o Vereador JP Bozza e o Chefe de Gabinete Carlinho Negão pela passagem de seus aniversários, a todos os colaboradores e servidores desta Casa, em especial à Chefe de Gabinete Priscila Magno, Administradora Cléia </w:t>
      </w:r>
      <w:proofErr w:type="spellStart"/>
      <w:r w:rsidRPr="00885AF9">
        <w:rPr>
          <w:sz w:val="28"/>
          <w:szCs w:val="28"/>
        </w:rPr>
        <w:t>Sileni</w:t>
      </w:r>
      <w:proofErr w:type="spellEnd"/>
      <w:r w:rsidRPr="00885AF9">
        <w:rPr>
          <w:sz w:val="28"/>
          <w:szCs w:val="28"/>
        </w:rPr>
        <w:t>, ao Departamento Legislativo e Jurídico</w:t>
      </w:r>
      <w:r w:rsidRPr="00885AF9">
        <w:rPr>
          <w:b/>
          <w:bCs/>
          <w:sz w:val="28"/>
          <w:szCs w:val="28"/>
        </w:rPr>
        <w:t xml:space="preserve">; </w:t>
      </w:r>
      <w:r w:rsidRPr="00885AF9">
        <w:rPr>
          <w:sz w:val="28"/>
          <w:szCs w:val="28"/>
        </w:rPr>
        <w:t>convidou a todos para a 20ª</w:t>
      </w:r>
      <w:r w:rsidRPr="00885AF9">
        <w:rPr>
          <w:color w:val="FF0000"/>
          <w:sz w:val="28"/>
          <w:szCs w:val="28"/>
        </w:rPr>
        <w:t xml:space="preserve"> </w:t>
      </w:r>
      <w:r w:rsidRPr="00885AF9">
        <w:rPr>
          <w:sz w:val="28"/>
          <w:szCs w:val="28"/>
        </w:rPr>
        <w:t xml:space="preserve">Sessão Ordinária que será realizada no dia 05 de agosto de 2025 e encerrou </w:t>
      </w:r>
      <w:proofErr w:type="spellStart"/>
      <w:r w:rsidRPr="00885AF9">
        <w:rPr>
          <w:sz w:val="28"/>
          <w:szCs w:val="28"/>
        </w:rPr>
        <w:t>esta</w:t>
      </w:r>
      <w:proofErr w:type="spellEnd"/>
      <w:r w:rsidRPr="00885AF9">
        <w:rPr>
          <w:sz w:val="28"/>
          <w:szCs w:val="28"/>
        </w:rPr>
        <w:t xml:space="preserve"> 19ª Sessão Ordinária às 11H55, encerrando o Primeiro Período Legislativo no ano de 2025. Eu, Rubens de Oliveira Gutierres, lavrei a presente Ata, a qual é um resumo fiel do ocorrido. Câmara Municipal de Barcarena, em 24 de junho de 2025.</w:t>
      </w:r>
    </w:p>
    <w:p w14:paraId="1267F229" w14:textId="77777777" w:rsidR="009A101B" w:rsidRPr="00885AF9" w:rsidRDefault="009A101B" w:rsidP="006D255A">
      <w:pPr>
        <w:jc w:val="both"/>
        <w:rPr>
          <w:sz w:val="28"/>
          <w:szCs w:val="28"/>
        </w:rPr>
      </w:pPr>
    </w:p>
    <w:p w14:paraId="219619D8" w14:textId="77777777" w:rsidR="003025CA" w:rsidRDefault="003025CA" w:rsidP="006D255A">
      <w:pPr>
        <w:jc w:val="both"/>
        <w:rPr>
          <w:sz w:val="28"/>
          <w:szCs w:val="28"/>
        </w:rPr>
      </w:pPr>
    </w:p>
    <w:p w14:paraId="30DB182D" w14:textId="77777777" w:rsidR="00D852DD" w:rsidRDefault="00D852DD" w:rsidP="006D255A">
      <w:pPr>
        <w:tabs>
          <w:tab w:val="left" w:pos="2595"/>
        </w:tabs>
        <w:spacing w:after="0" w:line="276" w:lineRule="auto"/>
        <w:ind w:right="-1"/>
        <w:jc w:val="center"/>
        <w:rPr>
          <w:rFonts w:ascii="Arial" w:hAnsi="Arial" w:cs="Arial"/>
          <w:b/>
          <w:sz w:val="20"/>
          <w:szCs w:val="20"/>
        </w:rPr>
      </w:pPr>
    </w:p>
    <w:p w14:paraId="012E1223" w14:textId="75D9439D" w:rsidR="006D255A" w:rsidRPr="0034758C" w:rsidRDefault="006D255A" w:rsidP="00D852DD">
      <w:pPr>
        <w:tabs>
          <w:tab w:val="left" w:pos="2595"/>
        </w:tabs>
        <w:spacing w:after="0" w:line="276" w:lineRule="auto"/>
        <w:ind w:right="-1"/>
        <w:jc w:val="center"/>
        <w:rPr>
          <w:rFonts w:ascii="Arial" w:hAnsi="Arial" w:cs="Arial"/>
          <w:sz w:val="20"/>
          <w:szCs w:val="20"/>
        </w:rPr>
      </w:pPr>
      <w:r w:rsidRPr="0034758C">
        <w:rPr>
          <w:rFonts w:ascii="Arial" w:hAnsi="Arial" w:cs="Arial"/>
          <w:b/>
          <w:sz w:val="20"/>
          <w:szCs w:val="20"/>
        </w:rPr>
        <w:t>Ver.</w:t>
      </w:r>
      <w:r w:rsidRPr="0034758C">
        <w:rPr>
          <w:rFonts w:ascii="Arial" w:hAnsi="Arial" w:cs="Arial"/>
          <w:b/>
          <w:sz w:val="32"/>
          <w:szCs w:val="20"/>
        </w:rPr>
        <w:t xml:space="preserve"> </w:t>
      </w:r>
      <w:r w:rsidRPr="0034758C">
        <w:rPr>
          <w:rFonts w:ascii="Arial" w:hAnsi="Arial" w:cs="Arial"/>
          <w:b/>
          <w:sz w:val="28"/>
          <w:szCs w:val="20"/>
        </w:rPr>
        <w:t>JÚNIOR OGAWA</w:t>
      </w:r>
    </w:p>
    <w:p w14:paraId="5F7A6B41" w14:textId="77777777" w:rsidR="006D255A" w:rsidRDefault="006D255A" w:rsidP="006D255A">
      <w:pPr>
        <w:tabs>
          <w:tab w:val="left" w:pos="2595"/>
          <w:tab w:val="center" w:pos="5032"/>
        </w:tabs>
        <w:spacing w:after="0" w:line="276" w:lineRule="auto"/>
        <w:ind w:right="-1"/>
        <w:jc w:val="center"/>
        <w:rPr>
          <w:rFonts w:ascii="Arial" w:hAnsi="Arial" w:cs="Arial"/>
        </w:rPr>
      </w:pPr>
      <w:r>
        <w:rPr>
          <w:rFonts w:ascii="Arial" w:hAnsi="Arial" w:cs="Arial"/>
        </w:rPr>
        <w:t>Vereador Presidente – 2025-2026</w:t>
      </w:r>
    </w:p>
    <w:p w14:paraId="673F295F" w14:textId="77777777" w:rsidR="006D255A" w:rsidRDefault="006D255A" w:rsidP="006D255A">
      <w:pPr>
        <w:tabs>
          <w:tab w:val="left" w:pos="2595"/>
          <w:tab w:val="center" w:pos="5032"/>
        </w:tabs>
        <w:spacing w:after="0" w:line="276" w:lineRule="auto"/>
        <w:ind w:right="-1"/>
        <w:jc w:val="center"/>
        <w:rPr>
          <w:rFonts w:ascii="Arial" w:hAnsi="Arial" w:cs="Arial"/>
        </w:rPr>
      </w:pPr>
    </w:p>
    <w:p w14:paraId="47CE7249" w14:textId="77777777" w:rsidR="006D255A" w:rsidRDefault="006D255A" w:rsidP="006D255A">
      <w:pPr>
        <w:tabs>
          <w:tab w:val="left" w:pos="2595"/>
          <w:tab w:val="center" w:pos="5032"/>
        </w:tabs>
        <w:spacing w:after="0" w:line="276" w:lineRule="auto"/>
        <w:ind w:right="-1"/>
        <w:jc w:val="center"/>
        <w:rPr>
          <w:rFonts w:ascii="Arial" w:hAnsi="Arial" w:cs="Arial"/>
        </w:rPr>
      </w:pPr>
    </w:p>
    <w:p w14:paraId="6FB2AD52" w14:textId="77777777" w:rsidR="00713925" w:rsidRDefault="00713925" w:rsidP="006D255A">
      <w:pPr>
        <w:tabs>
          <w:tab w:val="left" w:pos="2595"/>
          <w:tab w:val="center" w:pos="5032"/>
        </w:tabs>
        <w:spacing w:after="0" w:line="276" w:lineRule="auto"/>
        <w:ind w:right="-1"/>
        <w:jc w:val="center"/>
        <w:rPr>
          <w:rFonts w:ascii="Arial" w:hAnsi="Arial" w:cs="Arial"/>
        </w:rPr>
      </w:pPr>
    </w:p>
    <w:p w14:paraId="380CFCC8" w14:textId="77777777" w:rsidR="00B33561" w:rsidRDefault="00B33561" w:rsidP="00D4797D">
      <w:pPr>
        <w:tabs>
          <w:tab w:val="left" w:pos="2595"/>
        </w:tabs>
        <w:spacing w:after="0" w:line="276" w:lineRule="auto"/>
        <w:ind w:right="-1"/>
        <w:jc w:val="center"/>
        <w:rPr>
          <w:rFonts w:ascii="Arial" w:hAnsi="Arial" w:cs="Arial"/>
          <w:b/>
        </w:rPr>
      </w:pPr>
    </w:p>
    <w:p w14:paraId="705A4857" w14:textId="77777777" w:rsidR="00B33561" w:rsidRDefault="00B33561" w:rsidP="00D4797D">
      <w:pPr>
        <w:tabs>
          <w:tab w:val="left" w:pos="2595"/>
        </w:tabs>
        <w:spacing w:after="0" w:line="276" w:lineRule="auto"/>
        <w:ind w:right="-1"/>
        <w:jc w:val="center"/>
        <w:rPr>
          <w:rFonts w:ascii="Arial" w:hAnsi="Arial" w:cs="Arial"/>
          <w:b/>
        </w:rPr>
      </w:pPr>
    </w:p>
    <w:p w14:paraId="4610F6AA" w14:textId="654A598C" w:rsidR="006D255A" w:rsidRDefault="006D255A" w:rsidP="00D4797D">
      <w:pPr>
        <w:tabs>
          <w:tab w:val="left" w:pos="2595"/>
        </w:tabs>
        <w:spacing w:after="0" w:line="276" w:lineRule="auto"/>
        <w:ind w:right="-1"/>
        <w:jc w:val="center"/>
        <w:rPr>
          <w:rFonts w:ascii="Arial" w:hAnsi="Arial" w:cs="Arial"/>
        </w:rPr>
      </w:pPr>
      <w:r w:rsidRPr="00E92B71">
        <w:rPr>
          <w:rFonts w:ascii="Arial" w:hAnsi="Arial" w:cs="Arial"/>
          <w:b/>
        </w:rPr>
        <w:t>Ver.</w:t>
      </w:r>
      <w:r>
        <w:rPr>
          <w:rFonts w:ascii="Arial" w:hAnsi="Arial" w:cs="Arial"/>
          <w:b/>
          <w:sz w:val="36"/>
        </w:rPr>
        <w:t xml:space="preserve"> </w:t>
      </w:r>
      <w:r>
        <w:rPr>
          <w:rFonts w:ascii="Arial" w:hAnsi="Arial" w:cs="Arial"/>
          <w:b/>
          <w:sz w:val="32"/>
        </w:rPr>
        <w:t>JÚNIOR CRAVO</w:t>
      </w:r>
    </w:p>
    <w:p w14:paraId="13D3A2FD" w14:textId="264AFD8E" w:rsidR="006D255A" w:rsidRDefault="006D255A" w:rsidP="00D4797D">
      <w:pPr>
        <w:tabs>
          <w:tab w:val="left" w:pos="2595"/>
          <w:tab w:val="center" w:pos="5032"/>
        </w:tabs>
        <w:spacing w:after="0" w:line="276" w:lineRule="auto"/>
        <w:ind w:right="-1"/>
        <w:jc w:val="center"/>
        <w:rPr>
          <w:rFonts w:ascii="Arial" w:hAnsi="Arial" w:cs="Arial"/>
        </w:rPr>
      </w:pPr>
      <w:r>
        <w:rPr>
          <w:rFonts w:ascii="Arial" w:hAnsi="Arial" w:cs="Arial"/>
        </w:rPr>
        <w:t xml:space="preserve">Vereador Vice-Presidente </w:t>
      </w:r>
      <w:r w:rsidR="00D4797D">
        <w:rPr>
          <w:rFonts w:ascii="Arial" w:hAnsi="Arial" w:cs="Arial"/>
        </w:rPr>
        <w:t>–</w:t>
      </w:r>
      <w:r>
        <w:rPr>
          <w:rFonts w:ascii="Arial" w:hAnsi="Arial" w:cs="Arial"/>
        </w:rPr>
        <w:t xml:space="preserve"> 2025</w:t>
      </w:r>
      <w:r w:rsidR="00D4797D">
        <w:rPr>
          <w:rFonts w:ascii="Arial" w:hAnsi="Arial" w:cs="Arial"/>
        </w:rPr>
        <w:t>-2026</w:t>
      </w:r>
    </w:p>
    <w:p w14:paraId="01257768" w14:textId="77777777" w:rsidR="006D255A" w:rsidRDefault="006D255A" w:rsidP="00D4797D">
      <w:pPr>
        <w:tabs>
          <w:tab w:val="left" w:pos="2595"/>
          <w:tab w:val="center" w:pos="5032"/>
        </w:tabs>
        <w:spacing w:after="0" w:line="276" w:lineRule="auto"/>
        <w:ind w:right="-1"/>
        <w:jc w:val="center"/>
        <w:rPr>
          <w:rFonts w:ascii="Arial" w:hAnsi="Arial" w:cs="Arial"/>
        </w:rPr>
      </w:pPr>
    </w:p>
    <w:p w14:paraId="0036611E" w14:textId="77777777" w:rsidR="006D255A" w:rsidRDefault="006D255A" w:rsidP="006D255A">
      <w:pPr>
        <w:tabs>
          <w:tab w:val="left" w:pos="2595"/>
          <w:tab w:val="center" w:pos="5032"/>
        </w:tabs>
        <w:spacing w:after="0" w:line="276" w:lineRule="auto"/>
        <w:ind w:right="-1"/>
        <w:jc w:val="center"/>
        <w:rPr>
          <w:rFonts w:ascii="Arial" w:hAnsi="Arial" w:cs="Arial"/>
        </w:rPr>
      </w:pPr>
    </w:p>
    <w:p w14:paraId="65C69164" w14:textId="77777777" w:rsidR="006D255A" w:rsidRDefault="006D255A" w:rsidP="000A6C20">
      <w:pPr>
        <w:tabs>
          <w:tab w:val="left" w:pos="2595"/>
          <w:tab w:val="center" w:pos="5032"/>
        </w:tabs>
        <w:spacing w:after="0" w:line="276" w:lineRule="auto"/>
        <w:ind w:right="-1"/>
        <w:rPr>
          <w:rFonts w:ascii="Arial" w:hAnsi="Arial" w:cs="Arial"/>
        </w:rPr>
      </w:pPr>
    </w:p>
    <w:p w14:paraId="5964CD3D" w14:textId="77777777" w:rsidR="003025CA" w:rsidRDefault="003025CA" w:rsidP="000A6C20">
      <w:pPr>
        <w:tabs>
          <w:tab w:val="left" w:pos="2595"/>
          <w:tab w:val="center" w:pos="5032"/>
        </w:tabs>
        <w:spacing w:after="0" w:line="276" w:lineRule="auto"/>
        <w:ind w:right="-1"/>
        <w:rPr>
          <w:rFonts w:ascii="Arial" w:hAnsi="Arial" w:cs="Arial"/>
        </w:rPr>
      </w:pPr>
    </w:p>
    <w:p w14:paraId="532D8868" w14:textId="77777777" w:rsidR="006D255A" w:rsidRDefault="006D255A" w:rsidP="00885AF9">
      <w:pPr>
        <w:tabs>
          <w:tab w:val="left" w:pos="2595"/>
          <w:tab w:val="center" w:pos="5032"/>
        </w:tabs>
        <w:spacing w:after="0" w:line="276" w:lineRule="auto"/>
        <w:ind w:right="-1"/>
        <w:rPr>
          <w:rFonts w:ascii="Arial" w:hAnsi="Arial" w:cs="Arial"/>
        </w:rPr>
      </w:pPr>
    </w:p>
    <w:p w14:paraId="6FD67152" w14:textId="60872A4C" w:rsidR="006D255A" w:rsidRPr="0034758C" w:rsidRDefault="006D255A" w:rsidP="00855ED1">
      <w:pPr>
        <w:tabs>
          <w:tab w:val="left" w:pos="2595"/>
        </w:tabs>
        <w:spacing w:after="0" w:line="276" w:lineRule="auto"/>
        <w:ind w:right="-1"/>
        <w:jc w:val="center"/>
        <w:rPr>
          <w:rFonts w:ascii="Arial" w:hAnsi="Arial" w:cs="Arial"/>
          <w:sz w:val="20"/>
          <w:szCs w:val="20"/>
        </w:rPr>
      </w:pPr>
      <w:r w:rsidRPr="0034758C">
        <w:rPr>
          <w:rFonts w:ascii="Arial" w:hAnsi="Arial" w:cs="Arial"/>
          <w:b/>
          <w:sz w:val="20"/>
          <w:szCs w:val="20"/>
        </w:rPr>
        <w:t>Ver.</w:t>
      </w:r>
      <w:r w:rsidRPr="0034758C">
        <w:rPr>
          <w:rFonts w:ascii="Arial" w:hAnsi="Arial" w:cs="Arial"/>
          <w:b/>
          <w:sz w:val="32"/>
          <w:szCs w:val="20"/>
        </w:rPr>
        <w:t xml:space="preserve"> </w:t>
      </w:r>
      <w:r>
        <w:rPr>
          <w:rFonts w:ascii="Arial" w:hAnsi="Arial" w:cs="Arial"/>
          <w:b/>
          <w:sz w:val="28"/>
          <w:szCs w:val="20"/>
        </w:rPr>
        <w:t>WENILTON CAVALCANTE</w:t>
      </w:r>
    </w:p>
    <w:p w14:paraId="10C64BD5" w14:textId="77777777" w:rsidR="006D255A" w:rsidRDefault="006D255A" w:rsidP="006D255A">
      <w:pPr>
        <w:tabs>
          <w:tab w:val="left" w:pos="2595"/>
          <w:tab w:val="center" w:pos="5032"/>
        </w:tabs>
        <w:spacing w:after="0" w:line="276" w:lineRule="auto"/>
        <w:ind w:right="-1"/>
        <w:jc w:val="center"/>
        <w:rPr>
          <w:rFonts w:ascii="Arial" w:hAnsi="Arial" w:cs="Arial"/>
        </w:rPr>
      </w:pPr>
      <w:r>
        <w:rPr>
          <w:rFonts w:ascii="Arial" w:hAnsi="Arial" w:cs="Arial"/>
        </w:rPr>
        <w:t>Vereador - 1° secretário</w:t>
      </w:r>
    </w:p>
    <w:p w14:paraId="2257D35E" w14:textId="77777777" w:rsidR="006D255A" w:rsidRDefault="006D255A" w:rsidP="006D255A">
      <w:pPr>
        <w:tabs>
          <w:tab w:val="left" w:pos="2595"/>
          <w:tab w:val="center" w:pos="5032"/>
        </w:tabs>
        <w:spacing w:after="0" w:line="276" w:lineRule="auto"/>
        <w:ind w:right="-1"/>
        <w:jc w:val="center"/>
        <w:rPr>
          <w:rFonts w:ascii="Arial" w:hAnsi="Arial" w:cs="Arial"/>
        </w:rPr>
      </w:pPr>
    </w:p>
    <w:p w14:paraId="1E547E57" w14:textId="77777777" w:rsidR="006D255A" w:rsidRDefault="006D255A" w:rsidP="006D255A">
      <w:pPr>
        <w:tabs>
          <w:tab w:val="left" w:pos="2595"/>
          <w:tab w:val="center" w:pos="5032"/>
        </w:tabs>
        <w:spacing w:after="0" w:line="276" w:lineRule="auto"/>
        <w:ind w:right="-1"/>
        <w:jc w:val="center"/>
        <w:rPr>
          <w:rFonts w:ascii="Arial" w:hAnsi="Arial" w:cs="Arial"/>
        </w:rPr>
      </w:pPr>
    </w:p>
    <w:p w14:paraId="39E3F043" w14:textId="77777777" w:rsidR="009146DE" w:rsidRDefault="009146DE" w:rsidP="006D255A">
      <w:pPr>
        <w:tabs>
          <w:tab w:val="left" w:pos="2595"/>
          <w:tab w:val="center" w:pos="5032"/>
        </w:tabs>
        <w:spacing w:after="0" w:line="276" w:lineRule="auto"/>
        <w:ind w:right="-1"/>
        <w:jc w:val="center"/>
        <w:rPr>
          <w:rFonts w:ascii="Arial" w:hAnsi="Arial" w:cs="Arial"/>
        </w:rPr>
      </w:pPr>
    </w:p>
    <w:p w14:paraId="2A7F8422" w14:textId="77777777" w:rsidR="006D255A" w:rsidRDefault="006D255A" w:rsidP="006D255A">
      <w:pPr>
        <w:tabs>
          <w:tab w:val="left" w:pos="2595"/>
          <w:tab w:val="center" w:pos="5032"/>
        </w:tabs>
        <w:spacing w:after="0" w:line="276" w:lineRule="auto"/>
        <w:ind w:right="-1"/>
        <w:jc w:val="center"/>
        <w:rPr>
          <w:rFonts w:ascii="Arial" w:hAnsi="Arial" w:cs="Arial"/>
        </w:rPr>
      </w:pPr>
    </w:p>
    <w:p w14:paraId="2E394A6C" w14:textId="77777777" w:rsidR="006D255A" w:rsidRDefault="006D255A" w:rsidP="006D255A">
      <w:pPr>
        <w:tabs>
          <w:tab w:val="left" w:pos="2595"/>
          <w:tab w:val="center" w:pos="5032"/>
        </w:tabs>
        <w:spacing w:after="0" w:line="276" w:lineRule="auto"/>
        <w:ind w:right="-1"/>
        <w:jc w:val="center"/>
        <w:rPr>
          <w:rFonts w:ascii="Arial" w:hAnsi="Arial" w:cs="Arial"/>
        </w:rPr>
      </w:pPr>
    </w:p>
    <w:p w14:paraId="78FCCC7D" w14:textId="23BCA9DC" w:rsidR="006D255A" w:rsidRPr="0034758C" w:rsidRDefault="006D255A" w:rsidP="006D255A">
      <w:pPr>
        <w:tabs>
          <w:tab w:val="left" w:pos="2595"/>
        </w:tabs>
        <w:spacing w:after="0" w:line="276" w:lineRule="auto"/>
        <w:ind w:right="-1"/>
        <w:jc w:val="center"/>
        <w:rPr>
          <w:rFonts w:ascii="Arial" w:hAnsi="Arial" w:cs="Arial"/>
          <w:sz w:val="20"/>
          <w:szCs w:val="20"/>
        </w:rPr>
      </w:pPr>
      <w:r w:rsidRPr="0034758C">
        <w:rPr>
          <w:rFonts w:ascii="Arial" w:hAnsi="Arial" w:cs="Arial"/>
          <w:b/>
          <w:sz w:val="20"/>
          <w:szCs w:val="20"/>
        </w:rPr>
        <w:t>Ver</w:t>
      </w:r>
      <w:r>
        <w:rPr>
          <w:rFonts w:ascii="Arial" w:hAnsi="Arial" w:cs="Arial"/>
          <w:b/>
          <w:sz w:val="20"/>
          <w:szCs w:val="20"/>
        </w:rPr>
        <w:t>ª</w:t>
      </w:r>
      <w:r w:rsidRPr="0034758C">
        <w:rPr>
          <w:rFonts w:ascii="Arial" w:hAnsi="Arial" w:cs="Arial"/>
          <w:b/>
          <w:sz w:val="20"/>
          <w:szCs w:val="20"/>
        </w:rPr>
        <w:t>.</w:t>
      </w:r>
      <w:r w:rsidRPr="0034758C">
        <w:rPr>
          <w:rFonts w:ascii="Arial" w:hAnsi="Arial" w:cs="Arial"/>
          <w:b/>
          <w:sz w:val="32"/>
          <w:szCs w:val="20"/>
        </w:rPr>
        <w:t xml:space="preserve"> </w:t>
      </w:r>
      <w:r>
        <w:rPr>
          <w:rFonts w:ascii="Arial" w:hAnsi="Arial" w:cs="Arial"/>
          <w:b/>
          <w:sz w:val="28"/>
          <w:szCs w:val="20"/>
        </w:rPr>
        <w:t>ESMERALDA GOMES</w:t>
      </w:r>
    </w:p>
    <w:p w14:paraId="5DD1B756" w14:textId="6115B721" w:rsidR="006912CB" w:rsidRDefault="006D255A" w:rsidP="006D255A">
      <w:pPr>
        <w:tabs>
          <w:tab w:val="left" w:pos="2595"/>
          <w:tab w:val="center" w:pos="5032"/>
        </w:tabs>
        <w:spacing w:after="0" w:line="276" w:lineRule="auto"/>
        <w:ind w:right="-1"/>
        <w:jc w:val="center"/>
      </w:pPr>
      <w:r>
        <w:rPr>
          <w:rFonts w:ascii="Arial" w:hAnsi="Arial" w:cs="Arial"/>
        </w:rPr>
        <w:t>Vereadora - 2° secretária</w:t>
      </w:r>
    </w:p>
    <w:sectPr w:rsidR="006912CB" w:rsidSect="006D255A">
      <w:headerReference w:type="default" r:id="rId6"/>
      <w:pgSz w:w="11906" w:h="16838"/>
      <w:pgMar w:top="2472" w:right="1701" w:bottom="1701"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0CFCF1" w14:textId="77777777" w:rsidR="003253E2" w:rsidRDefault="003253E2" w:rsidP="006912CB">
      <w:pPr>
        <w:spacing w:after="0" w:line="240" w:lineRule="auto"/>
      </w:pPr>
      <w:r>
        <w:separator/>
      </w:r>
    </w:p>
  </w:endnote>
  <w:endnote w:type="continuationSeparator" w:id="0">
    <w:p w14:paraId="5AEC5589" w14:textId="77777777" w:rsidR="003253E2" w:rsidRDefault="003253E2" w:rsidP="006912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5E6A84" w14:textId="77777777" w:rsidR="003253E2" w:rsidRDefault="003253E2" w:rsidP="006912CB">
      <w:pPr>
        <w:spacing w:after="0" w:line="240" w:lineRule="auto"/>
      </w:pPr>
      <w:r>
        <w:separator/>
      </w:r>
    </w:p>
  </w:footnote>
  <w:footnote w:type="continuationSeparator" w:id="0">
    <w:p w14:paraId="7E8B2630" w14:textId="77777777" w:rsidR="003253E2" w:rsidRDefault="003253E2" w:rsidP="006912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DF43E1" w14:textId="64FFA2BA" w:rsidR="006912CB" w:rsidRDefault="006912CB">
    <w:pPr>
      <w:pStyle w:val="Cabealho"/>
    </w:pPr>
    <w:r>
      <w:rPr>
        <w:noProof/>
      </w:rPr>
      <w:drawing>
        <wp:anchor distT="0" distB="0" distL="114300" distR="114300" simplePos="0" relativeHeight="251658240" behindDoc="1" locked="0" layoutInCell="1" allowOverlap="1" wp14:anchorId="4DF8F501" wp14:editId="51F82506">
          <wp:simplePos x="0" y="0"/>
          <wp:positionH relativeFrom="page">
            <wp:align>left</wp:align>
          </wp:positionH>
          <wp:positionV relativeFrom="paragraph">
            <wp:posOffset>-444054</wp:posOffset>
          </wp:positionV>
          <wp:extent cx="7556247" cy="10683390"/>
          <wp:effectExtent l="0" t="0" r="6985" b="3810"/>
          <wp:wrapNone/>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m 21"/>
                  <pic:cNvPicPr/>
                </pic:nvPicPr>
                <pic:blipFill>
                  <a:blip r:embed="rId1">
                    <a:extLst>
                      <a:ext uri="{28A0092B-C50C-407E-A947-70E740481C1C}">
                        <a14:useLocalDpi xmlns:a14="http://schemas.microsoft.com/office/drawing/2010/main" val="0"/>
                      </a:ext>
                    </a:extLst>
                  </a:blip>
                  <a:stretch>
                    <a:fillRect/>
                  </a:stretch>
                </pic:blipFill>
                <pic:spPr>
                  <a:xfrm>
                    <a:off x="0" y="0"/>
                    <a:ext cx="7556247" cy="10683390"/>
                  </a:xfrm>
                  <a:prstGeom prst="rect">
                    <a:avLst/>
                  </a:prstGeom>
                </pic:spPr>
              </pic:pic>
            </a:graphicData>
          </a:graphic>
          <wp14:sizeRelH relativeFrom="page">
            <wp14:pctWidth>0</wp14:pctWidth>
          </wp14:sizeRelH>
          <wp14:sizeRelV relativeFrom="page">
            <wp14:pctHeight>0</wp14:pctHeight>
          </wp14:sizeRelV>
        </wp:anchor>
      </w:drawing>
    </w:r>
  </w:p>
  <w:p w14:paraId="120E6C21" w14:textId="77777777" w:rsidR="006912CB" w:rsidRDefault="006912CB">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12CB"/>
    <w:rsid w:val="00057D96"/>
    <w:rsid w:val="000671E8"/>
    <w:rsid w:val="00091B68"/>
    <w:rsid w:val="000A5AF0"/>
    <w:rsid w:val="000A6C20"/>
    <w:rsid w:val="000C43DC"/>
    <w:rsid w:val="00115AD0"/>
    <w:rsid w:val="00121C91"/>
    <w:rsid w:val="001247C0"/>
    <w:rsid w:val="001260EE"/>
    <w:rsid w:val="00142580"/>
    <w:rsid w:val="001632C0"/>
    <w:rsid w:val="00165FD5"/>
    <w:rsid w:val="00171581"/>
    <w:rsid w:val="001723F3"/>
    <w:rsid w:val="001E10B4"/>
    <w:rsid w:val="001E1D93"/>
    <w:rsid w:val="001F6FC7"/>
    <w:rsid w:val="002454C3"/>
    <w:rsid w:val="00252037"/>
    <w:rsid w:val="002726A7"/>
    <w:rsid w:val="00284DD1"/>
    <w:rsid w:val="003025CA"/>
    <w:rsid w:val="00307152"/>
    <w:rsid w:val="003253E2"/>
    <w:rsid w:val="0035072A"/>
    <w:rsid w:val="00375408"/>
    <w:rsid w:val="003A0B70"/>
    <w:rsid w:val="003C0234"/>
    <w:rsid w:val="00413CBE"/>
    <w:rsid w:val="004217EC"/>
    <w:rsid w:val="0043108E"/>
    <w:rsid w:val="00436B5D"/>
    <w:rsid w:val="004960E3"/>
    <w:rsid w:val="004C4EE5"/>
    <w:rsid w:val="004D4134"/>
    <w:rsid w:val="0050066D"/>
    <w:rsid w:val="00502C04"/>
    <w:rsid w:val="00510E13"/>
    <w:rsid w:val="00520F1C"/>
    <w:rsid w:val="005424BB"/>
    <w:rsid w:val="00554045"/>
    <w:rsid w:val="0055658C"/>
    <w:rsid w:val="00590439"/>
    <w:rsid w:val="005921A6"/>
    <w:rsid w:val="005A3A41"/>
    <w:rsid w:val="005B3E08"/>
    <w:rsid w:val="005D466C"/>
    <w:rsid w:val="005D5697"/>
    <w:rsid w:val="00605828"/>
    <w:rsid w:val="00642030"/>
    <w:rsid w:val="00673B69"/>
    <w:rsid w:val="006912CB"/>
    <w:rsid w:val="006C6DF4"/>
    <w:rsid w:val="006D255A"/>
    <w:rsid w:val="007063BE"/>
    <w:rsid w:val="0070643F"/>
    <w:rsid w:val="00712FF5"/>
    <w:rsid w:val="00713925"/>
    <w:rsid w:val="00720A04"/>
    <w:rsid w:val="007277AA"/>
    <w:rsid w:val="00740E48"/>
    <w:rsid w:val="0074561B"/>
    <w:rsid w:val="00757E13"/>
    <w:rsid w:val="0079383B"/>
    <w:rsid w:val="007B0B5D"/>
    <w:rsid w:val="007B1AD8"/>
    <w:rsid w:val="0081545C"/>
    <w:rsid w:val="00840F87"/>
    <w:rsid w:val="00855ED1"/>
    <w:rsid w:val="00871435"/>
    <w:rsid w:val="0087738F"/>
    <w:rsid w:val="00885AF9"/>
    <w:rsid w:val="008A6DB3"/>
    <w:rsid w:val="008A7004"/>
    <w:rsid w:val="008D37ED"/>
    <w:rsid w:val="008D4B2B"/>
    <w:rsid w:val="009146DE"/>
    <w:rsid w:val="009306A0"/>
    <w:rsid w:val="009467C0"/>
    <w:rsid w:val="00946A85"/>
    <w:rsid w:val="00950007"/>
    <w:rsid w:val="00952CAA"/>
    <w:rsid w:val="00967218"/>
    <w:rsid w:val="00985405"/>
    <w:rsid w:val="0099693B"/>
    <w:rsid w:val="009A101B"/>
    <w:rsid w:val="009E2767"/>
    <w:rsid w:val="00A025B2"/>
    <w:rsid w:val="00A108E3"/>
    <w:rsid w:val="00A43CC6"/>
    <w:rsid w:val="00A6526C"/>
    <w:rsid w:val="00AA1BCC"/>
    <w:rsid w:val="00B0387E"/>
    <w:rsid w:val="00B047F3"/>
    <w:rsid w:val="00B33561"/>
    <w:rsid w:val="00B33F6C"/>
    <w:rsid w:val="00B41F42"/>
    <w:rsid w:val="00B506E6"/>
    <w:rsid w:val="00B527A0"/>
    <w:rsid w:val="00B57833"/>
    <w:rsid w:val="00B7104C"/>
    <w:rsid w:val="00B73D4D"/>
    <w:rsid w:val="00B97A52"/>
    <w:rsid w:val="00BA666A"/>
    <w:rsid w:val="00BB1603"/>
    <w:rsid w:val="00BC2977"/>
    <w:rsid w:val="00BC3464"/>
    <w:rsid w:val="00BC7C0C"/>
    <w:rsid w:val="00BE0248"/>
    <w:rsid w:val="00C07193"/>
    <w:rsid w:val="00C16321"/>
    <w:rsid w:val="00C30803"/>
    <w:rsid w:val="00C70630"/>
    <w:rsid w:val="00C74A58"/>
    <w:rsid w:val="00CC6203"/>
    <w:rsid w:val="00CD3123"/>
    <w:rsid w:val="00D4797D"/>
    <w:rsid w:val="00D53D76"/>
    <w:rsid w:val="00D560EF"/>
    <w:rsid w:val="00D63420"/>
    <w:rsid w:val="00D852DD"/>
    <w:rsid w:val="00DA3B16"/>
    <w:rsid w:val="00E11825"/>
    <w:rsid w:val="00E460D1"/>
    <w:rsid w:val="00E52697"/>
    <w:rsid w:val="00E573B5"/>
    <w:rsid w:val="00E955A6"/>
    <w:rsid w:val="00EA6477"/>
    <w:rsid w:val="00EC57AA"/>
    <w:rsid w:val="00EF477D"/>
    <w:rsid w:val="00F06FED"/>
    <w:rsid w:val="00F210D5"/>
    <w:rsid w:val="00F21EE5"/>
    <w:rsid w:val="00F24FF2"/>
    <w:rsid w:val="00F75902"/>
    <w:rsid w:val="00F83FAC"/>
    <w:rsid w:val="00F97C51"/>
    <w:rsid w:val="00FC2F0D"/>
    <w:rsid w:val="00FF5EC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666D5C"/>
  <w15:chartTrackingRefBased/>
  <w15:docId w15:val="{1BCEDACC-9899-4958-8C44-BC5B46E5B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6912C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912CB"/>
  </w:style>
  <w:style w:type="paragraph" w:styleId="Rodap">
    <w:name w:val="footer"/>
    <w:basedOn w:val="Normal"/>
    <w:link w:val="RodapChar"/>
    <w:uiPriority w:val="99"/>
    <w:unhideWhenUsed/>
    <w:rsid w:val="006912CB"/>
    <w:pPr>
      <w:tabs>
        <w:tab w:val="center" w:pos="4252"/>
        <w:tab w:val="right" w:pos="8504"/>
      </w:tabs>
      <w:spacing w:after="0" w:line="240" w:lineRule="auto"/>
    </w:pPr>
  </w:style>
  <w:style w:type="character" w:customStyle="1" w:styleId="RodapChar">
    <w:name w:val="Rodapé Char"/>
    <w:basedOn w:val="Fontepargpadro"/>
    <w:link w:val="Rodap"/>
    <w:uiPriority w:val="99"/>
    <w:rsid w:val="006912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8950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571</TotalTime>
  <Pages>7</Pages>
  <Words>2303</Words>
  <Characters>12440</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Fabricio Reis</dc:creator>
  <cp:keywords/>
  <dc:description/>
  <cp:lastModifiedBy>LEG03</cp:lastModifiedBy>
  <cp:revision>53</cp:revision>
  <cp:lastPrinted>2025-08-01T12:02:00Z</cp:lastPrinted>
  <dcterms:created xsi:type="dcterms:W3CDTF">2025-02-05T13:05:00Z</dcterms:created>
  <dcterms:modified xsi:type="dcterms:W3CDTF">2025-08-01T12:05:00Z</dcterms:modified>
</cp:coreProperties>
</file>