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73FDC" w:rsidRDefault="00D24999">
      <w:bookmarkStart w:id="0" w:name="_GoBack"/>
      <w:bookmarkEnd w:id="0"/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9" type="#_x0000_t75" style="width:523.5pt;height:739.5pt">
            <v:imagedata r:id="rId4" o:title="Scanner_20250515_5"/>
          </v:shape>
        </w:pict>
      </w:r>
      <w:r>
        <w:lastRenderedPageBreak/>
        <w:pict>
          <v:shape id="_x0000_i1028" type="#_x0000_t75" style="width:523.5pt;height:739.5pt">
            <v:imagedata r:id="rId5" o:title="Scanner_20250515_4"/>
          </v:shape>
        </w:pict>
      </w:r>
      <w:r>
        <w:lastRenderedPageBreak/>
        <w:pict>
          <v:shape id="_x0000_i1027" type="#_x0000_t75" style="width:523.5pt;height:739.5pt">
            <v:imagedata r:id="rId6" o:title="Scanner_20250515_3"/>
          </v:shape>
        </w:pict>
      </w:r>
      <w:r>
        <w:lastRenderedPageBreak/>
        <w:pict>
          <v:shape id="_x0000_i1026" type="#_x0000_t75" style="width:523.5pt;height:739.5pt">
            <v:imagedata r:id="rId7" o:title="Scanner_20250515_2"/>
          </v:shape>
        </w:pict>
      </w:r>
      <w:r>
        <w:lastRenderedPageBreak/>
        <w:pict>
          <v:shape id="_x0000_i1025" type="#_x0000_t75" style="width:523.5pt;height:739.5pt">
            <v:imagedata r:id="rId8" o:title="Scanner_20250515"/>
          </v:shape>
        </w:pict>
      </w:r>
    </w:p>
    <w:sectPr w:rsidR="00173FDC" w:rsidSect="00D24999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24999"/>
    <w:rsid w:val="00173FDC"/>
    <w:rsid w:val="00D249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AA9568F-E16F-4BFC-B580-DB57F88E9E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10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5</Pages>
  <Words>0</Words>
  <Characters>5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Câmara Capim Grosso</dc:creator>
  <cp:keywords/>
  <dc:description/>
  <cp:lastModifiedBy>Câmara Capim Grosso</cp:lastModifiedBy>
  <cp:revision>1</cp:revision>
  <dcterms:created xsi:type="dcterms:W3CDTF">2025-06-10T11:34:00Z</dcterms:created>
  <dcterms:modified xsi:type="dcterms:W3CDTF">2025-06-10T11:40:00Z</dcterms:modified>
</cp:coreProperties>
</file>