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AF76BB">
        <w:rPr>
          <w:rFonts w:ascii="Arial" w:hAnsi="Arial" w:cs="Arial"/>
          <w:sz w:val="24"/>
          <w:szCs w:val="24"/>
        </w:rPr>
        <w:t>23</w:t>
      </w:r>
      <w:r w:rsidR="0048486F">
        <w:rPr>
          <w:rFonts w:ascii="Arial" w:hAnsi="Arial" w:cs="Arial"/>
          <w:sz w:val="24"/>
          <w:szCs w:val="24"/>
        </w:rPr>
        <w:t xml:space="preserve"> de</w:t>
      </w:r>
      <w:r w:rsidR="00AF76BB">
        <w:rPr>
          <w:rFonts w:ascii="Arial" w:hAnsi="Arial" w:cs="Arial"/>
          <w:sz w:val="24"/>
          <w:szCs w:val="24"/>
        </w:rPr>
        <w:t xml:space="preserve"> 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AF76BB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F76BB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AF76BB">
        <w:rPr>
          <w:rFonts w:ascii="Arial" w:hAnsi="Arial" w:cs="Arial"/>
          <w:sz w:val="24"/>
          <w:szCs w:val="24"/>
        </w:rPr>
        <w:t>requer</w:t>
      </w:r>
      <w:r w:rsidRPr="00AF76BB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AF76BB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2F433E" w:rsidRPr="00AF76BB" w:rsidRDefault="00011AB8" w:rsidP="00D56E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AF76BB">
        <w:rPr>
          <w:rFonts w:ascii="Arial" w:hAnsi="Arial" w:cs="Arial"/>
          <w:sz w:val="24"/>
          <w:szCs w:val="24"/>
        </w:rPr>
        <w:t xml:space="preserve">... </w:t>
      </w:r>
      <w:r w:rsidR="00D64233" w:rsidRPr="00AF76BB">
        <w:rPr>
          <w:rFonts w:ascii="Arial" w:hAnsi="Arial" w:cs="Arial"/>
          <w:sz w:val="24"/>
          <w:szCs w:val="24"/>
        </w:rPr>
        <w:t>Que</w:t>
      </w:r>
      <w:proofErr w:type="gramEnd"/>
      <w:r w:rsidRPr="00AF76BB">
        <w:rPr>
          <w:rFonts w:ascii="Arial" w:hAnsi="Arial" w:cs="Arial"/>
          <w:sz w:val="24"/>
          <w:szCs w:val="24"/>
        </w:rPr>
        <w:t xml:space="preserve"> seja </w:t>
      </w:r>
      <w:r w:rsidR="00370EC2" w:rsidRPr="00AF76BB">
        <w:rPr>
          <w:rFonts w:ascii="Arial" w:hAnsi="Arial" w:cs="Arial"/>
          <w:sz w:val="24"/>
          <w:szCs w:val="24"/>
        </w:rPr>
        <w:t>efetuado com</w:t>
      </w:r>
      <w:r w:rsidR="00370EC2" w:rsidRPr="00AF76BB">
        <w:rPr>
          <w:rFonts w:ascii="Arial" w:hAnsi="Arial" w:cs="Arial"/>
          <w:b/>
          <w:sz w:val="24"/>
          <w:szCs w:val="24"/>
        </w:rPr>
        <w:t xml:space="preserve"> URGÊNCIA </w:t>
      </w:r>
      <w:r w:rsidR="002F433E" w:rsidRPr="00AF76BB">
        <w:rPr>
          <w:rFonts w:ascii="Arial" w:hAnsi="Arial" w:cs="Arial"/>
          <w:sz w:val="24"/>
          <w:szCs w:val="24"/>
        </w:rPr>
        <w:t xml:space="preserve">a poda de galhos de duas árvores existente no final do trilho de </w:t>
      </w:r>
      <w:proofErr w:type="spellStart"/>
      <w:r w:rsidR="002F433E" w:rsidRPr="00AF76BB">
        <w:rPr>
          <w:rFonts w:ascii="Arial" w:hAnsi="Arial" w:cs="Arial"/>
          <w:sz w:val="24"/>
          <w:szCs w:val="24"/>
        </w:rPr>
        <w:t>bloquetos</w:t>
      </w:r>
      <w:proofErr w:type="spellEnd"/>
      <w:r w:rsidR="002F433E" w:rsidRPr="00AF76BB">
        <w:rPr>
          <w:rFonts w:ascii="Arial" w:hAnsi="Arial" w:cs="Arial"/>
          <w:sz w:val="24"/>
          <w:szCs w:val="24"/>
        </w:rPr>
        <w:t xml:space="preserve"> localizado entre o Campinho e </w:t>
      </w:r>
      <w:r w:rsidR="00AF76BB">
        <w:rPr>
          <w:rFonts w:ascii="Arial" w:hAnsi="Arial" w:cs="Arial"/>
          <w:sz w:val="24"/>
          <w:szCs w:val="24"/>
        </w:rPr>
        <w:t xml:space="preserve">a antiga sede do Schmidt Irmãos, </w:t>
      </w:r>
      <w:r w:rsidR="002F433E" w:rsidRPr="00AF76BB">
        <w:rPr>
          <w:rFonts w:ascii="Arial" w:hAnsi="Arial" w:cs="Arial"/>
          <w:sz w:val="24"/>
          <w:szCs w:val="24"/>
        </w:rPr>
        <w:t xml:space="preserve">no bairro Jardim do Sol. O referido trilho começa na Rua </w:t>
      </w:r>
      <w:proofErr w:type="spellStart"/>
      <w:r w:rsidR="002F433E" w:rsidRPr="00AF76BB">
        <w:rPr>
          <w:rFonts w:ascii="Arial" w:hAnsi="Arial" w:cs="Arial"/>
          <w:sz w:val="24"/>
          <w:szCs w:val="24"/>
        </w:rPr>
        <w:t>Arnildo</w:t>
      </w:r>
      <w:proofErr w:type="spellEnd"/>
      <w:r w:rsidR="002F433E" w:rsidRPr="00AF76BB">
        <w:rPr>
          <w:rFonts w:ascii="Arial" w:hAnsi="Arial" w:cs="Arial"/>
          <w:sz w:val="24"/>
          <w:szCs w:val="24"/>
        </w:rPr>
        <w:t xml:space="preserve"> Schmidt e desemboca na Rua Senador </w:t>
      </w:r>
      <w:proofErr w:type="spellStart"/>
      <w:r w:rsidR="002F433E" w:rsidRPr="00AF76BB">
        <w:rPr>
          <w:rFonts w:ascii="Arial" w:hAnsi="Arial" w:cs="Arial"/>
          <w:sz w:val="24"/>
          <w:szCs w:val="24"/>
        </w:rPr>
        <w:t>Teotonio</w:t>
      </w:r>
      <w:proofErr w:type="spellEnd"/>
      <w:r w:rsidR="002F433E" w:rsidRPr="00AF76BB">
        <w:rPr>
          <w:rFonts w:ascii="Arial" w:hAnsi="Arial" w:cs="Arial"/>
          <w:sz w:val="24"/>
          <w:szCs w:val="24"/>
        </w:rPr>
        <w:t xml:space="preserve"> Villela e nesta rua existe em frente </w:t>
      </w:r>
      <w:r w:rsidR="00AF76BB" w:rsidRPr="00AF76BB">
        <w:rPr>
          <w:rFonts w:ascii="Arial" w:hAnsi="Arial" w:cs="Arial"/>
          <w:sz w:val="24"/>
          <w:szCs w:val="24"/>
        </w:rPr>
        <w:t>à</w:t>
      </w:r>
      <w:r w:rsidR="002F433E" w:rsidRPr="00AF76BB">
        <w:rPr>
          <w:rFonts w:ascii="Arial" w:hAnsi="Arial" w:cs="Arial"/>
          <w:sz w:val="24"/>
          <w:szCs w:val="24"/>
        </w:rPr>
        <w:t xml:space="preserve"> residência de número 104</w:t>
      </w:r>
      <w:r w:rsidR="00AF76BB">
        <w:rPr>
          <w:rFonts w:ascii="Arial" w:hAnsi="Arial" w:cs="Arial"/>
          <w:sz w:val="24"/>
          <w:szCs w:val="24"/>
        </w:rPr>
        <w:t>,</w:t>
      </w:r>
      <w:r w:rsidR="002F433E" w:rsidRPr="00AF76BB">
        <w:rPr>
          <w:rFonts w:ascii="Arial" w:hAnsi="Arial" w:cs="Arial"/>
          <w:sz w:val="24"/>
          <w:szCs w:val="24"/>
        </w:rPr>
        <w:t xml:space="preserve"> um refletor em um poste que ilumina o trilho que é utilizado por trabalhadores da Box Pri</w:t>
      </w:r>
      <w:r w:rsidR="00AF76BB">
        <w:rPr>
          <w:rFonts w:ascii="Arial" w:hAnsi="Arial" w:cs="Arial"/>
          <w:sz w:val="24"/>
          <w:szCs w:val="24"/>
        </w:rPr>
        <w:t>nt, que retornam para casa</w:t>
      </w:r>
      <w:r w:rsidR="002F433E" w:rsidRPr="00AF76BB">
        <w:rPr>
          <w:rFonts w:ascii="Arial" w:hAnsi="Arial" w:cs="Arial"/>
          <w:sz w:val="24"/>
          <w:szCs w:val="24"/>
        </w:rPr>
        <w:t xml:space="preserve"> após às 23 horas. Ocorre que os galhos destas árvores impedem a iluminação, bem como, impedem a passagem de pessoas pois os galhos estão invadindo a passagem de pedestres (veja a foto)</w:t>
      </w:r>
    </w:p>
    <w:p w:rsidR="00630251" w:rsidRPr="00AF76BB" w:rsidRDefault="00C761D6" w:rsidP="00D56E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F76BB">
        <w:rPr>
          <w:rFonts w:ascii="Arial" w:hAnsi="Arial" w:cs="Arial"/>
          <w:sz w:val="24"/>
          <w:szCs w:val="24"/>
        </w:rPr>
        <w:t xml:space="preserve">Sem mais nada a </w:t>
      </w:r>
      <w:r w:rsidR="00361436" w:rsidRPr="00AF76BB">
        <w:rPr>
          <w:rFonts w:ascii="Arial" w:hAnsi="Arial" w:cs="Arial"/>
          <w:sz w:val="24"/>
          <w:szCs w:val="24"/>
        </w:rPr>
        <w:t>solicitar,</w:t>
      </w:r>
      <w:r w:rsidRPr="00AF76BB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2B1DEE" w:rsidRPr="00AF76BB" w:rsidRDefault="002B1DEE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1DEE" w:rsidRPr="00AF76BB" w:rsidRDefault="002B1DEE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1DEE" w:rsidRPr="00AF76BB" w:rsidRDefault="00D56EDC" w:rsidP="00AF76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F76BB">
        <w:rPr>
          <w:rFonts w:ascii="Arial" w:hAnsi="Arial" w:cs="Arial"/>
          <w:sz w:val="24"/>
          <w:szCs w:val="24"/>
        </w:rPr>
        <w:t>___________________</w:t>
      </w:r>
      <w:r w:rsidR="002B1DEE" w:rsidRPr="00AF76BB">
        <w:rPr>
          <w:rFonts w:ascii="Arial" w:hAnsi="Arial" w:cs="Arial"/>
          <w:sz w:val="24"/>
          <w:szCs w:val="24"/>
        </w:rPr>
        <w:t>__________</w:t>
      </w:r>
    </w:p>
    <w:p w:rsidR="00AF76BB" w:rsidRDefault="00AF76BB" w:rsidP="00AF76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D0E29" w:rsidRPr="00AF76BB" w:rsidRDefault="001D0E29" w:rsidP="00AF76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F76BB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AF76BB">
        <w:rPr>
          <w:rFonts w:ascii="Arial" w:hAnsi="Arial" w:cs="Arial"/>
          <w:b/>
          <w:sz w:val="24"/>
          <w:szCs w:val="24"/>
        </w:rPr>
        <w:t xml:space="preserve">Jair </w:t>
      </w:r>
      <w:proofErr w:type="spellStart"/>
      <w:r w:rsidR="008C78AE" w:rsidRPr="00AF76BB">
        <w:rPr>
          <w:rFonts w:ascii="Arial" w:hAnsi="Arial" w:cs="Arial"/>
          <w:b/>
          <w:sz w:val="24"/>
          <w:szCs w:val="24"/>
        </w:rPr>
        <w:t>Wingert</w:t>
      </w:r>
      <w:proofErr w:type="spellEnd"/>
      <w:r w:rsidR="008C78AE" w:rsidRPr="00AF76BB">
        <w:rPr>
          <w:rFonts w:ascii="Arial" w:hAnsi="Arial" w:cs="Arial"/>
          <w:b/>
          <w:sz w:val="24"/>
          <w:szCs w:val="24"/>
        </w:rPr>
        <w:t xml:space="preserve"> -PP</w:t>
      </w:r>
    </w:p>
    <w:p w:rsidR="002B1DEE" w:rsidRPr="00AF76BB" w:rsidRDefault="002B1DEE" w:rsidP="00BB556B">
      <w:pPr>
        <w:pStyle w:val="Default"/>
        <w:jc w:val="both"/>
        <w:rPr>
          <w:rFonts w:ascii="Arial" w:hAnsi="Arial" w:cs="Arial"/>
          <w:b/>
          <w:color w:val="auto"/>
        </w:rPr>
      </w:pPr>
    </w:p>
    <w:p w:rsidR="00AF76BB" w:rsidRDefault="00AF76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2B1DEE" w:rsidRPr="00AF76BB" w:rsidRDefault="00AF76BB" w:rsidP="002B1DEE">
      <w:pPr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361950"/>
            <wp:positionH relativeFrom="margin">
              <wp:align>center</wp:align>
            </wp:positionH>
            <wp:positionV relativeFrom="margin">
              <wp:align>top</wp:align>
            </wp:positionV>
            <wp:extent cx="6302400" cy="4726800"/>
            <wp:effectExtent l="0" t="0" r="3175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F035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400" cy="472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B1DEE" w:rsidRPr="00AF76BB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37875"/>
    <w:rsid w:val="0009721E"/>
    <w:rsid w:val="001777C2"/>
    <w:rsid w:val="001A0014"/>
    <w:rsid w:val="001D0E29"/>
    <w:rsid w:val="001F7016"/>
    <w:rsid w:val="002042D2"/>
    <w:rsid w:val="00246AFA"/>
    <w:rsid w:val="0026752E"/>
    <w:rsid w:val="002B1DEE"/>
    <w:rsid w:val="002B3A7B"/>
    <w:rsid w:val="002F433E"/>
    <w:rsid w:val="00361436"/>
    <w:rsid w:val="00370EC2"/>
    <w:rsid w:val="00412176"/>
    <w:rsid w:val="00442A6E"/>
    <w:rsid w:val="0048486F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32745"/>
    <w:rsid w:val="00932F9A"/>
    <w:rsid w:val="0093481F"/>
    <w:rsid w:val="009472F4"/>
    <w:rsid w:val="00955A6B"/>
    <w:rsid w:val="00A07C1D"/>
    <w:rsid w:val="00AA4524"/>
    <w:rsid w:val="00AF76BB"/>
    <w:rsid w:val="00BB556B"/>
    <w:rsid w:val="00C2580B"/>
    <w:rsid w:val="00C761D6"/>
    <w:rsid w:val="00C86B5C"/>
    <w:rsid w:val="00CB5048"/>
    <w:rsid w:val="00CC61AF"/>
    <w:rsid w:val="00CD7149"/>
    <w:rsid w:val="00D01FE8"/>
    <w:rsid w:val="00D56EDC"/>
    <w:rsid w:val="00D64233"/>
    <w:rsid w:val="00E27B69"/>
    <w:rsid w:val="00E77AB4"/>
    <w:rsid w:val="00ED16B1"/>
    <w:rsid w:val="00FB01E2"/>
    <w:rsid w:val="00FB1F2F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195C6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56ABC-5AC1-4DFA-ABDE-6C8DCC302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Leonardo Druzian</cp:lastModifiedBy>
  <cp:revision>3</cp:revision>
  <cp:lastPrinted>2018-03-15T17:42:00Z</cp:lastPrinted>
  <dcterms:created xsi:type="dcterms:W3CDTF">2018-03-23T12:06:00Z</dcterms:created>
  <dcterms:modified xsi:type="dcterms:W3CDTF">2018-03-23T12:25:00Z</dcterms:modified>
</cp:coreProperties>
</file>