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175C8" w14:textId="2B8A65E7" w:rsidR="00CE72CB" w:rsidRPr="00646633" w:rsidRDefault="00CE72CB" w:rsidP="00CE72C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7741C04" w14:textId="77777777" w:rsidR="008C3A2E" w:rsidRPr="00646633" w:rsidRDefault="008C3A2E" w:rsidP="00CE72C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F8816F" w14:textId="0DE746DB" w:rsidR="008C3A2E" w:rsidRPr="00646633" w:rsidRDefault="008C3A2E" w:rsidP="008C3A2E">
      <w:pPr>
        <w:jc w:val="center"/>
        <w:rPr>
          <w:rFonts w:ascii="Arial" w:hAnsi="Arial" w:cs="Arial"/>
          <w:u w:val="single"/>
        </w:rPr>
      </w:pPr>
      <w:r w:rsidRPr="00646633">
        <w:rPr>
          <w:rFonts w:ascii="Arial" w:hAnsi="Arial" w:cs="Arial"/>
          <w:b/>
          <w:u w:val="single"/>
        </w:rPr>
        <w:t>COMISSÃO DE ORÇAMENTO, FINANÇAS E INFRAESTRUTURA URBANA E RURAL</w:t>
      </w:r>
    </w:p>
    <w:p w14:paraId="52F045EF" w14:textId="48D3F93F" w:rsidR="0018520A" w:rsidRDefault="0018520A" w:rsidP="00CE72CB">
      <w:pPr>
        <w:spacing w:line="360" w:lineRule="auto"/>
        <w:jc w:val="both"/>
        <w:rPr>
          <w:rFonts w:ascii="Arial" w:hAnsi="Arial" w:cs="Arial"/>
        </w:rPr>
      </w:pPr>
    </w:p>
    <w:p w14:paraId="070DB5C4" w14:textId="77777777" w:rsidR="003C2458" w:rsidRPr="00646633" w:rsidRDefault="003C2458" w:rsidP="00CE72CB">
      <w:pPr>
        <w:spacing w:line="360" w:lineRule="auto"/>
        <w:jc w:val="both"/>
        <w:rPr>
          <w:rFonts w:ascii="Arial" w:hAnsi="Arial" w:cs="Arial"/>
        </w:rPr>
      </w:pPr>
    </w:p>
    <w:p w14:paraId="66B7B837" w14:textId="6D96379A" w:rsidR="00CE72CB" w:rsidRPr="00646633" w:rsidRDefault="00470400" w:rsidP="00FB0796">
      <w:pPr>
        <w:spacing w:after="0" w:line="360" w:lineRule="auto"/>
        <w:ind w:right="-1"/>
        <w:jc w:val="both"/>
        <w:rPr>
          <w:rFonts w:ascii="Arial" w:hAnsi="Arial" w:cs="Arial"/>
        </w:rPr>
      </w:pPr>
      <w:r w:rsidRPr="00646633">
        <w:rPr>
          <w:rFonts w:ascii="Arial" w:hAnsi="Arial" w:cs="Arial"/>
        </w:rPr>
        <w:t xml:space="preserve">PARECER </w:t>
      </w:r>
      <w:r w:rsidR="00911F18" w:rsidRPr="00646633">
        <w:rPr>
          <w:rFonts w:ascii="Arial" w:hAnsi="Arial" w:cs="Arial"/>
        </w:rPr>
        <w:t>0</w:t>
      </w:r>
      <w:r w:rsidR="007D6240">
        <w:rPr>
          <w:rFonts w:ascii="Arial" w:hAnsi="Arial" w:cs="Arial"/>
        </w:rPr>
        <w:t>60</w:t>
      </w:r>
      <w:r w:rsidR="00911F18" w:rsidRPr="00646633">
        <w:rPr>
          <w:rFonts w:ascii="Arial" w:hAnsi="Arial" w:cs="Arial"/>
        </w:rPr>
        <w:t>/2024</w:t>
      </w:r>
    </w:p>
    <w:p w14:paraId="6E280915" w14:textId="3402C572" w:rsidR="00266C57" w:rsidRDefault="00266C57" w:rsidP="007D592E">
      <w:pPr>
        <w:spacing w:line="360" w:lineRule="auto"/>
        <w:jc w:val="both"/>
        <w:rPr>
          <w:rFonts w:ascii="Arial" w:hAnsi="Arial" w:cs="Arial"/>
        </w:rPr>
      </w:pPr>
    </w:p>
    <w:p w14:paraId="5AFBCA30" w14:textId="19B9944E" w:rsidR="00F852A7" w:rsidRPr="00331A7F" w:rsidRDefault="0016324B" w:rsidP="007D6240">
      <w:pPr>
        <w:spacing w:after="0"/>
        <w:ind w:firstLine="708"/>
        <w:jc w:val="both"/>
        <w:rPr>
          <w:rFonts w:ascii="Arial" w:hAnsi="Arial" w:cs="Arial"/>
          <w:b/>
        </w:rPr>
      </w:pPr>
      <w:r w:rsidRPr="0016324B">
        <w:rPr>
          <w:rFonts w:ascii="Arial" w:hAnsi="Arial" w:cs="Arial"/>
          <w:b/>
        </w:rPr>
        <w:t>COMISSÃO DE ORÇAMENTO, FINANÇAS E INFRAESTRUTURA URBANA E RURAL</w:t>
      </w:r>
      <w:r w:rsidR="00DF6EDC" w:rsidRPr="00646633">
        <w:rPr>
          <w:rFonts w:ascii="Arial" w:hAnsi="Arial" w:cs="Arial"/>
          <w:b/>
        </w:rPr>
        <w:t xml:space="preserve">, </w:t>
      </w:r>
      <w:r w:rsidR="00DF6EDC" w:rsidRPr="00646633">
        <w:rPr>
          <w:rFonts w:ascii="Arial" w:hAnsi="Arial" w:cs="Arial"/>
        </w:rPr>
        <w:t xml:space="preserve">pertencente </w:t>
      </w:r>
      <w:r w:rsidR="007D6240" w:rsidRPr="007D6240">
        <w:rPr>
          <w:rFonts w:ascii="Arial" w:hAnsi="Arial" w:cs="Arial"/>
          <w:b/>
        </w:rPr>
        <w:t>PROJETO DE LEI N° 059/2024, DE 26 DE JULHO DE 2024</w:t>
      </w:r>
      <w:r w:rsidR="007D6240">
        <w:rPr>
          <w:rFonts w:ascii="Arial" w:hAnsi="Arial" w:cs="Arial"/>
          <w:b/>
        </w:rPr>
        <w:t>, que a</w:t>
      </w:r>
      <w:r w:rsidR="007D6240" w:rsidRPr="007D6240">
        <w:rPr>
          <w:rFonts w:ascii="Arial" w:hAnsi="Arial" w:cs="Arial"/>
          <w:b/>
        </w:rPr>
        <w:t>utoriza o Poder Executivo a abrir créditos</w:t>
      </w:r>
      <w:r w:rsidR="007D6240">
        <w:rPr>
          <w:rFonts w:ascii="Arial" w:hAnsi="Arial" w:cs="Arial"/>
          <w:b/>
        </w:rPr>
        <w:t xml:space="preserve"> </w:t>
      </w:r>
      <w:r w:rsidR="007D6240" w:rsidRPr="007D6240">
        <w:rPr>
          <w:rFonts w:ascii="Arial" w:hAnsi="Arial" w:cs="Arial"/>
          <w:b/>
        </w:rPr>
        <w:t>especiais no valor de R$ 2.410.000,00.</w:t>
      </w:r>
      <w:r w:rsidR="007D6240">
        <w:rPr>
          <w:rFonts w:ascii="Arial" w:hAnsi="Arial" w:cs="Arial"/>
          <w:b/>
        </w:rPr>
        <w:br/>
      </w:r>
      <w:r w:rsidR="007D6240">
        <w:rPr>
          <w:rFonts w:ascii="Arial" w:hAnsi="Arial" w:cs="Arial"/>
          <w:b/>
        </w:rPr>
        <w:br/>
      </w:r>
      <w:r w:rsidR="001730F9">
        <w:rPr>
          <w:rFonts w:ascii="Arial" w:hAnsi="Arial" w:cs="Arial"/>
          <w:b/>
        </w:rPr>
        <w:br/>
      </w:r>
    </w:p>
    <w:p w14:paraId="7CCED103" w14:textId="73CD2ED5" w:rsidR="00266C57" w:rsidRPr="00646633" w:rsidRDefault="007431E6" w:rsidP="001730F9">
      <w:pPr>
        <w:spacing w:after="0"/>
        <w:ind w:firstLine="708"/>
        <w:jc w:val="center"/>
        <w:rPr>
          <w:rFonts w:ascii="Arial" w:hAnsi="Arial" w:cs="Arial"/>
          <w:b/>
          <w:u w:val="single"/>
        </w:rPr>
      </w:pPr>
      <w:r w:rsidRPr="00646633">
        <w:rPr>
          <w:rFonts w:ascii="Arial" w:hAnsi="Arial" w:cs="Arial"/>
          <w:b/>
          <w:u w:val="single"/>
        </w:rPr>
        <w:t>Parecer</w:t>
      </w:r>
      <w:r w:rsidR="00CE72CB" w:rsidRPr="00646633">
        <w:rPr>
          <w:rFonts w:ascii="Arial" w:hAnsi="Arial" w:cs="Arial"/>
          <w:b/>
          <w:u w:val="single"/>
        </w:rPr>
        <w:t>:</w:t>
      </w:r>
    </w:p>
    <w:p w14:paraId="29D3580D" w14:textId="77777777" w:rsidR="00DF6EDC" w:rsidRPr="00646633" w:rsidRDefault="00DF6EDC" w:rsidP="007431E6">
      <w:pPr>
        <w:pStyle w:val="Standard"/>
        <w:spacing w:after="0" w:line="360" w:lineRule="auto"/>
        <w:ind w:firstLine="708"/>
        <w:jc w:val="center"/>
        <w:rPr>
          <w:rFonts w:ascii="Arial" w:hAnsi="Arial" w:cs="Arial"/>
          <w:b/>
        </w:rPr>
      </w:pPr>
    </w:p>
    <w:p w14:paraId="61FEBEC7" w14:textId="48FF26D8" w:rsidR="0016324B" w:rsidRPr="0016324B" w:rsidRDefault="0016324B" w:rsidP="003C2458">
      <w:pPr>
        <w:spacing w:after="0"/>
        <w:ind w:firstLine="708"/>
        <w:jc w:val="both"/>
        <w:rPr>
          <w:rFonts w:ascii="Arial" w:hAnsi="Arial" w:cs="Arial"/>
        </w:rPr>
      </w:pPr>
      <w:r w:rsidRPr="0016324B">
        <w:rPr>
          <w:rFonts w:ascii="Arial" w:hAnsi="Arial" w:cs="Arial"/>
        </w:rPr>
        <w:t>O parecer da Comissão, conclui pela viabilidade</w:t>
      </w:r>
      <w:r w:rsidR="003C2458">
        <w:rPr>
          <w:rFonts w:ascii="Arial" w:hAnsi="Arial" w:cs="Arial"/>
        </w:rPr>
        <w:t xml:space="preserve"> </w:t>
      </w:r>
      <w:r w:rsidRPr="0016324B">
        <w:rPr>
          <w:rFonts w:ascii="Arial" w:hAnsi="Arial" w:cs="Arial"/>
        </w:rPr>
        <w:t xml:space="preserve">para prosseguimento da análise legislativa. </w:t>
      </w:r>
    </w:p>
    <w:p w14:paraId="7AC0A001" w14:textId="77777777" w:rsidR="00646633" w:rsidRPr="00646633" w:rsidRDefault="00646633" w:rsidP="00646633">
      <w:pPr>
        <w:spacing w:after="0"/>
        <w:ind w:firstLine="708"/>
        <w:jc w:val="both"/>
        <w:rPr>
          <w:rFonts w:ascii="Arial" w:eastAsia="Calibri" w:hAnsi="Arial" w:cs="Arial"/>
          <w:bCs/>
        </w:rPr>
      </w:pPr>
    </w:p>
    <w:p w14:paraId="1BE19D81" w14:textId="51CB399B" w:rsidR="00CE72CB" w:rsidRPr="00646633" w:rsidRDefault="00CE72CB" w:rsidP="00550286">
      <w:pPr>
        <w:jc w:val="both"/>
        <w:rPr>
          <w:rFonts w:ascii="Arial" w:hAnsi="Arial" w:cs="Arial"/>
        </w:rPr>
      </w:pPr>
      <w:r w:rsidRPr="00646633">
        <w:rPr>
          <w:rFonts w:ascii="Arial" w:hAnsi="Arial" w:cs="Arial"/>
        </w:rPr>
        <w:t>Ao plenário para suas considerações.</w:t>
      </w:r>
    </w:p>
    <w:p w14:paraId="51588CFD" w14:textId="77777777" w:rsidR="003C319C" w:rsidRPr="00646633" w:rsidRDefault="003C319C" w:rsidP="00C515AD">
      <w:pPr>
        <w:rPr>
          <w:rFonts w:ascii="Arial" w:hAnsi="Arial" w:cs="Arial"/>
        </w:rPr>
      </w:pPr>
    </w:p>
    <w:p w14:paraId="0C3D7CCE" w14:textId="48456981" w:rsidR="008C3A2E" w:rsidRPr="00646633" w:rsidRDefault="008C3A2E" w:rsidP="00550286">
      <w:pPr>
        <w:spacing w:after="0"/>
        <w:jc w:val="both"/>
        <w:rPr>
          <w:rFonts w:ascii="Arial" w:hAnsi="Arial" w:cs="Arial"/>
        </w:rPr>
      </w:pPr>
      <w:r w:rsidRPr="00646633">
        <w:rPr>
          <w:rFonts w:ascii="Arial" w:hAnsi="Arial" w:cs="Arial"/>
        </w:rPr>
        <w:t xml:space="preserve">Sala Das Sessões Da Câmara Municipal </w:t>
      </w:r>
      <w:r w:rsidR="001F2A7B" w:rsidRPr="00646633">
        <w:rPr>
          <w:rFonts w:ascii="Arial" w:hAnsi="Arial" w:cs="Arial"/>
        </w:rPr>
        <w:t>d</w:t>
      </w:r>
      <w:r w:rsidRPr="00646633">
        <w:rPr>
          <w:rFonts w:ascii="Arial" w:hAnsi="Arial" w:cs="Arial"/>
        </w:rPr>
        <w:t xml:space="preserve">e Encantado, </w:t>
      </w:r>
      <w:r w:rsidR="00F075CA">
        <w:rPr>
          <w:rFonts w:ascii="Arial" w:hAnsi="Arial" w:cs="Arial"/>
        </w:rPr>
        <w:t>2</w:t>
      </w:r>
      <w:r w:rsidR="007D6240">
        <w:rPr>
          <w:rFonts w:ascii="Arial" w:hAnsi="Arial" w:cs="Arial"/>
        </w:rPr>
        <w:t>6</w:t>
      </w:r>
      <w:r w:rsidR="00646633" w:rsidRPr="00646633">
        <w:rPr>
          <w:rFonts w:ascii="Arial" w:hAnsi="Arial" w:cs="Arial"/>
        </w:rPr>
        <w:t xml:space="preserve"> </w:t>
      </w:r>
      <w:r w:rsidR="00BE3E9D" w:rsidRPr="00646633">
        <w:rPr>
          <w:rFonts w:ascii="Arial" w:hAnsi="Arial" w:cs="Arial"/>
        </w:rPr>
        <w:t>de</w:t>
      </w:r>
      <w:r w:rsidR="00911F18" w:rsidRPr="00646633">
        <w:rPr>
          <w:rFonts w:ascii="Arial" w:hAnsi="Arial" w:cs="Arial"/>
        </w:rPr>
        <w:t xml:space="preserve"> </w:t>
      </w:r>
      <w:r w:rsidR="000A2657">
        <w:rPr>
          <w:rFonts w:ascii="Arial" w:hAnsi="Arial" w:cs="Arial"/>
        </w:rPr>
        <w:t>julho</w:t>
      </w:r>
      <w:r w:rsidR="00315DB9">
        <w:rPr>
          <w:rFonts w:ascii="Arial" w:hAnsi="Arial" w:cs="Arial"/>
        </w:rPr>
        <w:t xml:space="preserve"> </w:t>
      </w:r>
      <w:r w:rsidR="00DF6170" w:rsidRPr="00646633">
        <w:rPr>
          <w:rFonts w:ascii="Arial" w:hAnsi="Arial" w:cs="Arial"/>
        </w:rPr>
        <w:t>de 2024</w:t>
      </w:r>
      <w:r w:rsidRPr="00646633">
        <w:rPr>
          <w:rFonts w:ascii="Arial" w:hAnsi="Arial" w:cs="Arial"/>
        </w:rPr>
        <w:t>.</w:t>
      </w:r>
    </w:p>
    <w:p w14:paraId="3ABC61CA" w14:textId="77777777" w:rsidR="00646633" w:rsidRPr="00646633" w:rsidRDefault="00646633" w:rsidP="00550286">
      <w:pPr>
        <w:spacing w:after="0"/>
        <w:jc w:val="both"/>
        <w:rPr>
          <w:rFonts w:ascii="Arial" w:hAnsi="Arial" w:cs="Arial"/>
        </w:rPr>
      </w:pPr>
    </w:p>
    <w:p w14:paraId="2BE94C0A" w14:textId="77777777" w:rsidR="003974EC" w:rsidRPr="00646633" w:rsidRDefault="003974EC" w:rsidP="003974EC">
      <w:pPr>
        <w:spacing w:after="0"/>
        <w:jc w:val="center"/>
        <w:rPr>
          <w:rFonts w:ascii="Arial" w:hAnsi="Arial" w:cs="Arial"/>
        </w:rPr>
      </w:pPr>
    </w:p>
    <w:p w14:paraId="68EAF951" w14:textId="75A364A9" w:rsidR="003C319C" w:rsidRDefault="003C319C" w:rsidP="0056609F">
      <w:pPr>
        <w:jc w:val="both"/>
        <w:rPr>
          <w:rFonts w:ascii="Arial" w:hAnsi="Arial" w:cs="Arial"/>
        </w:rPr>
      </w:pPr>
    </w:p>
    <w:p w14:paraId="18599FE2" w14:textId="77777777" w:rsidR="0009252B" w:rsidRDefault="0009252B" w:rsidP="0056609F">
      <w:pPr>
        <w:jc w:val="both"/>
        <w:rPr>
          <w:rFonts w:ascii="Arial" w:hAnsi="Arial" w:cs="Arial"/>
        </w:rPr>
      </w:pPr>
    </w:p>
    <w:p w14:paraId="3B6581EE" w14:textId="4036565C" w:rsidR="00080988" w:rsidRDefault="00080988" w:rsidP="0056609F">
      <w:pPr>
        <w:jc w:val="both"/>
        <w:rPr>
          <w:rFonts w:ascii="Arial" w:hAnsi="Arial" w:cs="Arial"/>
        </w:rPr>
      </w:pPr>
    </w:p>
    <w:p w14:paraId="7F9BEB86" w14:textId="77777777" w:rsidR="00080988" w:rsidRPr="00646633" w:rsidRDefault="00080988" w:rsidP="0056609F">
      <w:pPr>
        <w:jc w:val="both"/>
        <w:rPr>
          <w:rFonts w:ascii="Arial" w:hAnsi="Arial" w:cs="Arial"/>
        </w:rPr>
      </w:pPr>
    </w:p>
    <w:p w14:paraId="196B7B7C" w14:textId="77777777" w:rsidR="0056609F" w:rsidRPr="00646633" w:rsidRDefault="0056609F" w:rsidP="00453EA6">
      <w:pPr>
        <w:spacing w:after="0" w:line="240" w:lineRule="auto"/>
        <w:jc w:val="both"/>
        <w:rPr>
          <w:rFonts w:ascii="Arial" w:hAnsi="Arial" w:cs="Arial"/>
        </w:rPr>
      </w:pPr>
    </w:p>
    <w:p w14:paraId="4B6CFC78" w14:textId="5A569885" w:rsidR="00CE72CB" w:rsidRPr="00646633" w:rsidRDefault="00911F18" w:rsidP="003974EC">
      <w:pPr>
        <w:spacing w:after="0" w:line="240" w:lineRule="auto"/>
        <w:ind w:left="-567" w:right="-994"/>
        <w:jc w:val="center"/>
        <w:rPr>
          <w:rFonts w:ascii="Arial" w:hAnsi="Arial" w:cs="Arial"/>
        </w:rPr>
      </w:pPr>
      <w:r w:rsidRPr="00646633">
        <w:rPr>
          <w:rFonts w:ascii="Arial" w:hAnsi="Arial" w:cs="Arial"/>
        </w:rPr>
        <w:t>MARINO EUGÊNIO DEVES</w:t>
      </w:r>
      <w:r w:rsidR="00C60150" w:rsidRPr="00646633">
        <w:rPr>
          <w:rFonts w:ascii="Arial" w:hAnsi="Arial" w:cs="Arial"/>
        </w:rPr>
        <w:tab/>
      </w:r>
      <w:r w:rsidR="003974EC" w:rsidRPr="00646633">
        <w:rPr>
          <w:rFonts w:ascii="Arial" w:hAnsi="Arial" w:cs="Arial"/>
        </w:rPr>
        <w:t xml:space="preserve">                               </w:t>
      </w:r>
      <w:r w:rsidR="00C60150" w:rsidRPr="00646633">
        <w:rPr>
          <w:rFonts w:ascii="Arial" w:hAnsi="Arial" w:cs="Arial"/>
        </w:rPr>
        <w:t xml:space="preserve"> </w:t>
      </w:r>
      <w:r w:rsidR="003974EC" w:rsidRPr="00646633">
        <w:rPr>
          <w:rFonts w:ascii="Arial" w:hAnsi="Arial" w:cs="Arial"/>
        </w:rPr>
        <w:t xml:space="preserve">       </w:t>
      </w:r>
      <w:r w:rsidRPr="00646633">
        <w:rPr>
          <w:rFonts w:ascii="Arial" w:hAnsi="Arial" w:cs="Arial"/>
        </w:rPr>
        <w:t>DIEGO AUGUSTO DA ROSA PRETTO</w:t>
      </w:r>
      <w:r w:rsidR="00E63C91" w:rsidRPr="00646633">
        <w:rPr>
          <w:rFonts w:ascii="Arial" w:hAnsi="Arial" w:cs="Arial"/>
        </w:rPr>
        <w:t xml:space="preserve"> </w:t>
      </w:r>
    </w:p>
    <w:p w14:paraId="2F1E58D1" w14:textId="4B586FD7" w:rsidR="00453EA6" w:rsidRPr="00646633" w:rsidRDefault="00FB0796" w:rsidP="003974EC">
      <w:pPr>
        <w:spacing w:after="0" w:line="240" w:lineRule="auto"/>
        <w:jc w:val="center"/>
        <w:rPr>
          <w:rFonts w:ascii="Arial" w:hAnsi="Arial" w:cs="Arial"/>
        </w:rPr>
      </w:pPr>
      <w:r w:rsidRPr="00646633">
        <w:rPr>
          <w:rFonts w:ascii="Arial" w:hAnsi="Arial" w:cs="Arial"/>
        </w:rPr>
        <w:t xml:space="preserve">       </w:t>
      </w:r>
      <w:r w:rsidR="00453EA6" w:rsidRPr="00646633">
        <w:rPr>
          <w:rFonts w:ascii="Arial" w:hAnsi="Arial" w:cs="Arial"/>
        </w:rPr>
        <w:t xml:space="preserve">Presidente                    </w:t>
      </w:r>
      <w:r w:rsidR="006015AC" w:rsidRPr="00646633">
        <w:rPr>
          <w:rFonts w:ascii="Arial" w:hAnsi="Arial" w:cs="Arial"/>
        </w:rPr>
        <w:t xml:space="preserve">        </w:t>
      </w:r>
      <w:r w:rsidR="00E63C91" w:rsidRPr="00646633">
        <w:rPr>
          <w:rFonts w:ascii="Arial" w:hAnsi="Arial" w:cs="Arial"/>
        </w:rPr>
        <w:t xml:space="preserve"> </w:t>
      </w:r>
      <w:r w:rsidR="001B781A" w:rsidRPr="00646633">
        <w:rPr>
          <w:rFonts w:ascii="Arial" w:hAnsi="Arial" w:cs="Arial"/>
        </w:rPr>
        <w:t xml:space="preserve">      </w:t>
      </w:r>
      <w:r w:rsidR="003974EC" w:rsidRPr="00646633">
        <w:rPr>
          <w:rFonts w:ascii="Arial" w:hAnsi="Arial" w:cs="Arial"/>
        </w:rPr>
        <w:t xml:space="preserve">                                      </w:t>
      </w:r>
      <w:r w:rsidRPr="00646633">
        <w:rPr>
          <w:rFonts w:ascii="Arial" w:hAnsi="Arial" w:cs="Arial"/>
        </w:rPr>
        <w:t xml:space="preserve">         </w:t>
      </w:r>
      <w:r w:rsidR="00453EA6" w:rsidRPr="00646633">
        <w:rPr>
          <w:rFonts w:ascii="Arial" w:hAnsi="Arial" w:cs="Arial"/>
        </w:rPr>
        <w:t>Vice presidente</w:t>
      </w:r>
    </w:p>
    <w:p w14:paraId="3A421FDF" w14:textId="567EA21B" w:rsidR="00CE72CB" w:rsidRPr="00646633" w:rsidRDefault="00CE72CB" w:rsidP="00453EA6">
      <w:pPr>
        <w:spacing w:after="0" w:line="240" w:lineRule="auto"/>
        <w:rPr>
          <w:rFonts w:ascii="Arial" w:hAnsi="Arial" w:cs="Arial"/>
        </w:rPr>
      </w:pPr>
    </w:p>
    <w:p w14:paraId="531DC112" w14:textId="3784B285" w:rsidR="003974EC" w:rsidRPr="00646633" w:rsidRDefault="003974EC" w:rsidP="00453EA6">
      <w:pPr>
        <w:spacing w:after="0" w:line="240" w:lineRule="auto"/>
        <w:rPr>
          <w:rFonts w:ascii="Arial" w:hAnsi="Arial" w:cs="Arial"/>
        </w:rPr>
      </w:pPr>
    </w:p>
    <w:p w14:paraId="78C17021" w14:textId="2FF79DB2" w:rsidR="003974EC" w:rsidRPr="00646633" w:rsidRDefault="003974EC" w:rsidP="00453EA6">
      <w:pPr>
        <w:spacing w:after="0" w:line="240" w:lineRule="auto"/>
        <w:rPr>
          <w:rFonts w:ascii="Arial" w:hAnsi="Arial" w:cs="Arial"/>
        </w:rPr>
      </w:pPr>
    </w:p>
    <w:p w14:paraId="49698B4F" w14:textId="711220C6" w:rsidR="003974EC" w:rsidRPr="00646633" w:rsidRDefault="003974EC" w:rsidP="00453EA6">
      <w:pPr>
        <w:spacing w:after="0" w:line="240" w:lineRule="auto"/>
        <w:rPr>
          <w:rFonts w:ascii="Arial" w:hAnsi="Arial" w:cs="Arial"/>
        </w:rPr>
      </w:pPr>
    </w:p>
    <w:p w14:paraId="5F804C48" w14:textId="1513827F" w:rsidR="003974EC" w:rsidRPr="00646633" w:rsidRDefault="00464324" w:rsidP="003974EC">
      <w:pPr>
        <w:spacing w:after="0" w:line="240" w:lineRule="auto"/>
        <w:jc w:val="center"/>
        <w:rPr>
          <w:rFonts w:ascii="Arial" w:hAnsi="Arial" w:cs="Arial"/>
        </w:rPr>
      </w:pPr>
      <w:r w:rsidRPr="00646633">
        <w:rPr>
          <w:rFonts w:ascii="Arial" w:hAnsi="Arial" w:cs="Arial"/>
        </w:rPr>
        <w:t>ROBERTO SALTON</w:t>
      </w:r>
    </w:p>
    <w:p w14:paraId="216FDAC9" w14:textId="2C030C8E" w:rsidR="003974EC" w:rsidRPr="00646633" w:rsidRDefault="003974EC" w:rsidP="003974EC">
      <w:pPr>
        <w:spacing w:after="0" w:line="240" w:lineRule="auto"/>
        <w:jc w:val="center"/>
        <w:rPr>
          <w:rFonts w:ascii="Arial" w:hAnsi="Arial" w:cs="Arial"/>
        </w:rPr>
      </w:pPr>
      <w:r w:rsidRPr="00646633">
        <w:rPr>
          <w:rFonts w:ascii="Arial" w:hAnsi="Arial" w:cs="Arial"/>
        </w:rPr>
        <w:t>Relator</w:t>
      </w:r>
    </w:p>
    <w:sectPr w:rsidR="003974EC" w:rsidRPr="00646633" w:rsidSect="00FB0796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2CB"/>
    <w:rsid w:val="00001EDB"/>
    <w:rsid w:val="00006DCF"/>
    <w:rsid w:val="00011DD6"/>
    <w:rsid w:val="00020246"/>
    <w:rsid w:val="00022FA3"/>
    <w:rsid w:val="0005620D"/>
    <w:rsid w:val="000652FD"/>
    <w:rsid w:val="00066324"/>
    <w:rsid w:val="00067972"/>
    <w:rsid w:val="00067DAB"/>
    <w:rsid w:val="00080988"/>
    <w:rsid w:val="00082860"/>
    <w:rsid w:val="00084D64"/>
    <w:rsid w:val="0009252B"/>
    <w:rsid w:val="00093AB2"/>
    <w:rsid w:val="000946EF"/>
    <w:rsid w:val="00095216"/>
    <w:rsid w:val="000955C6"/>
    <w:rsid w:val="000A1381"/>
    <w:rsid w:val="000A2657"/>
    <w:rsid w:val="000B1FDB"/>
    <w:rsid w:val="000B59E7"/>
    <w:rsid w:val="000C01FE"/>
    <w:rsid w:val="000C16D3"/>
    <w:rsid w:val="000C17A5"/>
    <w:rsid w:val="000D3DEC"/>
    <w:rsid w:val="000E435E"/>
    <w:rsid w:val="000E5EEC"/>
    <w:rsid w:val="00101419"/>
    <w:rsid w:val="0010521B"/>
    <w:rsid w:val="00111553"/>
    <w:rsid w:val="0011701C"/>
    <w:rsid w:val="00121892"/>
    <w:rsid w:val="00126A3B"/>
    <w:rsid w:val="00133D80"/>
    <w:rsid w:val="0015279E"/>
    <w:rsid w:val="00157CDA"/>
    <w:rsid w:val="0016324B"/>
    <w:rsid w:val="0016439B"/>
    <w:rsid w:val="00166CBB"/>
    <w:rsid w:val="001730F9"/>
    <w:rsid w:val="0018520A"/>
    <w:rsid w:val="00196EFA"/>
    <w:rsid w:val="001A3F3D"/>
    <w:rsid w:val="001A506B"/>
    <w:rsid w:val="001B1F07"/>
    <w:rsid w:val="001B781A"/>
    <w:rsid w:val="001C1535"/>
    <w:rsid w:val="001D0ED3"/>
    <w:rsid w:val="001D1412"/>
    <w:rsid w:val="001D26C0"/>
    <w:rsid w:val="001E4E9C"/>
    <w:rsid w:val="001F2A7B"/>
    <w:rsid w:val="0020173C"/>
    <w:rsid w:val="00212FD7"/>
    <w:rsid w:val="00215DC6"/>
    <w:rsid w:val="002251EF"/>
    <w:rsid w:val="002401FC"/>
    <w:rsid w:val="00245A39"/>
    <w:rsid w:val="00255BCB"/>
    <w:rsid w:val="00256F54"/>
    <w:rsid w:val="00266C57"/>
    <w:rsid w:val="002760A7"/>
    <w:rsid w:val="00280A95"/>
    <w:rsid w:val="00285A7D"/>
    <w:rsid w:val="002937C0"/>
    <w:rsid w:val="00294A42"/>
    <w:rsid w:val="0029664A"/>
    <w:rsid w:val="002A5845"/>
    <w:rsid w:val="002A5EA5"/>
    <w:rsid w:val="002A769F"/>
    <w:rsid w:val="002B3E31"/>
    <w:rsid w:val="002B4D8E"/>
    <w:rsid w:val="002B6529"/>
    <w:rsid w:val="002B6C0A"/>
    <w:rsid w:val="002D2B00"/>
    <w:rsid w:val="002F3EC7"/>
    <w:rsid w:val="002F3F90"/>
    <w:rsid w:val="002F598D"/>
    <w:rsid w:val="002F74E1"/>
    <w:rsid w:val="003144AA"/>
    <w:rsid w:val="00315DB9"/>
    <w:rsid w:val="003217EB"/>
    <w:rsid w:val="00322CD2"/>
    <w:rsid w:val="00323B98"/>
    <w:rsid w:val="0032611C"/>
    <w:rsid w:val="003278E0"/>
    <w:rsid w:val="00332738"/>
    <w:rsid w:val="0034207D"/>
    <w:rsid w:val="003434B3"/>
    <w:rsid w:val="00352EC5"/>
    <w:rsid w:val="00356660"/>
    <w:rsid w:val="00360AAB"/>
    <w:rsid w:val="003625D8"/>
    <w:rsid w:val="00366DEE"/>
    <w:rsid w:val="00370CC6"/>
    <w:rsid w:val="0037180D"/>
    <w:rsid w:val="00376B7A"/>
    <w:rsid w:val="003839BC"/>
    <w:rsid w:val="003974EC"/>
    <w:rsid w:val="003A5A6F"/>
    <w:rsid w:val="003B6DE1"/>
    <w:rsid w:val="003C04AD"/>
    <w:rsid w:val="003C2458"/>
    <w:rsid w:val="003C319C"/>
    <w:rsid w:val="003C772A"/>
    <w:rsid w:val="003E16FE"/>
    <w:rsid w:val="003F47CC"/>
    <w:rsid w:val="00401D4B"/>
    <w:rsid w:val="004043D7"/>
    <w:rsid w:val="00405CCE"/>
    <w:rsid w:val="00406CA3"/>
    <w:rsid w:val="0041028E"/>
    <w:rsid w:val="00413042"/>
    <w:rsid w:val="0042643A"/>
    <w:rsid w:val="00436C5F"/>
    <w:rsid w:val="004379A9"/>
    <w:rsid w:val="00440AEC"/>
    <w:rsid w:val="00440B75"/>
    <w:rsid w:val="0044622A"/>
    <w:rsid w:val="004476D8"/>
    <w:rsid w:val="00453EA6"/>
    <w:rsid w:val="00456071"/>
    <w:rsid w:val="00464324"/>
    <w:rsid w:val="00470400"/>
    <w:rsid w:val="004707F7"/>
    <w:rsid w:val="00475CCE"/>
    <w:rsid w:val="004760C5"/>
    <w:rsid w:val="00482A24"/>
    <w:rsid w:val="00495F29"/>
    <w:rsid w:val="004A2137"/>
    <w:rsid w:val="004A538E"/>
    <w:rsid w:val="004B268D"/>
    <w:rsid w:val="004B3EBE"/>
    <w:rsid w:val="004B49FE"/>
    <w:rsid w:val="004B6891"/>
    <w:rsid w:val="004D1B87"/>
    <w:rsid w:val="004D32A7"/>
    <w:rsid w:val="004F59FC"/>
    <w:rsid w:val="004F7186"/>
    <w:rsid w:val="00500CB6"/>
    <w:rsid w:val="00501CF1"/>
    <w:rsid w:val="0050265C"/>
    <w:rsid w:val="00526F54"/>
    <w:rsid w:val="00550286"/>
    <w:rsid w:val="00551F20"/>
    <w:rsid w:val="00557FBE"/>
    <w:rsid w:val="00561D20"/>
    <w:rsid w:val="005653F3"/>
    <w:rsid w:val="0056609F"/>
    <w:rsid w:val="00571C30"/>
    <w:rsid w:val="00583EBD"/>
    <w:rsid w:val="005903C9"/>
    <w:rsid w:val="00595F50"/>
    <w:rsid w:val="005A27A7"/>
    <w:rsid w:val="005B538A"/>
    <w:rsid w:val="005B797A"/>
    <w:rsid w:val="005D54F7"/>
    <w:rsid w:val="005F0754"/>
    <w:rsid w:val="005F5788"/>
    <w:rsid w:val="006015AC"/>
    <w:rsid w:val="0060720F"/>
    <w:rsid w:val="00610CE5"/>
    <w:rsid w:val="0061105D"/>
    <w:rsid w:val="00637BAE"/>
    <w:rsid w:val="00646633"/>
    <w:rsid w:val="0066070A"/>
    <w:rsid w:val="00660790"/>
    <w:rsid w:val="00683BF5"/>
    <w:rsid w:val="00684DE7"/>
    <w:rsid w:val="00686DF0"/>
    <w:rsid w:val="006926D0"/>
    <w:rsid w:val="006A3664"/>
    <w:rsid w:val="006B5161"/>
    <w:rsid w:val="006C4DF8"/>
    <w:rsid w:val="006C5042"/>
    <w:rsid w:val="006C75C3"/>
    <w:rsid w:val="006E55F3"/>
    <w:rsid w:val="006E5DC1"/>
    <w:rsid w:val="006F028F"/>
    <w:rsid w:val="006F21E2"/>
    <w:rsid w:val="006F4E3E"/>
    <w:rsid w:val="007055BE"/>
    <w:rsid w:val="00717CA7"/>
    <w:rsid w:val="00726578"/>
    <w:rsid w:val="007301F7"/>
    <w:rsid w:val="0073211B"/>
    <w:rsid w:val="007405F3"/>
    <w:rsid w:val="00740E5E"/>
    <w:rsid w:val="007431E6"/>
    <w:rsid w:val="007611DE"/>
    <w:rsid w:val="00772724"/>
    <w:rsid w:val="00777D9D"/>
    <w:rsid w:val="00794356"/>
    <w:rsid w:val="007A5757"/>
    <w:rsid w:val="007C2C45"/>
    <w:rsid w:val="007C72B6"/>
    <w:rsid w:val="007D326D"/>
    <w:rsid w:val="007D592E"/>
    <w:rsid w:val="007D6240"/>
    <w:rsid w:val="007E1E56"/>
    <w:rsid w:val="007E5370"/>
    <w:rsid w:val="00811C71"/>
    <w:rsid w:val="00822224"/>
    <w:rsid w:val="0082325B"/>
    <w:rsid w:val="00832A29"/>
    <w:rsid w:val="00842E40"/>
    <w:rsid w:val="00856725"/>
    <w:rsid w:val="008756A5"/>
    <w:rsid w:val="00890F6C"/>
    <w:rsid w:val="00894781"/>
    <w:rsid w:val="008A19DE"/>
    <w:rsid w:val="008A25EB"/>
    <w:rsid w:val="008A6D0B"/>
    <w:rsid w:val="008B37F5"/>
    <w:rsid w:val="008B554F"/>
    <w:rsid w:val="008C1955"/>
    <w:rsid w:val="008C3387"/>
    <w:rsid w:val="008C3A2E"/>
    <w:rsid w:val="008C5CD0"/>
    <w:rsid w:val="008C7CC5"/>
    <w:rsid w:val="008E05CB"/>
    <w:rsid w:val="008E5BA2"/>
    <w:rsid w:val="008F347C"/>
    <w:rsid w:val="008F5680"/>
    <w:rsid w:val="00911F18"/>
    <w:rsid w:val="0093152F"/>
    <w:rsid w:val="00932C3A"/>
    <w:rsid w:val="009372BF"/>
    <w:rsid w:val="00940791"/>
    <w:rsid w:val="00940D7E"/>
    <w:rsid w:val="0094474B"/>
    <w:rsid w:val="009533CD"/>
    <w:rsid w:val="009556D3"/>
    <w:rsid w:val="009629A4"/>
    <w:rsid w:val="00974C55"/>
    <w:rsid w:val="00976AF6"/>
    <w:rsid w:val="00980F58"/>
    <w:rsid w:val="0098378B"/>
    <w:rsid w:val="00990334"/>
    <w:rsid w:val="00992B81"/>
    <w:rsid w:val="009B0117"/>
    <w:rsid w:val="009B3F27"/>
    <w:rsid w:val="009B4A78"/>
    <w:rsid w:val="009D163F"/>
    <w:rsid w:val="009D2B33"/>
    <w:rsid w:val="009D2D9C"/>
    <w:rsid w:val="009E579F"/>
    <w:rsid w:val="009F7A07"/>
    <w:rsid w:val="00A06B5C"/>
    <w:rsid w:val="00A205B3"/>
    <w:rsid w:val="00A20A8D"/>
    <w:rsid w:val="00A20EBC"/>
    <w:rsid w:val="00A2756A"/>
    <w:rsid w:val="00A5036F"/>
    <w:rsid w:val="00A564B5"/>
    <w:rsid w:val="00A61D87"/>
    <w:rsid w:val="00A72F2B"/>
    <w:rsid w:val="00A75DE7"/>
    <w:rsid w:val="00A8063E"/>
    <w:rsid w:val="00A91350"/>
    <w:rsid w:val="00AA370B"/>
    <w:rsid w:val="00AA46E0"/>
    <w:rsid w:val="00AB2E7B"/>
    <w:rsid w:val="00AB498F"/>
    <w:rsid w:val="00AC0FF5"/>
    <w:rsid w:val="00AC1451"/>
    <w:rsid w:val="00AC38C4"/>
    <w:rsid w:val="00AC3CEE"/>
    <w:rsid w:val="00AC4AA3"/>
    <w:rsid w:val="00AD0CF8"/>
    <w:rsid w:val="00AD280F"/>
    <w:rsid w:val="00AD3EFF"/>
    <w:rsid w:val="00AE595A"/>
    <w:rsid w:val="00AF5373"/>
    <w:rsid w:val="00B039F4"/>
    <w:rsid w:val="00B06821"/>
    <w:rsid w:val="00B15A57"/>
    <w:rsid w:val="00B26A1A"/>
    <w:rsid w:val="00B3260A"/>
    <w:rsid w:val="00B42D6A"/>
    <w:rsid w:val="00B43812"/>
    <w:rsid w:val="00B47DAA"/>
    <w:rsid w:val="00B641A7"/>
    <w:rsid w:val="00B650D1"/>
    <w:rsid w:val="00B656DF"/>
    <w:rsid w:val="00B66243"/>
    <w:rsid w:val="00B716EE"/>
    <w:rsid w:val="00B717E6"/>
    <w:rsid w:val="00B77BCE"/>
    <w:rsid w:val="00BB249B"/>
    <w:rsid w:val="00BC16B5"/>
    <w:rsid w:val="00BD2891"/>
    <w:rsid w:val="00BD6DDC"/>
    <w:rsid w:val="00BE3E9D"/>
    <w:rsid w:val="00BF31F3"/>
    <w:rsid w:val="00BF5C5C"/>
    <w:rsid w:val="00BF65B7"/>
    <w:rsid w:val="00C00639"/>
    <w:rsid w:val="00C01179"/>
    <w:rsid w:val="00C07F28"/>
    <w:rsid w:val="00C16347"/>
    <w:rsid w:val="00C27242"/>
    <w:rsid w:val="00C36E3B"/>
    <w:rsid w:val="00C40012"/>
    <w:rsid w:val="00C515AD"/>
    <w:rsid w:val="00C53637"/>
    <w:rsid w:val="00C566D5"/>
    <w:rsid w:val="00C60150"/>
    <w:rsid w:val="00C67445"/>
    <w:rsid w:val="00C73C62"/>
    <w:rsid w:val="00C90257"/>
    <w:rsid w:val="00CB1510"/>
    <w:rsid w:val="00CB4103"/>
    <w:rsid w:val="00CC48BB"/>
    <w:rsid w:val="00CE48D2"/>
    <w:rsid w:val="00CE72CB"/>
    <w:rsid w:val="00CF6A4B"/>
    <w:rsid w:val="00D06F9C"/>
    <w:rsid w:val="00D17A45"/>
    <w:rsid w:val="00D32C7A"/>
    <w:rsid w:val="00D32F72"/>
    <w:rsid w:val="00D43348"/>
    <w:rsid w:val="00D43A79"/>
    <w:rsid w:val="00D4614F"/>
    <w:rsid w:val="00D47815"/>
    <w:rsid w:val="00D52F1D"/>
    <w:rsid w:val="00D57F33"/>
    <w:rsid w:val="00D64BE2"/>
    <w:rsid w:val="00D669F7"/>
    <w:rsid w:val="00D67897"/>
    <w:rsid w:val="00D8420E"/>
    <w:rsid w:val="00DA180E"/>
    <w:rsid w:val="00DA1A2D"/>
    <w:rsid w:val="00DA1B11"/>
    <w:rsid w:val="00DA4A37"/>
    <w:rsid w:val="00DC57DA"/>
    <w:rsid w:val="00DD2626"/>
    <w:rsid w:val="00DD3FFA"/>
    <w:rsid w:val="00DE3737"/>
    <w:rsid w:val="00DF6170"/>
    <w:rsid w:val="00DF6EDC"/>
    <w:rsid w:val="00DF70CF"/>
    <w:rsid w:val="00E06D10"/>
    <w:rsid w:val="00E153C2"/>
    <w:rsid w:val="00E245E8"/>
    <w:rsid w:val="00E30BE2"/>
    <w:rsid w:val="00E63C91"/>
    <w:rsid w:val="00E70461"/>
    <w:rsid w:val="00E7156D"/>
    <w:rsid w:val="00E747B0"/>
    <w:rsid w:val="00E7608E"/>
    <w:rsid w:val="00E8785E"/>
    <w:rsid w:val="00E94425"/>
    <w:rsid w:val="00EB111E"/>
    <w:rsid w:val="00EB1F11"/>
    <w:rsid w:val="00ED0F9F"/>
    <w:rsid w:val="00EE57BC"/>
    <w:rsid w:val="00EE6633"/>
    <w:rsid w:val="00EE71E5"/>
    <w:rsid w:val="00F027DA"/>
    <w:rsid w:val="00F041A4"/>
    <w:rsid w:val="00F075CA"/>
    <w:rsid w:val="00F16928"/>
    <w:rsid w:val="00F17F91"/>
    <w:rsid w:val="00F26355"/>
    <w:rsid w:val="00F31F27"/>
    <w:rsid w:val="00F33597"/>
    <w:rsid w:val="00F36C57"/>
    <w:rsid w:val="00F428F6"/>
    <w:rsid w:val="00F5350D"/>
    <w:rsid w:val="00F56A12"/>
    <w:rsid w:val="00F64325"/>
    <w:rsid w:val="00F736B2"/>
    <w:rsid w:val="00F75B1E"/>
    <w:rsid w:val="00F802CF"/>
    <w:rsid w:val="00F84183"/>
    <w:rsid w:val="00F852A7"/>
    <w:rsid w:val="00F90CDB"/>
    <w:rsid w:val="00F93A74"/>
    <w:rsid w:val="00FB0796"/>
    <w:rsid w:val="00FB756C"/>
    <w:rsid w:val="00FC3301"/>
    <w:rsid w:val="00FC7BE6"/>
    <w:rsid w:val="00FD1CAF"/>
    <w:rsid w:val="00FD34A4"/>
    <w:rsid w:val="00FD3839"/>
    <w:rsid w:val="00FE703D"/>
    <w:rsid w:val="00FF1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8D374"/>
  <w15:docId w15:val="{6B7CDC85-D2B9-488A-BC67-93FB7363B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2C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CE72CB"/>
    <w:pPr>
      <w:spacing w:after="120" w:line="240" w:lineRule="auto"/>
      <w:ind w:left="283"/>
    </w:pPr>
    <w:rPr>
      <w:rFonts w:ascii="Times New Roman" w:eastAsia="Times New Roman" w:hAnsi="Times New Roman" w:cs="Times New Roman"/>
      <w:sz w:val="26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CE72CB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E43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E435E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semiHidden/>
    <w:unhideWhenUsed/>
    <w:rsid w:val="00E153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153C2"/>
  </w:style>
  <w:style w:type="paragraph" w:styleId="Corpodetexto">
    <w:name w:val="Body Text"/>
    <w:basedOn w:val="Normal"/>
    <w:link w:val="CorpodetextoChar"/>
    <w:uiPriority w:val="99"/>
    <w:semiHidden/>
    <w:unhideWhenUsed/>
    <w:rsid w:val="000E5EE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E5EEC"/>
  </w:style>
  <w:style w:type="paragraph" w:customStyle="1" w:styleId="Standard">
    <w:name w:val="Standard"/>
    <w:rsid w:val="00266C57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Camara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Pc Camara</cp:lastModifiedBy>
  <cp:revision>2</cp:revision>
  <cp:lastPrinted>2024-06-17T17:26:00Z</cp:lastPrinted>
  <dcterms:created xsi:type="dcterms:W3CDTF">2024-07-29T21:05:00Z</dcterms:created>
  <dcterms:modified xsi:type="dcterms:W3CDTF">2024-07-29T21:05:00Z</dcterms:modified>
</cp:coreProperties>
</file>