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AFBA29" w14:textId="77777777" w:rsidR="00FC4BB5" w:rsidRDefault="00FC4BB5" w:rsidP="00FC4BB5">
      <w:r>
        <w:t xml:space="preserve"> </w:t>
      </w:r>
    </w:p>
    <w:p w14:paraId="1EE78849" w14:textId="0CFCD614" w:rsidR="00FC4BB5" w:rsidRPr="00877B46" w:rsidRDefault="00FC4BB5" w:rsidP="00FC4BB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color w:val="000000"/>
          <w:lang w:eastAsia="pt-BR"/>
        </w:rPr>
      </w:pPr>
      <w:r w:rsidRPr="00877B46">
        <w:rPr>
          <w:rFonts w:ascii="Arial" w:hAnsi="Arial" w:cs="Arial"/>
          <w:b/>
          <w:color w:val="000000"/>
          <w:lang w:eastAsia="pt-BR"/>
        </w:rPr>
        <w:t>INDICAÇÃO 0</w:t>
      </w:r>
      <w:r w:rsidR="008131F8" w:rsidRPr="00877B46">
        <w:rPr>
          <w:rFonts w:ascii="Arial" w:hAnsi="Arial" w:cs="Arial"/>
          <w:b/>
          <w:color w:val="000000"/>
          <w:lang w:eastAsia="pt-BR"/>
        </w:rPr>
        <w:t>09</w:t>
      </w:r>
      <w:r w:rsidRPr="00877B46">
        <w:rPr>
          <w:rFonts w:ascii="Arial" w:hAnsi="Arial" w:cs="Arial"/>
          <w:b/>
          <w:color w:val="000000"/>
          <w:lang w:eastAsia="pt-BR"/>
        </w:rPr>
        <w:t>/2026</w:t>
      </w:r>
    </w:p>
    <w:p w14:paraId="223B0FA5" w14:textId="77777777" w:rsidR="00FC4BB5" w:rsidRPr="00877B46" w:rsidRDefault="00FC4BB5" w:rsidP="00FC4BB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color w:val="000000"/>
          <w:lang w:eastAsia="pt-BR"/>
        </w:rPr>
      </w:pPr>
    </w:p>
    <w:p w14:paraId="4ED3ED14" w14:textId="77777777" w:rsidR="00FC4BB5" w:rsidRDefault="00FC4BB5" w:rsidP="00FC4BB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lang w:eastAsia="pt-BR"/>
        </w:rPr>
      </w:pPr>
    </w:p>
    <w:p w14:paraId="333B04B0" w14:textId="77777777" w:rsidR="00FC4BB5" w:rsidRPr="00FC4BB5" w:rsidRDefault="00FC4BB5" w:rsidP="00424CD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lang w:eastAsia="pt-BR"/>
        </w:rPr>
      </w:pPr>
    </w:p>
    <w:p w14:paraId="3F7ABE57" w14:textId="2A0CF5E8" w:rsidR="00877B46" w:rsidRDefault="00424CD9" w:rsidP="00877B46">
      <w:pPr>
        <w:spacing w:after="0" w:line="360" w:lineRule="auto"/>
        <w:ind w:firstLine="708"/>
        <w:jc w:val="both"/>
      </w:pPr>
      <w:r>
        <w:rPr>
          <w:rFonts w:ascii="Arial" w:hAnsi="Arial" w:cs="Arial"/>
          <w:b/>
          <w:bCs/>
          <w:color w:val="000000"/>
          <w:lang w:eastAsia="pt-BR"/>
        </w:rPr>
        <w:t xml:space="preserve">DANIEL ÂNGELO </w:t>
      </w:r>
      <w:proofErr w:type="spellStart"/>
      <w:r>
        <w:rPr>
          <w:rFonts w:ascii="Arial" w:hAnsi="Arial" w:cs="Arial"/>
          <w:b/>
          <w:bCs/>
          <w:color w:val="000000"/>
          <w:lang w:eastAsia="pt-BR"/>
        </w:rPr>
        <w:t>PASSAIA</w:t>
      </w:r>
      <w:proofErr w:type="spellEnd"/>
      <w:r w:rsidR="00FC4BB5" w:rsidRPr="00FC4BB5">
        <w:rPr>
          <w:rFonts w:ascii="Arial" w:hAnsi="Arial" w:cs="Arial"/>
          <w:b/>
          <w:bCs/>
          <w:color w:val="000000"/>
          <w:lang w:eastAsia="pt-BR"/>
        </w:rPr>
        <w:t xml:space="preserve">, </w:t>
      </w:r>
      <w:r w:rsidR="00FC4BB5" w:rsidRPr="00FC4BB5">
        <w:rPr>
          <w:rFonts w:ascii="Arial" w:hAnsi="Arial" w:cs="Arial"/>
          <w:color w:val="000000"/>
          <w:lang w:eastAsia="pt-BR"/>
        </w:rPr>
        <w:t>vereador com assento nesta Casa Legisla</w:t>
      </w:r>
      <w:r>
        <w:rPr>
          <w:rFonts w:ascii="Arial" w:hAnsi="Arial" w:cs="Arial"/>
          <w:color w:val="000000"/>
          <w:lang w:eastAsia="pt-BR"/>
        </w:rPr>
        <w:t>tiva, da Bancada do UNIÃO BRASIL</w:t>
      </w:r>
      <w:r w:rsidR="00FC4BB5" w:rsidRPr="00FC4BB5">
        <w:rPr>
          <w:rFonts w:ascii="Arial" w:hAnsi="Arial" w:cs="Arial"/>
          <w:color w:val="000000"/>
          <w:lang w:eastAsia="pt-BR"/>
        </w:rPr>
        <w:t>,</w:t>
      </w:r>
      <w:r w:rsidR="008131F8">
        <w:rPr>
          <w:rFonts w:ascii="Arial" w:hAnsi="Arial" w:cs="Arial"/>
          <w:color w:val="000000"/>
          <w:lang w:eastAsia="pt-BR"/>
        </w:rPr>
        <w:t xml:space="preserve"> e </w:t>
      </w:r>
      <w:r w:rsidR="008131F8">
        <w:rPr>
          <w:rFonts w:ascii="Arial" w:hAnsi="Arial" w:cs="Arial"/>
          <w:b/>
          <w:color w:val="000000"/>
          <w:lang w:eastAsia="pt-BR"/>
        </w:rPr>
        <w:t xml:space="preserve">ALINE COSTA </w:t>
      </w:r>
      <w:proofErr w:type="spellStart"/>
      <w:r w:rsidR="008131F8">
        <w:rPr>
          <w:rFonts w:ascii="Arial" w:hAnsi="Arial" w:cs="Arial"/>
          <w:b/>
          <w:color w:val="000000"/>
          <w:lang w:eastAsia="pt-BR"/>
        </w:rPr>
        <w:t>GANASINI</w:t>
      </w:r>
      <w:proofErr w:type="spellEnd"/>
      <w:r w:rsidR="00FC4BB5" w:rsidRPr="00FC4BB5">
        <w:rPr>
          <w:rFonts w:ascii="Arial" w:hAnsi="Arial" w:cs="Arial"/>
          <w:color w:val="000000"/>
          <w:lang w:eastAsia="pt-BR"/>
        </w:rPr>
        <w:t xml:space="preserve"> </w:t>
      </w:r>
      <w:r w:rsidR="008131F8" w:rsidRPr="00FC4BB5">
        <w:rPr>
          <w:rFonts w:ascii="Arial" w:hAnsi="Arial" w:cs="Arial"/>
          <w:color w:val="000000"/>
          <w:lang w:eastAsia="pt-BR"/>
        </w:rPr>
        <w:t>vereador</w:t>
      </w:r>
      <w:r w:rsidR="00877B46">
        <w:rPr>
          <w:rFonts w:ascii="Arial" w:hAnsi="Arial" w:cs="Arial"/>
          <w:color w:val="000000"/>
          <w:lang w:eastAsia="pt-BR"/>
        </w:rPr>
        <w:t>a</w:t>
      </w:r>
      <w:r w:rsidR="008131F8">
        <w:rPr>
          <w:rFonts w:ascii="Arial" w:hAnsi="Arial" w:cs="Arial"/>
          <w:color w:val="000000"/>
          <w:lang w:eastAsia="pt-BR"/>
        </w:rPr>
        <w:t xml:space="preserve"> </w:t>
      </w:r>
      <w:r w:rsidR="008131F8" w:rsidRPr="00FC4BB5">
        <w:rPr>
          <w:rFonts w:ascii="Arial" w:hAnsi="Arial" w:cs="Arial"/>
          <w:color w:val="000000"/>
          <w:lang w:eastAsia="pt-BR"/>
        </w:rPr>
        <w:t>com assento nesta Casa Legisla</w:t>
      </w:r>
      <w:r w:rsidR="008131F8">
        <w:rPr>
          <w:rFonts w:ascii="Arial" w:hAnsi="Arial" w:cs="Arial"/>
          <w:color w:val="000000"/>
          <w:lang w:eastAsia="pt-BR"/>
        </w:rPr>
        <w:t xml:space="preserve">tiva, da Bancada do PSDB </w:t>
      </w:r>
      <w:r w:rsidR="00FC4BB5" w:rsidRPr="00FC4BB5">
        <w:rPr>
          <w:rFonts w:ascii="Arial" w:hAnsi="Arial" w:cs="Arial"/>
          <w:color w:val="000000"/>
          <w:lang w:eastAsia="pt-BR"/>
        </w:rPr>
        <w:t>de acordo com o Artigo 179</w:t>
      </w:r>
      <w:r>
        <w:rPr>
          <w:rFonts w:ascii="Arial" w:hAnsi="Arial" w:cs="Arial"/>
          <w:color w:val="000000"/>
          <w:lang w:eastAsia="pt-BR"/>
        </w:rPr>
        <w:t xml:space="preserve">, do Regimento Interno, propõe </w:t>
      </w:r>
      <w:r>
        <w:rPr>
          <w:rFonts w:ascii="Arial" w:hAnsi="Arial" w:cs="Arial"/>
        </w:rPr>
        <w:t xml:space="preserve">que sejam </w:t>
      </w:r>
      <w:r w:rsidR="00877B46">
        <w:t>Indica ao Executivo que seja realizada notificação para limpeza de terrenos urbanos (tanto entulhos, quanto matagais) por meio de Edital Coletivo a ser expedido em jornais locais e no átrio do Poder Executivo e Legislativo, facilitando a notificação para toda comunidade de uma só vez.</w:t>
      </w:r>
    </w:p>
    <w:p w14:paraId="18DF4AC8" w14:textId="77777777" w:rsidR="00877B46" w:rsidRDefault="00877B46" w:rsidP="00877B46">
      <w:pPr>
        <w:spacing w:after="0" w:line="360" w:lineRule="auto"/>
        <w:ind w:firstLine="708"/>
        <w:jc w:val="both"/>
      </w:pPr>
    </w:p>
    <w:p w14:paraId="1A8C7132" w14:textId="77777777" w:rsidR="00877B46" w:rsidRPr="00877B46" w:rsidRDefault="00877B46" w:rsidP="00877B46">
      <w:pPr>
        <w:jc w:val="center"/>
        <w:rPr>
          <w:rFonts w:ascii="Arial" w:hAnsi="Arial" w:cs="Arial"/>
          <w:b/>
        </w:rPr>
      </w:pPr>
      <w:r w:rsidRPr="00877B46">
        <w:rPr>
          <w:rFonts w:ascii="Arial" w:hAnsi="Arial" w:cs="Arial"/>
          <w:b/>
        </w:rPr>
        <w:t>JUSTIFICATIVA:</w:t>
      </w:r>
    </w:p>
    <w:p w14:paraId="62E4D8A9" w14:textId="77777777" w:rsidR="00877B46" w:rsidRPr="00877B46" w:rsidRDefault="00877B46" w:rsidP="00877B46">
      <w:pPr>
        <w:rPr>
          <w:rFonts w:ascii="Arial" w:hAnsi="Arial" w:cs="Arial"/>
        </w:rPr>
      </w:pPr>
    </w:p>
    <w:p w14:paraId="645A59DF" w14:textId="77777777" w:rsidR="00877B46" w:rsidRPr="00877B46" w:rsidRDefault="00877B46" w:rsidP="00877B46">
      <w:pPr>
        <w:ind w:firstLine="708"/>
        <w:jc w:val="both"/>
        <w:rPr>
          <w:rFonts w:ascii="Arial" w:hAnsi="Arial" w:cs="Arial"/>
        </w:rPr>
      </w:pPr>
      <w:r w:rsidRPr="00877B46">
        <w:rPr>
          <w:rFonts w:ascii="Arial" w:hAnsi="Arial" w:cs="Arial"/>
        </w:rPr>
        <w:t>Pelo princípio da economicidade, da publicidade e eficiência, indica ao Executivo que faça as notificações referentes à limpeza de terrenos urbanos por meio de Edital Coletivo, o que facilita e agiliza a primeira notificação.</w:t>
      </w:r>
    </w:p>
    <w:p w14:paraId="7936AD68" w14:textId="77777777" w:rsidR="00877B46" w:rsidRPr="00877B46" w:rsidRDefault="00877B46" w:rsidP="00877B46">
      <w:pPr>
        <w:ind w:firstLine="708"/>
        <w:jc w:val="both"/>
        <w:rPr>
          <w:rFonts w:ascii="Arial" w:hAnsi="Arial" w:cs="Arial"/>
        </w:rPr>
      </w:pPr>
      <w:r w:rsidRPr="00877B46">
        <w:rPr>
          <w:rFonts w:ascii="Arial" w:hAnsi="Arial" w:cs="Arial"/>
        </w:rPr>
        <w:t>Deste modo, todos estarão automaticamente intimados a realizar a manutenção de seus terrenos, que vai desde a roçada e retirada de matagal, quanto a limpeza de entulhos e resíduos/lixo que são ali alocados ou guardados pelo próprio proprietário.</w:t>
      </w:r>
    </w:p>
    <w:p w14:paraId="41A75E80" w14:textId="77777777" w:rsidR="00877B46" w:rsidRPr="00877B46" w:rsidRDefault="00877B46" w:rsidP="00877B46">
      <w:pPr>
        <w:ind w:firstLine="708"/>
        <w:jc w:val="both"/>
        <w:rPr>
          <w:rFonts w:ascii="Arial" w:hAnsi="Arial" w:cs="Arial"/>
        </w:rPr>
      </w:pPr>
      <w:r w:rsidRPr="00877B46">
        <w:rPr>
          <w:rFonts w:ascii="Arial" w:hAnsi="Arial" w:cs="Arial"/>
        </w:rPr>
        <w:t>A exigência legal da manutenção dos terrenos privados se encontra no art. 89 da Lei Municipal 2.019/99 (código de Posturas e Meio Ambiente), que apregoa:</w:t>
      </w:r>
    </w:p>
    <w:p w14:paraId="4CE127BF" w14:textId="77777777" w:rsidR="00877B46" w:rsidRPr="00877B46" w:rsidRDefault="00877B46" w:rsidP="00877B46">
      <w:pPr>
        <w:ind w:left="1418"/>
        <w:jc w:val="both"/>
        <w:rPr>
          <w:rFonts w:ascii="Arial" w:hAnsi="Arial" w:cs="Arial"/>
        </w:rPr>
      </w:pPr>
      <w:r w:rsidRPr="00877B46">
        <w:rPr>
          <w:rFonts w:ascii="Arial" w:hAnsi="Arial" w:cs="Arial"/>
        </w:rPr>
        <w:t>Art. 89. Os proprietários ou inquilinos têm obrigação de manter livres de macegas, resíduos, dejetos e águas estagnadas os seus quintais, pátios, terrenos e edificações, a fim de evitar a proliferação de insetos e ratos.</w:t>
      </w:r>
      <w:r w:rsidRPr="00877B46">
        <w:rPr>
          <w:rFonts w:ascii="Arial" w:hAnsi="Arial" w:cs="Arial"/>
        </w:rPr>
        <w:br/>
      </w:r>
      <w:r w:rsidRPr="00877B46">
        <w:rPr>
          <w:rFonts w:ascii="Arial" w:hAnsi="Arial" w:cs="Arial"/>
        </w:rPr>
        <w:br/>
        <w:t>Parágrafo único. Decorrido o prazo dado para que os quintais, pátios, terrenos ou edificações sejam limpos adequadamente, a Prefeitura Municipal, através do órgão competente, executará a limpeza cobrando do proprietário ou inquilino os gastos respectivos, acrescidos de 10% (dez por cento) a título de administração.</w:t>
      </w:r>
    </w:p>
    <w:p w14:paraId="74BE9CA8" w14:textId="77777777" w:rsidR="00877B46" w:rsidRPr="00877B46" w:rsidRDefault="00877B46" w:rsidP="00877B46">
      <w:pPr>
        <w:ind w:firstLine="708"/>
        <w:jc w:val="both"/>
        <w:rPr>
          <w:rFonts w:ascii="Arial" w:hAnsi="Arial" w:cs="Arial"/>
        </w:rPr>
      </w:pPr>
      <w:r w:rsidRPr="00877B46">
        <w:rPr>
          <w:rFonts w:ascii="Arial" w:hAnsi="Arial" w:cs="Arial"/>
        </w:rPr>
        <w:t>Neste sentido, como forma de facilitar os procedimentos internos e dar publicidade ampla para todos os proprietários, fica a presente indicação para análise do Executivo.</w:t>
      </w:r>
    </w:p>
    <w:p w14:paraId="3487FB19" w14:textId="77777777" w:rsidR="00877B46" w:rsidRDefault="00877B46" w:rsidP="00877B46">
      <w:pPr>
        <w:ind w:firstLine="708"/>
        <w:jc w:val="both"/>
        <w:rPr>
          <w:rFonts w:ascii="Arial" w:hAnsi="Arial" w:cs="Arial"/>
        </w:rPr>
      </w:pPr>
    </w:p>
    <w:p w14:paraId="5FB8C273" w14:textId="77777777" w:rsidR="00877B46" w:rsidRDefault="00877B46" w:rsidP="00877B46">
      <w:pPr>
        <w:ind w:firstLine="708"/>
        <w:jc w:val="both"/>
        <w:rPr>
          <w:rFonts w:ascii="Arial" w:hAnsi="Arial" w:cs="Arial"/>
        </w:rPr>
      </w:pPr>
    </w:p>
    <w:p w14:paraId="4F8CC3CE" w14:textId="77777777" w:rsidR="00877B46" w:rsidRPr="00877B46" w:rsidRDefault="00877B46" w:rsidP="00877B46">
      <w:pPr>
        <w:ind w:firstLine="708"/>
        <w:jc w:val="both"/>
        <w:rPr>
          <w:rFonts w:ascii="Arial" w:hAnsi="Arial" w:cs="Arial"/>
        </w:rPr>
      </w:pPr>
      <w:r w:rsidRPr="00877B46">
        <w:rPr>
          <w:rFonts w:ascii="Arial" w:hAnsi="Arial" w:cs="Arial"/>
        </w:rPr>
        <w:t>A falta de limpeza dos terrenos vem corriqueiramente causando transtornos para comunidade em geral, pois ocasiona proliferação de ratos, insetos e outros animais, pelo excesso de matagal, além do depósito de lixos e entulhos, muitas vezes pelo próprio proprietário, normalmente sem licença para tanto.</w:t>
      </w:r>
    </w:p>
    <w:p w14:paraId="66408987" w14:textId="77777777" w:rsidR="00877B46" w:rsidRPr="00877B46" w:rsidRDefault="00877B46" w:rsidP="00877B46">
      <w:pPr>
        <w:ind w:firstLine="708"/>
        <w:jc w:val="both"/>
        <w:rPr>
          <w:rFonts w:ascii="Arial" w:hAnsi="Arial" w:cs="Arial"/>
        </w:rPr>
      </w:pPr>
      <w:r w:rsidRPr="00877B46">
        <w:rPr>
          <w:rFonts w:ascii="Arial" w:hAnsi="Arial" w:cs="Arial"/>
        </w:rPr>
        <w:t>Assim, a notificação por edital coletivo servirá para intimar à todos no município, que devem limpar seus terrenos, sendo que depois do prazo legal, as autuações poderão ocorrer com maior efetividade. O acúmulo de entulhos em diversos terrenos também vem atrapalhando principalmente os vizinhos, pois cria sujeira e prolifera animais.</w:t>
      </w:r>
    </w:p>
    <w:p w14:paraId="1AA60341" w14:textId="54E8FC20" w:rsidR="00877B46" w:rsidRPr="00877B46" w:rsidRDefault="00877B46" w:rsidP="00877B46">
      <w:pPr>
        <w:spacing w:after="0" w:line="360" w:lineRule="auto"/>
        <w:jc w:val="both"/>
        <w:rPr>
          <w:rFonts w:ascii="Arial" w:hAnsi="Arial" w:cs="Arial"/>
          <w:b/>
        </w:rPr>
      </w:pPr>
      <w:r w:rsidRPr="00877B46">
        <w:rPr>
          <w:rFonts w:ascii="Arial" w:hAnsi="Arial" w:cs="Arial"/>
        </w:rPr>
        <w:t>Certo da compreensão, requer seja remetida ao Poder Executivo</w:t>
      </w:r>
    </w:p>
    <w:p w14:paraId="6DD79161" w14:textId="77777777" w:rsidR="00877B46" w:rsidRPr="00877B46" w:rsidRDefault="00877B46" w:rsidP="00877B46">
      <w:pPr>
        <w:spacing w:after="0" w:line="360" w:lineRule="auto"/>
        <w:jc w:val="both"/>
        <w:rPr>
          <w:rFonts w:ascii="Arial" w:hAnsi="Arial" w:cs="Arial"/>
          <w:b/>
        </w:rPr>
      </w:pPr>
    </w:p>
    <w:p w14:paraId="4DE0E704" w14:textId="77777777" w:rsidR="00877B46" w:rsidRDefault="00877B46" w:rsidP="00424CD9">
      <w:pPr>
        <w:spacing w:after="0" w:line="360" w:lineRule="auto"/>
        <w:jc w:val="center"/>
        <w:rPr>
          <w:rFonts w:ascii="Arial" w:hAnsi="Arial" w:cs="Arial"/>
          <w:b/>
        </w:rPr>
      </w:pPr>
    </w:p>
    <w:p w14:paraId="480B5766" w14:textId="77777777" w:rsidR="00877B46" w:rsidRDefault="00877B46" w:rsidP="00424CD9">
      <w:pPr>
        <w:spacing w:after="0" w:line="360" w:lineRule="auto"/>
        <w:jc w:val="center"/>
        <w:rPr>
          <w:rFonts w:ascii="Arial" w:hAnsi="Arial" w:cs="Arial"/>
          <w:b/>
        </w:rPr>
      </w:pPr>
    </w:p>
    <w:p w14:paraId="1E70DCD2" w14:textId="7C0542C1" w:rsidR="00424CD9" w:rsidRPr="00FC4BB5" w:rsidRDefault="00877B46" w:rsidP="00424CD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Encantado, RS, 26</w:t>
      </w:r>
      <w:r w:rsidR="00424CD9">
        <w:rPr>
          <w:rFonts w:ascii="Arial" w:hAnsi="Arial" w:cs="Arial"/>
        </w:rPr>
        <w:t xml:space="preserve"> de fevereiro</w:t>
      </w:r>
      <w:r w:rsidR="00424CD9" w:rsidRPr="00FC4BB5">
        <w:rPr>
          <w:rFonts w:ascii="Arial" w:hAnsi="Arial" w:cs="Arial"/>
        </w:rPr>
        <w:t xml:space="preserve"> de 2026.</w:t>
      </w:r>
    </w:p>
    <w:p w14:paraId="6AD4398E" w14:textId="77777777" w:rsidR="00424CD9" w:rsidRDefault="00424CD9" w:rsidP="00424CD9">
      <w:pPr>
        <w:jc w:val="both"/>
        <w:rPr>
          <w:rFonts w:ascii="Arial" w:hAnsi="Arial" w:cs="Arial"/>
        </w:rPr>
      </w:pPr>
    </w:p>
    <w:p w14:paraId="4E8A96C2" w14:textId="34E2FDBF" w:rsidR="00424CD9" w:rsidRDefault="00424CD9" w:rsidP="00424CD9">
      <w:pPr>
        <w:spacing w:after="0" w:line="360" w:lineRule="auto"/>
        <w:ind w:firstLine="2268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212F7688" w14:textId="77777777" w:rsidR="00424CD9" w:rsidRDefault="00424CD9" w:rsidP="00424CD9">
      <w:pPr>
        <w:spacing w:after="0" w:line="360" w:lineRule="auto"/>
        <w:ind w:firstLine="2268"/>
        <w:rPr>
          <w:rFonts w:ascii="Arial" w:hAnsi="Arial" w:cs="Arial"/>
        </w:rPr>
      </w:pPr>
    </w:p>
    <w:p w14:paraId="032D6706" w14:textId="77777777" w:rsidR="00424CD9" w:rsidRDefault="00424CD9" w:rsidP="00424CD9">
      <w:pPr>
        <w:spacing w:after="0" w:line="360" w:lineRule="auto"/>
        <w:ind w:firstLine="2268"/>
        <w:rPr>
          <w:rFonts w:ascii="Arial" w:hAnsi="Arial" w:cs="Arial"/>
        </w:rPr>
      </w:pPr>
    </w:p>
    <w:p w14:paraId="7FD61476" w14:textId="77777777" w:rsidR="00424CD9" w:rsidRDefault="00424CD9" w:rsidP="00424CD9">
      <w:pPr>
        <w:spacing w:after="0" w:line="360" w:lineRule="auto"/>
        <w:ind w:firstLine="2268"/>
        <w:rPr>
          <w:rFonts w:ascii="Arial" w:hAnsi="Arial" w:cs="Arial"/>
        </w:rPr>
      </w:pPr>
    </w:p>
    <w:p w14:paraId="52DBF76B" w14:textId="77777777" w:rsidR="00424CD9" w:rsidRDefault="00424CD9" w:rsidP="00424CD9">
      <w:pPr>
        <w:spacing w:after="0" w:line="360" w:lineRule="auto"/>
        <w:ind w:firstLine="2268"/>
        <w:rPr>
          <w:rFonts w:ascii="Arial" w:hAnsi="Arial" w:cs="Arial"/>
        </w:rPr>
      </w:pPr>
    </w:p>
    <w:p w14:paraId="5BAF9AB6" w14:textId="77777777" w:rsidR="00424CD9" w:rsidRDefault="00424CD9" w:rsidP="00424CD9">
      <w:pPr>
        <w:spacing w:after="0" w:line="360" w:lineRule="auto"/>
        <w:ind w:firstLine="2268"/>
        <w:rPr>
          <w:rFonts w:ascii="Arial" w:hAnsi="Arial" w:cs="Arial"/>
        </w:rPr>
      </w:pPr>
    </w:p>
    <w:p w14:paraId="7ACF25F5" w14:textId="77777777" w:rsidR="00424CD9" w:rsidRDefault="00424CD9" w:rsidP="00424CD9">
      <w:pPr>
        <w:spacing w:after="0" w:line="360" w:lineRule="auto"/>
        <w:ind w:firstLine="2268"/>
        <w:rPr>
          <w:rFonts w:ascii="Arial" w:hAnsi="Arial" w:cs="Arial"/>
        </w:rPr>
      </w:pPr>
    </w:p>
    <w:p w14:paraId="35C67A80" w14:textId="77777777" w:rsidR="00424CD9" w:rsidRDefault="00424CD9" w:rsidP="00424CD9">
      <w:pPr>
        <w:spacing w:after="0" w:line="360" w:lineRule="auto"/>
        <w:rPr>
          <w:rFonts w:ascii="Arial" w:hAnsi="Arial" w:cs="Arial"/>
        </w:rPr>
      </w:pPr>
    </w:p>
    <w:p w14:paraId="1A565B2A" w14:textId="15B1B477" w:rsidR="00424CD9" w:rsidRDefault="00424CD9" w:rsidP="008131F8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DANIEL </w:t>
      </w:r>
      <w:proofErr w:type="spellStart"/>
      <w:r>
        <w:rPr>
          <w:rFonts w:ascii="Arial" w:hAnsi="Arial" w:cs="Arial"/>
          <w:b/>
        </w:rPr>
        <w:t>ANGELO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PASSAIA</w:t>
      </w:r>
      <w:proofErr w:type="spellEnd"/>
      <w:r w:rsidR="008131F8">
        <w:rPr>
          <w:rFonts w:ascii="Arial" w:hAnsi="Arial" w:cs="Arial"/>
          <w:b/>
        </w:rPr>
        <w:t xml:space="preserve">                                       ALINE COSTA </w:t>
      </w:r>
      <w:proofErr w:type="spellStart"/>
      <w:r w:rsidR="008131F8">
        <w:rPr>
          <w:rFonts w:ascii="Arial" w:hAnsi="Arial" w:cs="Arial"/>
          <w:b/>
        </w:rPr>
        <w:t>GANASINI</w:t>
      </w:r>
      <w:proofErr w:type="spellEnd"/>
    </w:p>
    <w:p w14:paraId="7DF42BDA" w14:textId="0C7F06AC" w:rsidR="00424CD9" w:rsidRDefault="00424CD9" w:rsidP="008131F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Líder da Bancada do União Brasil</w:t>
      </w:r>
      <w:r w:rsidR="008131F8">
        <w:rPr>
          <w:rFonts w:ascii="Arial" w:hAnsi="Arial" w:cs="Arial"/>
        </w:rPr>
        <w:t xml:space="preserve">                                </w:t>
      </w:r>
      <w:proofErr w:type="spellStart"/>
      <w:r w:rsidR="008131F8">
        <w:rPr>
          <w:rFonts w:ascii="Arial" w:hAnsi="Arial" w:cs="Arial"/>
        </w:rPr>
        <w:t>Lider</w:t>
      </w:r>
      <w:proofErr w:type="spellEnd"/>
      <w:r w:rsidR="00D52FFB">
        <w:rPr>
          <w:rFonts w:ascii="Arial" w:hAnsi="Arial" w:cs="Arial"/>
        </w:rPr>
        <w:t xml:space="preserve"> de Governo Munícipal</w:t>
      </w:r>
      <w:bookmarkStart w:id="0" w:name="_GoBack"/>
      <w:bookmarkEnd w:id="0"/>
    </w:p>
    <w:p w14:paraId="1B4342FB" w14:textId="2B6C6DA7" w:rsidR="00424CD9" w:rsidRDefault="00424CD9" w:rsidP="008131F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Vereador de </w:t>
      </w:r>
      <w:proofErr w:type="spellStart"/>
      <w:r>
        <w:rPr>
          <w:rFonts w:ascii="Arial" w:hAnsi="Arial" w:cs="Arial"/>
        </w:rPr>
        <w:t>Encantado-RS</w:t>
      </w:r>
      <w:proofErr w:type="spellEnd"/>
      <w:r w:rsidR="008131F8">
        <w:rPr>
          <w:rFonts w:ascii="Arial" w:hAnsi="Arial" w:cs="Arial"/>
        </w:rPr>
        <w:t xml:space="preserve">                                          Vereadora de </w:t>
      </w:r>
      <w:proofErr w:type="spellStart"/>
      <w:r w:rsidR="008131F8">
        <w:rPr>
          <w:rFonts w:ascii="Arial" w:hAnsi="Arial" w:cs="Arial"/>
        </w:rPr>
        <w:t>Encantado-RS</w:t>
      </w:r>
      <w:proofErr w:type="spellEnd"/>
    </w:p>
    <w:p w14:paraId="7E6D6987" w14:textId="77777777" w:rsidR="00424CD9" w:rsidRDefault="00424CD9" w:rsidP="008131F8">
      <w:pPr>
        <w:spacing w:after="0" w:line="240" w:lineRule="auto"/>
        <w:rPr>
          <w:rFonts w:ascii="Arial" w:hAnsi="Arial" w:cs="Arial"/>
        </w:rPr>
      </w:pPr>
    </w:p>
    <w:p w14:paraId="537D209B" w14:textId="1867FBB4" w:rsidR="00FC4BB5" w:rsidRDefault="00FC4BB5" w:rsidP="008131F8">
      <w:pPr>
        <w:ind w:firstLine="708"/>
        <w:rPr>
          <w:rFonts w:ascii="Arial" w:hAnsi="Arial" w:cs="Arial"/>
        </w:rPr>
      </w:pPr>
    </w:p>
    <w:p w14:paraId="4F6069BF" w14:textId="77777777" w:rsidR="00FC4BB5" w:rsidRDefault="00FC4BB5" w:rsidP="00FC4BB5">
      <w:pPr>
        <w:rPr>
          <w:rFonts w:ascii="Arial" w:hAnsi="Arial" w:cs="Arial"/>
        </w:rPr>
      </w:pPr>
    </w:p>
    <w:p w14:paraId="7E220B28" w14:textId="77777777" w:rsidR="00FC4BB5" w:rsidRPr="00FC4BB5" w:rsidRDefault="00FC4BB5" w:rsidP="00FC4BB5">
      <w:pPr>
        <w:jc w:val="both"/>
        <w:rPr>
          <w:rFonts w:ascii="Arial" w:hAnsi="Arial" w:cs="Arial"/>
        </w:rPr>
      </w:pPr>
    </w:p>
    <w:p w14:paraId="7B130047" w14:textId="6AB0F18C" w:rsidR="00FC4BB5" w:rsidRPr="00FC4BB5" w:rsidRDefault="00FC4BB5" w:rsidP="00FC4BB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22FEA2A6" w14:textId="77777777" w:rsidR="00FC4BB5" w:rsidRDefault="00FC4BB5" w:rsidP="00FC4BB5">
      <w:pPr>
        <w:jc w:val="both"/>
        <w:rPr>
          <w:rFonts w:ascii="Arial" w:hAnsi="Arial" w:cs="Arial"/>
        </w:rPr>
      </w:pPr>
    </w:p>
    <w:p w14:paraId="673655EF" w14:textId="77777777" w:rsidR="00FC4BB5" w:rsidRPr="00FC4BB5" w:rsidRDefault="00FC4BB5" w:rsidP="00FC4BB5">
      <w:pPr>
        <w:jc w:val="both"/>
        <w:rPr>
          <w:rFonts w:ascii="Arial" w:hAnsi="Arial" w:cs="Arial"/>
        </w:rPr>
      </w:pPr>
    </w:p>
    <w:sectPr w:rsidR="00FC4BB5" w:rsidRPr="00FC4BB5" w:rsidSect="00FA67E8">
      <w:headerReference w:type="default" r:id="rId8"/>
      <w:footerReference w:type="default" r:id="rId9"/>
      <w:pgSz w:w="11910" w:h="16840"/>
      <w:pgMar w:top="2720" w:right="1417" w:bottom="780" w:left="1700" w:header="634" w:footer="59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B1A142" w14:textId="77777777" w:rsidR="00365544" w:rsidRDefault="00365544" w:rsidP="00B95406">
      <w:pPr>
        <w:spacing w:after="0" w:line="240" w:lineRule="auto"/>
      </w:pPr>
      <w:r>
        <w:separator/>
      </w:r>
    </w:p>
  </w:endnote>
  <w:endnote w:type="continuationSeparator" w:id="0">
    <w:p w14:paraId="18148332" w14:textId="77777777" w:rsidR="00365544" w:rsidRDefault="00365544" w:rsidP="00B954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DE30D6" w14:textId="77777777" w:rsidR="00B95406" w:rsidRPr="001F5AA0" w:rsidRDefault="00B95406" w:rsidP="00B95406">
    <w:pPr>
      <w:spacing w:after="0" w:line="192" w:lineRule="auto"/>
      <w:jc w:val="center"/>
      <w:rPr>
        <w:rFonts w:cs="Calibri"/>
        <w:color w:val="000000"/>
        <w:sz w:val="20"/>
        <w:szCs w:val="20"/>
      </w:rPr>
    </w:pPr>
  </w:p>
  <w:p w14:paraId="6D045CA1" w14:textId="77777777" w:rsidR="00B95406" w:rsidRPr="001F5AA0" w:rsidRDefault="00B95406" w:rsidP="00B95406">
    <w:pPr>
      <w:spacing w:after="0" w:line="192" w:lineRule="auto"/>
      <w:jc w:val="center"/>
      <w:rPr>
        <w:rFonts w:cs="Calibri"/>
        <w:b/>
      </w:rPr>
    </w:pPr>
    <w:r w:rsidRPr="001F5AA0">
      <w:rPr>
        <w:rFonts w:cs="Calibri"/>
        <w:b/>
      </w:rPr>
      <w:t>CÂMARA MUNICIPAL DE VEREADORES DE ENCANTADO</w:t>
    </w:r>
  </w:p>
  <w:p w14:paraId="5B6272FD" w14:textId="77777777" w:rsidR="00B95406" w:rsidRPr="001F5AA0" w:rsidRDefault="00B95406" w:rsidP="00B95406">
    <w:pPr>
      <w:spacing w:after="0" w:line="192" w:lineRule="auto"/>
      <w:jc w:val="center"/>
      <w:rPr>
        <w:rFonts w:cs="Calibri"/>
        <w:color w:val="000000"/>
        <w:sz w:val="20"/>
        <w:szCs w:val="20"/>
      </w:rPr>
    </w:pPr>
    <w:r w:rsidRPr="001F5AA0">
      <w:rPr>
        <w:rFonts w:cs="Calibri"/>
        <w:color w:val="000000"/>
        <w:sz w:val="20"/>
        <w:szCs w:val="20"/>
      </w:rPr>
      <w:t xml:space="preserve">Rua Miguel Luiz </w:t>
    </w:r>
    <w:proofErr w:type="spellStart"/>
    <w:r w:rsidRPr="001F5AA0">
      <w:rPr>
        <w:rFonts w:cs="Calibri"/>
        <w:color w:val="000000"/>
        <w:sz w:val="20"/>
        <w:szCs w:val="20"/>
      </w:rPr>
      <w:t>Pretto</w:t>
    </w:r>
    <w:proofErr w:type="spellEnd"/>
    <w:r w:rsidRPr="001F5AA0">
      <w:rPr>
        <w:rFonts w:cs="Calibri"/>
        <w:color w:val="000000"/>
        <w:sz w:val="20"/>
        <w:szCs w:val="20"/>
      </w:rPr>
      <w:t>, 535 – Praça da Bandeira – Centro | CEP: 95960-000 | Encantado/RS</w:t>
    </w:r>
  </w:p>
  <w:p w14:paraId="6AE24054" w14:textId="77777777" w:rsidR="00B95406" w:rsidRPr="001F5AA0" w:rsidRDefault="00B95406" w:rsidP="00B95406">
    <w:pPr>
      <w:spacing w:after="0" w:line="192" w:lineRule="auto"/>
      <w:jc w:val="center"/>
      <w:rPr>
        <w:rFonts w:cs="Calibri"/>
        <w:color w:val="000000"/>
        <w:sz w:val="20"/>
        <w:szCs w:val="20"/>
      </w:rPr>
    </w:pPr>
    <w:r w:rsidRPr="001F5AA0">
      <w:rPr>
        <w:rFonts w:cs="Calibri"/>
        <w:color w:val="000000"/>
        <w:sz w:val="20"/>
        <w:szCs w:val="20"/>
      </w:rPr>
      <w:t xml:space="preserve"> E-mail: </w:t>
    </w:r>
    <w:hyperlink r:id="rId1" w:history="1">
      <w:proofErr w:type="spellStart"/>
      <w:r w:rsidRPr="001F5AA0">
        <w:rPr>
          <w:rStyle w:val="Hyperlink"/>
          <w:rFonts w:cs="Calibri"/>
          <w:color w:val="000000"/>
          <w:sz w:val="20"/>
          <w:szCs w:val="20"/>
          <w:u w:val="none"/>
        </w:rPr>
        <w:t>secretaria@camaraencantado.rs.gov.br</w:t>
      </w:r>
      <w:proofErr w:type="spellEnd"/>
    </w:hyperlink>
    <w:r w:rsidRPr="001F5AA0">
      <w:rPr>
        <w:rFonts w:cs="Calibri"/>
        <w:color w:val="000000"/>
        <w:sz w:val="20"/>
        <w:szCs w:val="20"/>
      </w:rPr>
      <w:t xml:space="preserve"> | Fone: (51) 3751-0124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199A11" w14:textId="77777777" w:rsidR="00365544" w:rsidRDefault="00365544" w:rsidP="00B95406">
      <w:pPr>
        <w:spacing w:after="0" w:line="240" w:lineRule="auto"/>
      </w:pPr>
      <w:r>
        <w:separator/>
      </w:r>
    </w:p>
  </w:footnote>
  <w:footnote w:type="continuationSeparator" w:id="0">
    <w:p w14:paraId="0D6CF96E" w14:textId="77777777" w:rsidR="00365544" w:rsidRDefault="00365544" w:rsidP="00B954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69AA55" w14:textId="538FDC33" w:rsidR="00F33A1B" w:rsidRDefault="00152383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7728" behindDoc="0" locked="0" layoutInCell="1" allowOverlap="1" wp14:anchorId="07899262" wp14:editId="1EF2616A">
          <wp:simplePos x="0" y="0"/>
          <wp:positionH relativeFrom="margin">
            <wp:posOffset>1810385</wp:posOffset>
          </wp:positionH>
          <wp:positionV relativeFrom="page">
            <wp:posOffset>-133350</wp:posOffset>
          </wp:positionV>
          <wp:extent cx="1807210" cy="1807210"/>
          <wp:effectExtent l="0" t="0" r="0" b="0"/>
          <wp:wrapThrough wrapText="bothSides">
            <wp:wrapPolygon edited="0">
              <wp:start x="9563" y="2960"/>
              <wp:lineTo x="7741" y="3871"/>
              <wp:lineTo x="5692" y="5920"/>
              <wp:lineTo x="5465" y="12067"/>
              <wp:lineTo x="6603" y="14344"/>
              <wp:lineTo x="5692" y="14800"/>
              <wp:lineTo x="5465" y="20037"/>
              <wp:lineTo x="15710" y="20037"/>
              <wp:lineTo x="15938" y="14800"/>
              <wp:lineTo x="15027" y="14344"/>
              <wp:lineTo x="15938" y="8424"/>
              <wp:lineTo x="14572" y="6831"/>
              <wp:lineTo x="14117" y="3871"/>
              <wp:lineTo x="11840" y="2960"/>
              <wp:lineTo x="9563" y="2960"/>
            </wp:wrapPolygon>
          </wp:wrapThrough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7210" cy="18072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A506DD"/>
    <w:multiLevelType w:val="hybridMultilevel"/>
    <w:tmpl w:val="0ABC0E8C"/>
    <w:lvl w:ilvl="0" w:tplc="84E846B6">
      <w:start w:val="1"/>
      <w:numFmt w:val="upperRoman"/>
      <w:lvlText w:val="%1"/>
      <w:lvlJc w:val="left"/>
      <w:pPr>
        <w:ind w:left="2270" w:hanging="149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 w:tplc="2A323538">
      <w:numFmt w:val="bullet"/>
      <w:lvlText w:val="•"/>
      <w:lvlJc w:val="left"/>
      <w:pPr>
        <w:ind w:left="2931" w:hanging="149"/>
      </w:pPr>
      <w:rPr>
        <w:rFonts w:hint="default"/>
        <w:lang w:val="pt-PT" w:eastAsia="en-US" w:bidi="ar-SA"/>
      </w:rPr>
    </w:lvl>
    <w:lvl w:ilvl="2" w:tplc="F9D28BAA">
      <w:numFmt w:val="bullet"/>
      <w:lvlText w:val="•"/>
      <w:lvlJc w:val="left"/>
      <w:pPr>
        <w:ind w:left="3582" w:hanging="149"/>
      </w:pPr>
      <w:rPr>
        <w:rFonts w:hint="default"/>
        <w:lang w:val="pt-PT" w:eastAsia="en-US" w:bidi="ar-SA"/>
      </w:rPr>
    </w:lvl>
    <w:lvl w:ilvl="3" w:tplc="6646FB9A">
      <w:numFmt w:val="bullet"/>
      <w:lvlText w:val="•"/>
      <w:lvlJc w:val="left"/>
      <w:pPr>
        <w:ind w:left="4233" w:hanging="149"/>
      </w:pPr>
      <w:rPr>
        <w:rFonts w:hint="default"/>
        <w:lang w:val="pt-PT" w:eastAsia="en-US" w:bidi="ar-SA"/>
      </w:rPr>
    </w:lvl>
    <w:lvl w:ilvl="4" w:tplc="F19EB98E">
      <w:numFmt w:val="bullet"/>
      <w:lvlText w:val="•"/>
      <w:lvlJc w:val="left"/>
      <w:pPr>
        <w:ind w:left="4884" w:hanging="149"/>
      </w:pPr>
      <w:rPr>
        <w:rFonts w:hint="default"/>
        <w:lang w:val="pt-PT" w:eastAsia="en-US" w:bidi="ar-SA"/>
      </w:rPr>
    </w:lvl>
    <w:lvl w:ilvl="5" w:tplc="0D84F37A">
      <w:numFmt w:val="bullet"/>
      <w:lvlText w:val="•"/>
      <w:lvlJc w:val="left"/>
      <w:pPr>
        <w:ind w:left="5535" w:hanging="149"/>
      </w:pPr>
      <w:rPr>
        <w:rFonts w:hint="default"/>
        <w:lang w:val="pt-PT" w:eastAsia="en-US" w:bidi="ar-SA"/>
      </w:rPr>
    </w:lvl>
    <w:lvl w:ilvl="6" w:tplc="2B9C6322">
      <w:numFmt w:val="bullet"/>
      <w:lvlText w:val="•"/>
      <w:lvlJc w:val="left"/>
      <w:pPr>
        <w:ind w:left="6186" w:hanging="149"/>
      </w:pPr>
      <w:rPr>
        <w:rFonts w:hint="default"/>
        <w:lang w:val="pt-PT" w:eastAsia="en-US" w:bidi="ar-SA"/>
      </w:rPr>
    </w:lvl>
    <w:lvl w:ilvl="7" w:tplc="84AAE226">
      <w:numFmt w:val="bullet"/>
      <w:lvlText w:val="•"/>
      <w:lvlJc w:val="left"/>
      <w:pPr>
        <w:ind w:left="6837" w:hanging="149"/>
      </w:pPr>
      <w:rPr>
        <w:rFonts w:hint="default"/>
        <w:lang w:val="pt-PT" w:eastAsia="en-US" w:bidi="ar-SA"/>
      </w:rPr>
    </w:lvl>
    <w:lvl w:ilvl="8" w:tplc="79762B7E">
      <w:numFmt w:val="bullet"/>
      <w:lvlText w:val="•"/>
      <w:lvlJc w:val="left"/>
      <w:pPr>
        <w:ind w:left="7488" w:hanging="149"/>
      </w:pPr>
      <w:rPr>
        <w:rFonts w:hint="default"/>
        <w:lang w:val="pt-PT" w:eastAsia="en-US" w:bidi="ar-SA"/>
      </w:rPr>
    </w:lvl>
  </w:abstractNum>
  <w:abstractNum w:abstractNumId="1">
    <w:nsid w:val="15AC2F59"/>
    <w:multiLevelType w:val="hybridMultilevel"/>
    <w:tmpl w:val="3BA2405C"/>
    <w:lvl w:ilvl="0" w:tplc="7020F42A">
      <w:start w:val="1"/>
      <w:numFmt w:val="upperRoman"/>
      <w:lvlText w:val="%1"/>
      <w:lvlJc w:val="left"/>
      <w:pPr>
        <w:ind w:left="2270" w:hanging="149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 w:tplc="8B1C4414">
      <w:numFmt w:val="bullet"/>
      <w:lvlText w:val="•"/>
      <w:lvlJc w:val="left"/>
      <w:pPr>
        <w:ind w:left="2931" w:hanging="149"/>
      </w:pPr>
      <w:rPr>
        <w:lang w:val="pt-PT" w:eastAsia="en-US" w:bidi="ar-SA"/>
      </w:rPr>
    </w:lvl>
    <w:lvl w:ilvl="2" w:tplc="1294F492">
      <w:numFmt w:val="bullet"/>
      <w:lvlText w:val="•"/>
      <w:lvlJc w:val="left"/>
      <w:pPr>
        <w:ind w:left="3582" w:hanging="149"/>
      </w:pPr>
      <w:rPr>
        <w:lang w:val="pt-PT" w:eastAsia="en-US" w:bidi="ar-SA"/>
      </w:rPr>
    </w:lvl>
    <w:lvl w:ilvl="3" w:tplc="04EC1EC8">
      <w:numFmt w:val="bullet"/>
      <w:lvlText w:val="•"/>
      <w:lvlJc w:val="left"/>
      <w:pPr>
        <w:ind w:left="4233" w:hanging="149"/>
      </w:pPr>
      <w:rPr>
        <w:lang w:val="pt-PT" w:eastAsia="en-US" w:bidi="ar-SA"/>
      </w:rPr>
    </w:lvl>
    <w:lvl w:ilvl="4" w:tplc="484C1E2A">
      <w:numFmt w:val="bullet"/>
      <w:lvlText w:val="•"/>
      <w:lvlJc w:val="left"/>
      <w:pPr>
        <w:ind w:left="4884" w:hanging="149"/>
      </w:pPr>
      <w:rPr>
        <w:lang w:val="pt-PT" w:eastAsia="en-US" w:bidi="ar-SA"/>
      </w:rPr>
    </w:lvl>
    <w:lvl w:ilvl="5" w:tplc="A9163A00">
      <w:numFmt w:val="bullet"/>
      <w:lvlText w:val="•"/>
      <w:lvlJc w:val="left"/>
      <w:pPr>
        <w:ind w:left="5535" w:hanging="149"/>
      </w:pPr>
      <w:rPr>
        <w:lang w:val="pt-PT" w:eastAsia="en-US" w:bidi="ar-SA"/>
      </w:rPr>
    </w:lvl>
    <w:lvl w:ilvl="6" w:tplc="6A908222">
      <w:numFmt w:val="bullet"/>
      <w:lvlText w:val="•"/>
      <w:lvlJc w:val="left"/>
      <w:pPr>
        <w:ind w:left="6186" w:hanging="149"/>
      </w:pPr>
      <w:rPr>
        <w:lang w:val="pt-PT" w:eastAsia="en-US" w:bidi="ar-SA"/>
      </w:rPr>
    </w:lvl>
    <w:lvl w:ilvl="7" w:tplc="EB56DD92">
      <w:numFmt w:val="bullet"/>
      <w:lvlText w:val="•"/>
      <w:lvlJc w:val="left"/>
      <w:pPr>
        <w:ind w:left="6837" w:hanging="149"/>
      </w:pPr>
      <w:rPr>
        <w:lang w:val="pt-PT" w:eastAsia="en-US" w:bidi="ar-SA"/>
      </w:rPr>
    </w:lvl>
    <w:lvl w:ilvl="8" w:tplc="CC880644">
      <w:numFmt w:val="bullet"/>
      <w:lvlText w:val="•"/>
      <w:lvlJc w:val="left"/>
      <w:pPr>
        <w:ind w:left="7488" w:hanging="149"/>
      </w:pPr>
      <w:rPr>
        <w:lang w:val="pt-PT" w:eastAsia="en-US" w:bidi="ar-SA"/>
      </w:rPr>
    </w:lvl>
  </w:abstractNum>
  <w:abstractNum w:abstractNumId="2">
    <w:nsid w:val="27935E50"/>
    <w:multiLevelType w:val="hybridMultilevel"/>
    <w:tmpl w:val="9E7CA7FA"/>
    <w:lvl w:ilvl="0" w:tplc="BB22B984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206712"/>
    <w:multiLevelType w:val="hybridMultilevel"/>
    <w:tmpl w:val="E60A98C0"/>
    <w:lvl w:ilvl="0" w:tplc="94283550">
      <w:start w:val="1"/>
      <w:numFmt w:val="upperRoman"/>
      <w:lvlText w:val="%1"/>
      <w:lvlJc w:val="left"/>
      <w:pPr>
        <w:ind w:left="2270" w:hanging="149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 w:tplc="931E7ACE">
      <w:numFmt w:val="bullet"/>
      <w:lvlText w:val="•"/>
      <w:lvlJc w:val="left"/>
      <w:pPr>
        <w:ind w:left="2931" w:hanging="149"/>
      </w:pPr>
      <w:rPr>
        <w:lang w:val="pt-PT" w:eastAsia="en-US" w:bidi="ar-SA"/>
      </w:rPr>
    </w:lvl>
    <w:lvl w:ilvl="2" w:tplc="CD7A55A0">
      <w:numFmt w:val="bullet"/>
      <w:lvlText w:val="•"/>
      <w:lvlJc w:val="left"/>
      <w:pPr>
        <w:ind w:left="3582" w:hanging="149"/>
      </w:pPr>
      <w:rPr>
        <w:lang w:val="pt-PT" w:eastAsia="en-US" w:bidi="ar-SA"/>
      </w:rPr>
    </w:lvl>
    <w:lvl w:ilvl="3" w:tplc="4EFED980">
      <w:numFmt w:val="bullet"/>
      <w:lvlText w:val="•"/>
      <w:lvlJc w:val="left"/>
      <w:pPr>
        <w:ind w:left="4233" w:hanging="149"/>
      </w:pPr>
      <w:rPr>
        <w:lang w:val="pt-PT" w:eastAsia="en-US" w:bidi="ar-SA"/>
      </w:rPr>
    </w:lvl>
    <w:lvl w:ilvl="4" w:tplc="9AF04E26">
      <w:numFmt w:val="bullet"/>
      <w:lvlText w:val="•"/>
      <w:lvlJc w:val="left"/>
      <w:pPr>
        <w:ind w:left="4884" w:hanging="149"/>
      </w:pPr>
      <w:rPr>
        <w:lang w:val="pt-PT" w:eastAsia="en-US" w:bidi="ar-SA"/>
      </w:rPr>
    </w:lvl>
    <w:lvl w:ilvl="5" w:tplc="81AC0532">
      <w:numFmt w:val="bullet"/>
      <w:lvlText w:val="•"/>
      <w:lvlJc w:val="left"/>
      <w:pPr>
        <w:ind w:left="5535" w:hanging="149"/>
      </w:pPr>
      <w:rPr>
        <w:lang w:val="pt-PT" w:eastAsia="en-US" w:bidi="ar-SA"/>
      </w:rPr>
    </w:lvl>
    <w:lvl w:ilvl="6" w:tplc="CFF0BA98">
      <w:numFmt w:val="bullet"/>
      <w:lvlText w:val="•"/>
      <w:lvlJc w:val="left"/>
      <w:pPr>
        <w:ind w:left="6186" w:hanging="149"/>
      </w:pPr>
      <w:rPr>
        <w:lang w:val="pt-PT" w:eastAsia="en-US" w:bidi="ar-SA"/>
      </w:rPr>
    </w:lvl>
    <w:lvl w:ilvl="7" w:tplc="D3D63278">
      <w:numFmt w:val="bullet"/>
      <w:lvlText w:val="•"/>
      <w:lvlJc w:val="left"/>
      <w:pPr>
        <w:ind w:left="6837" w:hanging="149"/>
      </w:pPr>
      <w:rPr>
        <w:lang w:val="pt-PT" w:eastAsia="en-US" w:bidi="ar-SA"/>
      </w:rPr>
    </w:lvl>
    <w:lvl w:ilvl="8" w:tplc="9DDEE63A">
      <w:numFmt w:val="bullet"/>
      <w:lvlText w:val="•"/>
      <w:lvlJc w:val="left"/>
      <w:pPr>
        <w:ind w:left="7488" w:hanging="149"/>
      </w:pPr>
      <w:rPr>
        <w:lang w:val="pt-PT" w:eastAsia="en-US" w:bidi="ar-SA"/>
      </w:rPr>
    </w:lvl>
  </w:abstractNum>
  <w:abstractNum w:abstractNumId="4">
    <w:nsid w:val="41552AA7"/>
    <w:multiLevelType w:val="hybridMultilevel"/>
    <w:tmpl w:val="183643A4"/>
    <w:lvl w:ilvl="0" w:tplc="660C6BA2">
      <w:start w:val="1"/>
      <w:numFmt w:val="upperRoman"/>
      <w:lvlText w:val="%1"/>
      <w:lvlJc w:val="left"/>
      <w:pPr>
        <w:ind w:left="1257" w:hanging="12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5"/>
        <w:szCs w:val="25"/>
        <w:lang w:val="pt-PT" w:eastAsia="en-US" w:bidi="ar-SA"/>
      </w:rPr>
    </w:lvl>
    <w:lvl w:ilvl="1" w:tplc="A4CA47CA">
      <w:numFmt w:val="bullet"/>
      <w:lvlText w:val="•"/>
      <w:lvlJc w:val="left"/>
      <w:pPr>
        <w:ind w:left="2055" w:hanging="120"/>
      </w:pPr>
      <w:rPr>
        <w:rFonts w:hint="default"/>
        <w:lang w:val="pt-PT" w:eastAsia="en-US" w:bidi="ar-SA"/>
      </w:rPr>
    </w:lvl>
    <w:lvl w:ilvl="2" w:tplc="9E14FCB8">
      <w:numFmt w:val="bullet"/>
      <w:lvlText w:val="•"/>
      <w:lvlJc w:val="left"/>
      <w:pPr>
        <w:ind w:left="2850" w:hanging="120"/>
      </w:pPr>
      <w:rPr>
        <w:rFonts w:hint="default"/>
        <w:lang w:val="pt-PT" w:eastAsia="en-US" w:bidi="ar-SA"/>
      </w:rPr>
    </w:lvl>
    <w:lvl w:ilvl="3" w:tplc="CCE02976">
      <w:numFmt w:val="bullet"/>
      <w:lvlText w:val="•"/>
      <w:lvlJc w:val="left"/>
      <w:pPr>
        <w:ind w:left="3646" w:hanging="120"/>
      </w:pPr>
      <w:rPr>
        <w:rFonts w:hint="default"/>
        <w:lang w:val="pt-PT" w:eastAsia="en-US" w:bidi="ar-SA"/>
      </w:rPr>
    </w:lvl>
    <w:lvl w:ilvl="4" w:tplc="1958A9F4">
      <w:numFmt w:val="bullet"/>
      <w:lvlText w:val="•"/>
      <w:lvlJc w:val="left"/>
      <w:pPr>
        <w:ind w:left="4441" w:hanging="120"/>
      </w:pPr>
      <w:rPr>
        <w:rFonts w:hint="default"/>
        <w:lang w:val="pt-PT" w:eastAsia="en-US" w:bidi="ar-SA"/>
      </w:rPr>
    </w:lvl>
    <w:lvl w:ilvl="5" w:tplc="911079AE">
      <w:numFmt w:val="bullet"/>
      <w:lvlText w:val="•"/>
      <w:lvlJc w:val="left"/>
      <w:pPr>
        <w:ind w:left="5237" w:hanging="120"/>
      </w:pPr>
      <w:rPr>
        <w:rFonts w:hint="default"/>
        <w:lang w:val="pt-PT" w:eastAsia="en-US" w:bidi="ar-SA"/>
      </w:rPr>
    </w:lvl>
    <w:lvl w:ilvl="6" w:tplc="74984610">
      <w:numFmt w:val="bullet"/>
      <w:lvlText w:val="•"/>
      <w:lvlJc w:val="left"/>
      <w:pPr>
        <w:ind w:left="6032" w:hanging="120"/>
      </w:pPr>
      <w:rPr>
        <w:rFonts w:hint="default"/>
        <w:lang w:val="pt-PT" w:eastAsia="en-US" w:bidi="ar-SA"/>
      </w:rPr>
    </w:lvl>
    <w:lvl w:ilvl="7" w:tplc="527851FA">
      <w:numFmt w:val="bullet"/>
      <w:lvlText w:val="•"/>
      <w:lvlJc w:val="left"/>
      <w:pPr>
        <w:ind w:left="6828" w:hanging="120"/>
      </w:pPr>
      <w:rPr>
        <w:rFonts w:hint="default"/>
        <w:lang w:val="pt-PT" w:eastAsia="en-US" w:bidi="ar-SA"/>
      </w:rPr>
    </w:lvl>
    <w:lvl w:ilvl="8" w:tplc="3E9EC156">
      <w:numFmt w:val="bullet"/>
      <w:lvlText w:val="•"/>
      <w:lvlJc w:val="left"/>
      <w:pPr>
        <w:ind w:left="7623" w:hanging="120"/>
      </w:pPr>
      <w:rPr>
        <w:rFonts w:hint="default"/>
        <w:lang w:val="pt-PT" w:eastAsia="en-US" w:bidi="ar-SA"/>
      </w:rPr>
    </w:lvl>
  </w:abstractNum>
  <w:abstractNum w:abstractNumId="5">
    <w:nsid w:val="499525BD"/>
    <w:multiLevelType w:val="hybridMultilevel"/>
    <w:tmpl w:val="2E363BD4"/>
    <w:lvl w:ilvl="0" w:tplc="5E3EDAF6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  <w:color w:val="4472C4" w:themeColor="accent1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55295FCB"/>
    <w:multiLevelType w:val="hybridMultilevel"/>
    <w:tmpl w:val="610EDF2A"/>
    <w:lvl w:ilvl="0" w:tplc="C7B01E90">
      <w:start w:val="1"/>
      <w:numFmt w:val="upperRoman"/>
      <w:lvlText w:val="%1"/>
      <w:lvlJc w:val="left"/>
      <w:pPr>
        <w:ind w:left="1257" w:hanging="12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5"/>
        <w:szCs w:val="25"/>
        <w:lang w:val="pt-PT" w:eastAsia="en-US" w:bidi="ar-SA"/>
      </w:rPr>
    </w:lvl>
    <w:lvl w:ilvl="1" w:tplc="E82A213E">
      <w:numFmt w:val="bullet"/>
      <w:lvlText w:val="•"/>
      <w:lvlJc w:val="left"/>
      <w:pPr>
        <w:ind w:left="2055" w:hanging="120"/>
      </w:pPr>
      <w:rPr>
        <w:rFonts w:hint="default"/>
        <w:lang w:val="pt-PT" w:eastAsia="en-US" w:bidi="ar-SA"/>
      </w:rPr>
    </w:lvl>
    <w:lvl w:ilvl="2" w:tplc="A874D446">
      <w:numFmt w:val="bullet"/>
      <w:lvlText w:val="•"/>
      <w:lvlJc w:val="left"/>
      <w:pPr>
        <w:ind w:left="2850" w:hanging="120"/>
      </w:pPr>
      <w:rPr>
        <w:rFonts w:hint="default"/>
        <w:lang w:val="pt-PT" w:eastAsia="en-US" w:bidi="ar-SA"/>
      </w:rPr>
    </w:lvl>
    <w:lvl w:ilvl="3" w:tplc="408C8632">
      <w:numFmt w:val="bullet"/>
      <w:lvlText w:val="•"/>
      <w:lvlJc w:val="left"/>
      <w:pPr>
        <w:ind w:left="3646" w:hanging="120"/>
      </w:pPr>
      <w:rPr>
        <w:rFonts w:hint="default"/>
        <w:lang w:val="pt-PT" w:eastAsia="en-US" w:bidi="ar-SA"/>
      </w:rPr>
    </w:lvl>
    <w:lvl w:ilvl="4" w:tplc="928A3304">
      <w:numFmt w:val="bullet"/>
      <w:lvlText w:val="•"/>
      <w:lvlJc w:val="left"/>
      <w:pPr>
        <w:ind w:left="4441" w:hanging="120"/>
      </w:pPr>
      <w:rPr>
        <w:rFonts w:hint="default"/>
        <w:lang w:val="pt-PT" w:eastAsia="en-US" w:bidi="ar-SA"/>
      </w:rPr>
    </w:lvl>
    <w:lvl w:ilvl="5" w:tplc="9ADEA938">
      <w:numFmt w:val="bullet"/>
      <w:lvlText w:val="•"/>
      <w:lvlJc w:val="left"/>
      <w:pPr>
        <w:ind w:left="5237" w:hanging="120"/>
      </w:pPr>
      <w:rPr>
        <w:rFonts w:hint="default"/>
        <w:lang w:val="pt-PT" w:eastAsia="en-US" w:bidi="ar-SA"/>
      </w:rPr>
    </w:lvl>
    <w:lvl w:ilvl="6" w:tplc="7DFC9764">
      <w:numFmt w:val="bullet"/>
      <w:lvlText w:val="•"/>
      <w:lvlJc w:val="left"/>
      <w:pPr>
        <w:ind w:left="6032" w:hanging="120"/>
      </w:pPr>
      <w:rPr>
        <w:rFonts w:hint="default"/>
        <w:lang w:val="pt-PT" w:eastAsia="en-US" w:bidi="ar-SA"/>
      </w:rPr>
    </w:lvl>
    <w:lvl w:ilvl="7" w:tplc="4572ABC8">
      <w:numFmt w:val="bullet"/>
      <w:lvlText w:val="•"/>
      <w:lvlJc w:val="left"/>
      <w:pPr>
        <w:ind w:left="6828" w:hanging="120"/>
      </w:pPr>
      <w:rPr>
        <w:rFonts w:hint="default"/>
        <w:lang w:val="pt-PT" w:eastAsia="en-US" w:bidi="ar-SA"/>
      </w:rPr>
    </w:lvl>
    <w:lvl w:ilvl="8" w:tplc="BC7A07B2">
      <w:numFmt w:val="bullet"/>
      <w:lvlText w:val="•"/>
      <w:lvlJc w:val="left"/>
      <w:pPr>
        <w:ind w:left="7623" w:hanging="120"/>
      </w:pPr>
      <w:rPr>
        <w:rFonts w:hint="default"/>
        <w:lang w:val="pt-PT" w:eastAsia="en-US" w:bidi="ar-SA"/>
      </w:rPr>
    </w:lvl>
  </w:abstractNum>
  <w:abstractNum w:abstractNumId="7">
    <w:nsid w:val="5F1447A9"/>
    <w:multiLevelType w:val="hybridMultilevel"/>
    <w:tmpl w:val="E60A98C0"/>
    <w:lvl w:ilvl="0" w:tplc="94283550">
      <w:start w:val="1"/>
      <w:numFmt w:val="upperRoman"/>
      <w:lvlText w:val="%1"/>
      <w:lvlJc w:val="left"/>
      <w:pPr>
        <w:ind w:left="2270" w:hanging="149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 w:tplc="931E7ACE">
      <w:numFmt w:val="bullet"/>
      <w:lvlText w:val="•"/>
      <w:lvlJc w:val="left"/>
      <w:pPr>
        <w:ind w:left="2931" w:hanging="149"/>
      </w:pPr>
      <w:rPr>
        <w:lang w:val="pt-PT" w:eastAsia="en-US" w:bidi="ar-SA"/>
      </w:rPr>
    </w:lvl>
    <w:lvl w:ilvl="2" w:tplc="CD7A55A0">
      <w:numFmt w:val="bullet"/>
      <w:lvlText w:val="•"/>
      <w:lvlJc w:val="left"/>
      <w:pPr>
        <w:ind w:left="3582" w:hanging="149"/>
      </w:pPr>
      <w:rPr>
        <w:lang w:val="pt-PT" w:eastAsia="en-US" w:bidi="ar-SA"/>
      </w:rPr>
    </w:lvl>
    <w:lvl w:ilvl="3" w:tplc="4EFED980">
      <w:numFmt w:val="bullet"/>
      <w:lvlText w:val="•"/>
      <w:lvlJc w:val="left"/>
      <w:pPr>
        <w:ind w:left="4233" w:hanging="149"/>
      </w:pPr>
      <w:rPr>
        <w:lang w:val="pt-PT" w:eastAsia="en-US" w:bidi="ar-SA"/>
      </w:rPr>
    </w:lvl>
    <w:lvl w:ilvl="4" w:tplc="9AF04E26">
      <w:numFmt w:val="bullet"/>
      <w:lvlText w:val="•"/>
      <w:lvlJc w:val="left"/>
      <w:pPr>
        <w:ind w:left="4884" w:hanging="149"/>
      </w:pPr>
      <w:rPr>
        <w:lang w:val="pt-PT" w:eastAsia="en-US" w:bidi="ar-SA"/>
      </w:rPr>
    </w:lvl>
    <w:lvl w:ilvl="5" w:tplc="81AC0532">
      <w:numFmt w:val="bullet"/>
      <w:lvlText w:val="•"/>
      <w:lvlJc w:val="left"/>
      <w:pPr>
        <w:ind w:left="5535" w:hanging="149"/>
      </w:pPr>
      <w:rPr>
        <w:lang w:val="pt-PT" w:eastAsia="en-US" w:bidi="ar-SA"/>
      </w:rPr>
    </w:lvl>
    <w:lvl w:ilvl="6" w:tplc="CFF0BA98">
      <w:numFmt w:val="bullet"/>
      <w:lvlText w:val="•"/>
      <w:lvlJc w:val="left"/>
      <w:pPr>
        <w:ind w:left="6186" w:hanging="149"/>
      </w:pPr>
      <w:rPr>
        <w:lang w:val="pt-PT" w:eastAsia="en-US" w:bidi="ar-SA"/>
      </w:rPr>
    </w:lvl>
    <w:lvl w:ilvl="7" w:tplc="D3D63278">
      <w:numFmt w:val="bullet"/>
      <w:lvlText w:val="•"/>
      <w:lvlJc w:val="left"/>
      <w:pPr>
        <w:ind w:left="6837" w:hanging="149"/>
      </w:pPr>
      <w:rPr>
        <w:lang w:val="pt-PT" w:eastAsia="en-US" w:bidi="ar-SA"/>
      </w:rPr>
    </w:lvl>
    <w:lvl w:ilvl="8" w:tplc="9DDEE63A">
      <w:numFmt w:val="bullet"/>
      <w:lvlText w:val="•"/>
      <w:lvlJc w:val="left"/>
      <w:pPr>
        <w:ind w:left="7488" w:hanging="149"/>
      </w:pPr>
      <w:rPr>
        <w:lang w:val="pt-PT" w:eastAsia="en-US" w:bidi="ar-SA"/>
      </w:rPr>
    </w:lvl>
  </w:abstractNum>
  <w:abstractNum w:abstractNumId="8">
    <w:nsid w:val="69162F70"/>
    <w:multiLevelType w:val="hybridMultilevel"/>
    <w:tmpl w:val="546E9A0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0583D4B"/>
    <w:multiLevelType w:val="hybridMultilevel"/>
    <w:tmpl w:val="71D2FE78"/>
    <w:lvl w:ilvl="0" w:tplc="F3164140">
      <w:start w:val="1"/>
      <w:numFmt w:val="upperRoman"/>
      <w:lvlText w:val="%1"/>
      <w:lvlJc w:val="left"/>
      <w:pPr>
        <w:ind w:left="2270" w:hanging="149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 w:tplc="A6F6BCE2">
      <w:numFmt w:val="bullet"/>
      <w:lvlText w:val="•"/>
      <w:lvlJc w:val="left"/>
      <w:pPr>
        <w:ind w:left="2931" w:hanging="149"/>
      </w:pPr>
      <w:rPr>
        <w:rFonts w:hint="default"/>
        <w:lang w:val="pt-PT" w:eastAsia="en-US" w:bidi="ar-SA"/>
      </w:rPr>
    </w:lvl>
    <w:lvl w:ilvl="2" w:tplc="D5F0D88E">
      <w:numFmt w:val="bullet"/>
      <w:lvlText w:val="•"/>
      <w:lvlJc w:val="left"/>
      <w:pPr>
        <w:ind w:left="3582" w:hanging="149"/>
      </w:pPr>
      <w:rPr>
        <w:rFonts w:hint="default"/>
        <w:lang w:val="pt-PT" w:eastAsia="en-US" w:bidi="ar-SA"/>
      </w:rPr>
    </w:lvl>
    <w:lvl w:ilvl="3" w:tplc="5130172C">
      <w:numFmt w:val="bullet"/>
      <w:lvlText w:val="•"/>
      <w:lvlJc w:val="left"/>
      <w:pPr>
        <w:ind w:left="4233" w:hanging="149"/>
      </w:pPr>
      <w:rPr>
        <w:rFonts w:hint="default"/>
        <w:lang w:val="pt-PT" w:eastAsia="en-US" w:bidi="ar-SA"/>
      </w:rPr>
    </w:lvl>
    <w:lvl w:ilvl="4" w:tplc="63288EC8">
      <w:numFmt w:val="bullet"/>
      <w:lvlText w:val="•"/>
      <w:lvlJc w:val="left"/>
      <w:pPr>
        <w:ind w:left="4884" w:hanging="149"/>
      </w:pPr>
      <w:rPr>
        <w:rFonts w:hint="default"/>
        <w:lang w:val="pt-PT" w:eastAsia="en-US" w:bidi="ar-SA"/>
      </w:rPr>
    </w:lvl>
    <w:lvl w:ilvl="5" w:tplc="F93E6E7E">
      <w:numFmt w:val="bullet"/>
      <w:lvlText w:val="•"/>
      <w:lvlJc w:val="left"/>
      <w:pPr>
        <w:ind w:left="5535" w:hanging="149"/>
      </w:pPr>
      <w:rPr>
        <w:rFonts w:hint="default"/>
        <w:lang w:val="pt-PT" w:eastAsia="en-US" w:bidi="ar-SA"/>
      </w:rPr>
    </w:lvl>
    <w:lvl w:ilvl="6" w:tplc="5D12D4C6">
      <w:numFmt w:val="bullet"/>
      <w:lvlText w:val="•"/>
      <w:lvlJc w:val="left"/>
      <w:pPr>
        <w:ind w:left="6186" w:hanging="149"/>
      </w:pPr>
      <w:rPr>
        <w:rFonts w:hint="default"/>
        <w:lang w:val="pt-PT" w:eastAsia="en-US" w:bidi="ar-SA"/>
      </w:rPr>
    </w:lvl>
    <w:lvl w:ilvl="7" w:tplc="520ACCFE">
      <w:numFmt w:val="bullet"/>
      <w:lvlText w:val="•"/>
      <w:lvlJc w:val="left"/>
      <w:pPr>
        <w:ind w:left="6837" w:hanging="149"/>
      </w:pPr>
      <w:rPr>
        <w:rFonts w:hint="default"/>
        <w:lang w:val="pt-PT" w:eastAsia="en-US" w:bidi="ar-SA"/>
      </w:rPr>
    </w:lvl>
    <w:lvl w:ilvl="8" w:tplc="E7D21588">
      <w:numFmt w:val="bullet"/>
      <w:lvlText w:val="•"/>
      <w:lvlJc w:val="left"/>
      <w:pPr>
        <w:ind w:left="7488" w:hanging="149"/>
      </w:pPr>
      <w:rPr>
        <w:rFonts w:hint="default"/>
        <w:lang w:val="pt-PT" w:eastAsia="en-US" w:bidi="ar-SA"/>
      </w:rPr>
    </w:lvl>
  </w:abstractNum>
  <w:abstractNum w:abstractNumId="10">
    <w:nsid w:val="7E740732"/>
    <w:multiLevelType w:val="hybridMultilevel"/>
    <w:tmpl w:val="3E084E18"/>
    <w:lvl w:ilvl="0" w:tplc="0416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2"/>
  </w:num>
  <w:num w:numId="4">
    <w:abstractNumId w:val="8"/>
  </w:num>
  <w:num w:numId="5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0"/>
  </w:num>
  <w:num w:numId="7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7"/>
  </w:num>
  <w:num w:numId="9">
    <w:abstractNumId w:val="3"/>
  </w:num>
  <w:num w:numId="10">
    <w:abstractNumId w:val="9"/>
  </w:num>
  <w:num w:numId="11">
    <w:abstractNumId w:val="4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DD5"/>
    <w:rsid w:val="0001422B"/>
    <w:rsid w:val="00043AE8"/>
    <w:rsid w:val="00065947"/>
    <w:rsid w:val="00070EA0"/>
    <w:rsid w:val="000853E3"/>
    <w:rsid w:val="000A4D42"/>
    <w:rsid w:val="000A6DF6"/>
    <w:rsid w:val="000C45C8"/>
    <w:rsid w:val="0012622A"/>
    <w:rsid w:val="00152383"/>
    <w:rsid w:val="00153A62"/>
    <w:rsid w:val="001B4250"/>
    <w:rsid w:val="001E35D4"/>
    <w:rsid w:val="001F28D9"/>
    <w:rsid w:val="001F5AA0"/>
    <w:rsid w:val="002423B2"/>
    <w:rsid w:val="002930E6"/>
    <w:rsid w:val="002A22EA"/>
    <w:rsid w:val="00305DD5"/>
    <w:rsid w:val="00314158"/>
    <w:rsid w:val="00316BD9"/>
    <w:rsid w:val="00316FEA"/>
    <w:rsid w:val="00365544"/>
    <w:rsid w:val="003709B5"/>
    <w:rsid w:val="00376770"/>
    <w:rsid w:val="003A5D37"/>
    <w:rsid w:val="003A7F31"/>
    <w:rsid w:val="003B150F"/>
    <w:rsid w:val="003C5201"/>
    <w:rsid w:val="003D69BA"/>
    <w:rsid w:val="003E2FB0"/>
    <w:rsid w:val="003E59E0"/>
    <w:rsid w:val="003F12CA"/>
    <w:rsid w:val="00407363"/>
    <w:rsid w:val="00424CD9"/>
    <w:rsid w:val="0043664B"/>
    <w:rsid w:val="004558AD"/>
    <w:rsid w:val="004C0A3C"/>
    <w:rsid w:val="0051293C"/>
    <w:rsid w:val="005332F3"/>
    <w:rsid w:val="005A2EAB"/>
    <w:rsid w:val="005B08D2"/>
    <w:rsid w:val="006743D7"/>
    <w:rsid w:val="006D17A7"/>
    <w:rsid w:val="006D17FA"/>
    <w:rsid w:val="006D2485"/>
    <w:rsid w:val="006E73A3"/>
    <w:rsid w:val="007146B9"/>
    <w:rsid w:val="00721718"/>
    <w:rsid w:val="007504AC"/>
    <w:rsid w:val="00753CC3"/>
    <w:rsid w:val="0078313B"/>
    <w:rsid w:val="007B5967"/>
    <w:rsid w:val="007C627F"/>
    <w:rsid w:val="007E5095"/>
    <w:rsid w:val="007F03F1"/>
    <w:rsid w:val="00805386"/>
    <w:rsid w:val="008131F8"/>
    <w:rsid w:val="008264FB"/>
    <w:rsid w:val="0086502E"/>
    <w:rsid w:val="0087186A"/>
    <w:rsid w:val="00877B46"/>
    <w:rsid w:val="00877C49"/>
    <w:rsid w:val="008924AC"/>
    <w:rsid w:val="008926BF"/>
    <w:rsid w:val="008B434A"/>
    <w:rsid w:val="008C66A5"/>
    <w:rsid w:val="008D0D7D"/>
    <w:rsid w:val="00902DBB"/>
    <w:rsid w:val="00906641"/>
    <w:rsid w:val="00907086"/>
    <w:rsid w:val="00915B23"/>
    <w:rsid w:val="00952C01"/>
    <w:rsid w:val="00985221"/>
    <w:rsid w:val="009D5ABA"/>
    <w:rsid w:val="009F17ED"/>
    <w:rsid w:val="00A036BD"/>
    <w:rsid w:val="00A507C6"/>
    <w:rsid w:val="00A82082"/>
    <w:rsid w:val="00A84839"/>
    <w:rsid w:val="00A86427"/>
    <w:rsid w:val="00AB5246"/>
    <w:rsid w:val="00B75631"/>
    <w:rsid w:val="00B76782"/>
    <w:rsid w:val="00B84775"/>
    <w:rsid w:val="00B8661A"/>
    <w:rsid w:val="00B93029"/>
    <w:rsid w:val="00B95406"/>
    <w:rsid w:val="00BB0B30"/>
    <w:rsid w:val="00BB0C6C"/>
    <w:rsid w:val="00BF19DD"/>
    <w:rsid w:val="00BF2A38"/>
    <w:rsid w:val="00C02EA3"/>
    <w:rsid w:val="00C16763"/>
    <w:rsid w:val="00C342A3"/>
    <w:rsid w:val="00C75040"/>
    <w:rsid w:val="00C95191"/>
    <w:rsid w:val="00C95910"/>
    <w:rsid w:val="00CB193A"/>
    <w:rsid w:val="00CD0651"/>
    <w:rsid w:val="00CD0B87"/>
    <w:rsid w:val="00D06224"/>
    <w:rsid w:val="00D36188"/>
    <w:rsid w:val="00D36969"/>
    <w:rsid w:val="00D51710"/>
    <w:rsid w:val="00D52FFB"/>
    <w:rsid w:val="00D73713"/>
    <w:rsid w:val="00DE462C"/>
    <w:rsid w:val="00DF723F"/>
    <w:rsid w:val="00E01EE4"/>
    <w:rsid w:val="00E23524"/>
    <w:rsid w:val="00E43E14"/>
    <w:rsid w:val="00E614F4"/>
    <w:rsid w:val="00E75BE1"/>
    <w:rsid w:val="00E9450D"/>
    <w:rsid w:val="00EC790C"/>
    <w:rsid w:val="00EE2D1E"/>
    <w:rsid w:val="00F041C3"/>
    <w:rsid w:val="00F33A1B"/>
    <w:rsid w:val="00F379B7"/>
    <w:rsid w:val="00F64EE7"/>
    <w:rsid w:val="00F70FE3"/>
    <w:rsid w:val="00F867D0"/>
    <w:rsid w:val="00F9349C"/>
    <w:rsid w:val="00FA41FB"/>
    <w:rsid w:val="00FA67E8"/>
    <w:rsid w:val="00FC4BB5"/>
    <w:rsid w:val="00FE04EB"/>
    <w:rsid w:val="00FE784C"/>
    <w:rsid w:val="00FF02E8"/>
    <w:rsid w:val="00FF4415"/>
    <w:rsid w:val="00FF4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8880B2"/>
  <w15:chartTrackingRefBased/>
  <w15:docId w15:val="{61BFF332-1F7E-4F49-A06A-81082EA31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450D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link w:val="Ttulo1Char"/>
    <w:uiPriority w:val="1"/>
    <w:qFormat/>
    <w:rsid w:val="00985221"/>
    <w:pPr>
      <w:widowControl w:val="0"/>
      <w:autoSpaceDE w:val="0"/>
      <w:autoSpaceDN w:val="0"/>
      <w:spacing w:after="0" w:line="240" w:lineRule="auto"/>
      <w:ind w:left="12" w:right="138"/>
      <w:jc w:val="center"/>
      <w:outlineLvl w:val="0"/>
    </w:pPr>
    <w:rPr>
      <w:rFonts w:ascii="Arial" w:eastAsia="Arial" w:hAnsi="Arial" w:cs="Arial"/>
      <w:b/>
      <w:bCs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06641"/>
    <w:rPr>
      <w:color w:val="0563C1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B954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95406"/>
  </w:style>
  <w:style w:type="paragraph" w:styleId="Rodap">
    <w:name w:val="footer"/>
    <w:basedOn w:val="Normal"/>
    <w:link w:val="RodapChar"/>
    <w:uiPriority w:val="99"/>
    <w:unhideWhenUsed/>
    <w:rsid w:val="00B954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95406"/>
  </w:style>
  <w:style w:type="paragraph" w:styleId="NormalWeb">
    <w:name w:val="Normal (Web)"/>
    <w:basedOn w:val="Normal"/>
    <w:uiPriority w:val="99"/>
    <w:unhideWhenUsed/>
    <w:rsid w:val="00AB524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AB5246"/>
    <w:rPr>
      <w:b/>
      <w:bCs/>
    </w:rPr>
  </w:style>
  <w:style w:type="paragraph" w:customStyle="1" w:styleId="Default">
    <w:name w:val="Default"/>
    <w:rsid w:val="002A22EA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1"/>
    <w:qFormat/>
    <w:rsid w:val="00F9349C"/>
    <w:pPr>
      <w:spacing w:after="160" w:line="252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934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9349C"/>
    <w:rPr>
      <w:rFonts w:ascii="Segoe UI" w:hAnsi="Segoe UI" w:cs="Segoe UI"/>
      <w:sz w:val="18"/>
      <w:szCs w:val="18"/>
      <w:lang w:eastAsia="en-US"/>
    </w:rPr>
  </w:style>
  <w:style w:type="character" w:customStyle="1" w:styleId="Ttulo1Char">
    <w:name w:val="Título 1 Char"/>
    <w:basedOn w:val="Fontepargpadro"/>
    <w:link w:val="Ttulo1"/>
    <w:uiPriority w:val="1"/>
    <w:rsid w:val="00985221"/>
    <w:rPr>
      <w:rFonts w:ascii="Arial" w:eastAsia="Arial" w:hAnsi="Arial" w:cs="Arial"/>
      <w:b/>
      <w:bCs/>
      <w:sz w:val="22"/>
      <w:szCs w:val="22"/>
      <w:lang w:val="pt-PT" w:eastAsia="en-US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98522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85221"/>
    <w:rPr>
      <w:rFonts w:ascii="Arial MT" w:eastAsia="Arial MT" w:hAnsi="Arial MT" w:cs="Arial MT"/>
      <w:sz w:val="22"/>
      <w:szCs w:val="22"/>
      <w:lang w:val="pt-PT" w:eastAsia="en-US"/>
    </w:rPr>
  </w:style>
  <w:style w:type="paragraph" w:styleId="SemEspaamento">
    <w:name w:val="No Spacing"/>
    <w:uiPriority w:val="1"/>
    <w:qFormat/>
    <w:rsid w:val="001E35D4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Corpodetexto2">
    <w:name w:val="Body Text 2"/>
    <w:basedOn w:val="Normal"/>
    <w:link w:val="Corpodetexto2Char"/>
    <w:uiPriority w:val="99"/>
    <w:unhideWhenUsed/>
    <w:rsid w:val="001E35D4"/>
    <w:pPr>
      <w:spacing w:after="120" w:line="48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1E35D4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4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4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0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7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3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cretaria@camaraencantado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FOLHA%20TIMBRADA%2003%20-%20word-%20ok.do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190167-71BC-4645-B7F6-6DED75F7D8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03 - word- ok.dot</Template>
  <TotalTime>0</TotalTime>
  <Pages>2</Pages>
  <Words>459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</CharactersWithSpaces>
  <SharedDoc>false</SharedDoc>
  <HLinks>
    <vt:vector size="6" baseType="variant">
      <vt:variant>
        <vt:i4>983101</vt:i4>
      </vt:variant>
      <vt:variant>
        <vt:i4>0</vt:i4>
      </vt:variant>
      <vt:variant>
        <vt:i4>0</vt:i4>
      </vt:variant>
      <vt:variant>
        <vt:i4>5</vt:i4>
      </vt:variant>
      <vt:variant>
        <vt:lpwstr>mailto:secretaria@camaraencantado.rs.gov.br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CAMARA</cp:lastModifiedBy>
  <cp:revision>2</cp:revision>
  <cp:lastPrinted>2026-03-02T17:46:00Z</cp:lastPrinted>
  <dcterms:created xsi:type="dcterms:W3CDTF">2026-03-02T18:10:00Z</dcterms:created>
  <dcterms:modified xsi:type="dcterms:W3CDTF">2026-03-02T18:10:00Z</dcterms:modified>
</cp:coreProperties>
</file>