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6DD4" w:rsidRDefault="00F26DD4" w:rsidP="00E24F59">
      <w:pPr>
        <w:jc w:val="both"/>
        <w:rPr>
          <w:rFonts w:ascii="Times New Roman" w:hAnsi="Times New Roman" w:cs="Times New Roman"/>
          <w:b/>
          <w:color w:val="000000"/>
          <w:sz w:val="24"/>
          <w:szCs w:val="25"/>
          <w:shd w:val="clear" w:color="auto" w:fill="FFFFFF"/>
        </w:rPr>
      </w:pPr>
      <w:r w:rsidRPr="006372CB">
        <w:rPr>
          <w:rFonts w:ascii="Times New Roman" w:hAnsi="Times New Roman" w:cs="Times New Roman"/>
          <w:b/>
          <w:sz w:val="25"/>
          <w:szCs w:val="25"/>
        </w:rPr>
        <w:t>OFÍCIO Nº</w:t>
      </w:r>
      <w:r w:rsidR="003C25E7">
        <w:rPr>
          <w:rFonts w:ascii="Times New Roman" w:hAnsi="Times New Roman" w:cs="Times New Roman"/>
          <w:b/>
          <w:sz w:val="25"/>
          <w:szCs w:val="25"/>
        </w:rPr>
        <w:t xml:space="preserve"> </w:t>
      </w:r>
      <w:r w:rsidR="00672C14">
        <w:rPr>
          <w:rFonts w:ascii="Times New Roman" w:hAnsi="Times New Roman" w:cs="Times New Roman"/>
          <w:b/>
          <w:sz w:val="25"/>
          <w:szCs w:val="25"/>
        </w:rPr>
        <w:t>154</w:t>
      </w:r>
      <w:r w:rsidRPr="006372CB">
        <w:rPr>
          <w:rFonts w:ascii="Times New Roman" w:hAnsi="Times New Roman" w:cs="Times New Roman"/>
          <w:b/>
          <w:sz w:val="25"/>
          <w:szCs w:val="25"/>
        </w:rPr>
        <w:t>/202</w:t>
      </w:r>
      <w:r w:rsidR="00965276">
        <w:rPr>
          <w:rFonts w:ascii="Times New Roman" w:hAnsi="Times New Roman" w:cs="Times New Roman"/>
          <w:b/>
          <w:sz w:val="25"/>
          <w:szCs w:val="25"/>
        </w:rPr>
        <w:t>3</w:t>
      </w:r>
      <w:r w:rsidRPr="006372CB">
        <w:rPr>
          <w:rFonts w:ascii="Times New Roman" w:hAnsi="Times New Roman" w:cs="Times New Roman"/>
          <w:b/>
          <w:sz w:val="25"/>
          <w:szCs w:val="25"/>
        </w:rPr>
        <w:t xml:space="preserve"> </w:t>
      </w:r>
      <w:r w:rsidR="00467728">
        <w:rPr>
          <w:rFonts w:ascii="Times New Roman" w:hAnsi="Times New Roman" w:cs="Times New Roman"/>
          <w:b/>
          <w:sz w:val="25"/>
          <w:szCs w:val="25"/>
        </w:rPr>
        <w:t xml:space="preserve">COMISSÃO DE </w:t>
      </w:r>
      <w:r w:rsidR="008F5DA4">
        <w:rPr>
          <w:rFonts w:ascii="Times New Roman" w:hAnsi="Times New Roman" w:cs="Times New Roman"/>
          <w:b/>
          <w:sz w:val="25"/>
          <w:szCs w:val="25"/>
        </w:rPr>
        <w:t>CONSTITUIÇÃO, JUSTIÇA E REDAÇÃO</w:t>
      </w:r>
      <w:r w:rsidR="007D4E9F">
        <w:rPr>
          <w:rFonts w:ascii="Times New Roman" w:hAnsi="Times New Roman" w:cs="Times New Roman"/>
          <w:b/>
          <w:color w:val="000000"/>
          <w:sz w:val="24"/>
          <w:szCs w:val="25"/>
          <w:shd w:val="clear" w:color="auto" w:fill="FFFFFF"/>
        </w:rPr>
        <w:tab/>
      </w:r>
      <w:r w:rsidR="007D4E9F">
        <w:rPr>
          <w:rFonts w:ascii="Times New Roman" w:hAnsi="Times New Roman" w:cs="Times New Roman"/>
          <w:b/>
          <w:color w:val="000000"/>
          <w:sz w:val="24"/>
          <w:szCs w:val="25"/>
          <w:shd w:val="clear" w:color="auto" w:fill="FFFFFF"/>
        </w:rPr>
        <w:tab/>
      </w:r>
    </w:p>
    <w:p w:rsidR="003247A9" w:rsidRPr="00141CA0" w:rsidRDefault="00CE42D9" w:rsidP="00F26DD4">
      <w:pPr>
        <w:jc w:val="right"/>
        <w:rPr>
          <w:rFonts w:ascii="Times New Roman" w:hAnsi="Times New Roman" w:cs="Times New Roman"/>
          <w:color w:val="000000"/>
          <w:sz w:val="24"/>
          <w:szCs w:val="1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18"/>
          <w:shd w:val="clear" w:color="auto" w:fill="FFFFFF"/>
        </w:rPr>
        <w:t>20</w:t>
      </w:r>
      <w:r w:rsidR="003247A9" w:rsidRPr="00141CA0">
        <w:rPr>
          <w:rFonts w:ascii="Times New Roman" w:hAnsi="Times New Roman" w:cs="Times New Roman"/>
          <w:color w:val="000000"/>
          <w:sz w:val="24"/>
          <w:szCs w:val="18"/>
          <w:shd w:val="clear" w:color="auto" w:fill="FFFFFF"/>
        </w:rPr>
        <w:t xml:space="preserve"> de</w:t>
      </w:r>
      <w:r w:rsidR="002A5365">
        <w:rPr>
          <w:rFonts w:ascii="Times New Roman" w:hAnsi="Times New Roman" w:cs="Times New Roman"/>
          <w:color w:val="000000"/>
          <w:sz w:val="24"/>
          <w:szCs w:val="18"/>
          <w:shd w:val="clear" w:color="auto" w:fill="FFFFFF"/>
        </w:rPr>
        <w:t xml:space="preserve"> </w:t>
      </w:r>
      <w:r w:rsidR="000176E3">
        <w:rPr>
          <w:rFonts w:ascii="Times New Roman" w:hAnsi="Times New Roman" w:cs="Times New Roman"/>
          <w:color w:val="000000"/>
          <w:sz w:val="24"/>
          <w:szCs w:val="18"/>
          <w:shd w:val="clear" w:color="auto" w:fill="FFFFFF"/>
        </w:rPr>
        <w:t>dezembr</w:t>
      </w:r>
      <w:r>
        <w:rPr>
          <w:rFonts w:ascii="Times New Roman" w:hAnsi="Times New Roman" w:cs="Times New Roman"/>
          <w:color w:val="000000"/>
          <w:sz w:val="24"/>
          <w:szCs w:val="18"/>
          <w:shd w:val="clear" w:color="auto" w:fill="FFFFFF"/>
        </w:rPr>
        <w:t>o</w:t>
      </w:r>
      <w:r w:rsidR="003247A9" w:rsidRPr="00141CA0">
        <w:rPr>
          <w:rFonts w:ascii="Times New Roman" w:hAnsi="Times New Roman" w:cs="Times New Roman"/>
          <w:color w:val="000000"/>
          <w:sz w:val="24"/>
          <w:szCs w:val="18"/>
          <w:shd w:val="clear" w:color="auto" w:fill="FFFFFF"/>
        </w:rPr>
        <w:t xml:space="preserve"> de 202</w:t>
      </w:r>
      <w:r w:rsidR="00965276">
        <w:rPr>
          <w:rFonts w:ascii="Times New Roman" w:hAnsi="Times New Roman" w:cs="Times New Roman"/>
          <w:color w:val="000000"/>
          <w:sz w:val="24"/>
          <w:szCs w:val="18"/>
          <w:shd w:val="clear" w:color="auto" w:fill="FFFFFF"/>
        </w:rPr>
        <w:t>3</w:t>
      </w:r>
      <w:r w:rsidR="003247A9" w:rsidRPr="00141CA0">
        <w:rPr>
          <w:rFonts w:ascii="Times New Roman" w:hAnsi="Times New Roman" w:cs="Times New Roman"/>
          <w:color w:val="000000"/>
          <w:sz w:val="24"/>
          <w:szCs w:val="18"/>
          <w:shd w:val="clear" w:color="auto" w:fill="FFFFFF"/>
        </w:rPr>
        <w:t>.</w:t>
      </w:r>
    </w:p>
    <w:p w:rsidR="000176E3" w:rsidRDefault="00965276" w:rsidP="000176E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5"/>
          <w:szCs w:val="25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5"/>
          <w:szCs w:val="25"/>
          <w:shd w:val="clear" w:color="auto" w:fill="FFFFFF"/>
        </w:rPr>
        <w:t>À</w:t>
      </w:r>
      <w:r w:rsidR="00E24F59" w:rsidRPr="00346A8D">
        <w:rPr>
          <w:rFonts w:ascii="Times New Roman" w:hAnsi="Times New Roman" w:cs="Times New Roman"/>
          <w:color w:val="000000"/>
          <w:sz w:val="25"/>
          <w:szCs w:val="25"/>
          <w:shd w:val="clear" w:color="auto" w:fill="FFFFFF"/>
        </w:rPr>
        <w:t xml:space="preserve"> </w:t>
      </w:r>
      <w:r w:rsidR="00136371">
        <w:rPr>
          <w:rFonts w:ascii="Times New Roman" w:hAnsi="Times New Roman" w:cs="Times New Roman"/>
          <w:color w:val="000000"/>
          <w:sz w:val="25"/>
          <w:szCs w:val="25"/>
          <w:shd w:val="clear" w:color="auto" w:fill="FFFFFF"/>
        </w:rPr>
        <w:t>SECRETARIA LEGISLATIVA</w:t>
      </w:r>
    </w:p>
    <w:p w:rsidR="00E24F59" w:rsidRPr="00346A8D" w:rsidRDefault="00E24F59" w:rsidP="00FE37C4">
      <w:pPr>
        <w:jc w:val="both"/>
        <w:rPr>
          <w:rFonts w:ascii="Times New Roman" w:hAnsi="Times New Roman" w:cs="Times New Roman"/>
          <w:b/>
          <w:color w:val="000000"/>
          <w:sz w:val="25"/>
          <w:szCs w:val="25"/>
          <w:shd w:val="clear" w:color="auto" w:fill="FFFFFF"/>
        </w:rPr>
      </w:pPr>
      <w:r w:rsidRPr="00346A8D">
        <w:rPr>
          <w:rFonts w:ascii="Times New Roman" w:hAnsi="Times New Roman" w:cs="Times New Roman"/>
          <w:color w:val="000000"/>
          <w:sz w:val="25"/>
          <w:szCs w:val="25"/>
          <w:shd w:val="clear" w:color="auto" w:fill="FFFFFF"/>
        </w:rPr>
        <w:t xml:space="preserve">Assunto: </w:t>
      </w:r>
      <w:r w:rsidR="00136371">
        <w:rPr>
          <w:rFonts w:ascii="Times New Roman" w:hAnsi="Times New Roman" w:cs="Times New Roman"/>
          <w:b/>
          <w:color w:val="000000"/>
          <w:sz w:val="25"/>
          <w:szCs w:val="25"/>
          <w:shd w:val="clear" w:color="auto" w:fill="FFFFFF"/>
        </w:rPr>
        <w:t>Redação Final PLE 073/2023 – PLOA 2024</w:t>
      </w:r>
    </w:p>
    <w:p w:rsidR="006A7215" w:rsidRDefault="00136371" w:rsidP="00FE37C4">
      <w:pPr>
        <w:jc w:val="both"/>
        <w:rPr>
          <w:rFonts w:ascii="Times New Roman" w:hAnsi="Times New Roman" w:cs="Times New Roman"/>
          <w:color w:val="000000"/>
          <w:sz w:val="25"/>
          <w:szCs w:val="25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5"/>
          <w:szCs w:val="25"/>
          <w:shd w:val="clear" w:color="auto" w:fill="FFFFFF"/>
        </w:rPr>
        <w:tab/>
        <w:t>Prezados(as)</w:t>
      </w:r>
      <w:r w:rsidR="00D56AFD">
        <w:rPr>
          <w:rFonts w:ascii="Times New Roman" w:hAnsi="Times New Roman" w:cs="Times New Roman"/>
          <w:color w:val="000000"/>
          <w:sz w:val="25"/>
          <w:szCs w:val="25"/>
          <w:shd w:val="clear" w:color="auto" w:fill="FFFFFF"/>
        </w:rPr>
        <w:t>,</w:t>
      </w:r>
    </w:p>
    <w:p w:rsidR="00136371" w:rsidRDefault="00F26DD4" w:rsidP="0013637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5"/>
          <w:szCs w:val="25"/>
          <w:shd w:val="clear" w:color="auto" w:fill="FFFFFF"/>
        </w:rPr>
        <w:t>Ao cumprimentá-l</w:t>
      </w:r>
      <w:r w:rsidR="00136371">
        <w:rPr>
          <w:rFonts w:ascii="Times New Roman" w:hAnsi="Times New Roman" w:cs="Times New Roman"/>
          <w:color w:val="000000"/>
          <w:sz w:val="25"/>
          <w:szCs w:val="25"/>
          <w:shd w:val="clear" w:color="auto" w:fill="FFFFFF"/>
        </w:rPr>
        <w:t>os</w:t>
      </w:r>
      <w:r>
        <w:rPr>
          <w:rFonts w:ascii="Times New Roman" w:hAnsi="Times New Roman" w:cs="Times New Roman"/>
          <w:color w:val="000000"/>
          <w:sz w:val="25"/>
          <w:szCs w:val="25"/>
          <w:shd w:val="clear" w:color="auto" w:fill="FFFFFF"/>
        </w:rPr>
        <w:t xml:space="preserve"> cordialmente</w:t>
      </w:r>
      <w:r w:rsidR="00575548">
        <w:rPr>
          <w:rFonts w:ascii="Times New Roman" w:hAnsi="Times New Roman" w:cs="Times New Roman"/>
          <w:color w:val="000000"/>
          <w:sz w:val="25"/>
          <w:szCs w:val="25"/>
          <w:shd w:val="clear" w:color="auto" w:fill="FFFFFF"/>
        </w:rPr>
        <w:t xml:space="preserve">, </w:t>
      </w:r>
      <w:r w:rsidR="003C25E7">
        <w:rPr>
          <w:rFonts w:ascii="Times New Roman" w:hAnsi="Times New Roman" w:cs="Times New Roman"/>
          <w:color w:val="000000"/>
          <w:sz w:val="25"/>
          <w:szCs w:val="25"/>
          <w:shd w:val="clear" w:color="auto" w:fill="FFFFFF"/>
        </w:rPr>
        <w:t>vimos</w:t>
      </w:r>
      <w:r w:rsidR="00136371">
        <w:rPr>
          <w:rFonts w:ascii="Times New Roman" w:hAnsi="Times New Roman" w:cs="Times New Roman"/>
          <w:color w:val="000000"/>
          <w:sz w:val="25"/>
          <w:szCs w:val="25"/>
          <w:shd w:val="clear" w:color="auto" w:fill="FFFFFF"/>
        </w:rPr>
        <w:t xml:space="preserve"> informar que o PLE nº 073/2023</w:t>
      </w:r>
      <w:r w:rsidR="0054668A">
        <w:rPr>
          <w:rFonts w:ascii="Times New Roman" w:hAnsi="Times New Roman" w:cs="Times New Roman"/>
          <w:color w:val="000000"/>
          <w:sz w:val="25"/>
          <w:szCs w:val="25"/>
          <w:shd w:val="clear" w:color="auto" w:fill="FFFFFF"/>
        </w:rPr>
        <w:t xml:space="preserve"> – PLOA 2024, não recebeu emenda de texto, não havendo, assim, Redação Final de Texto.</w:t>
      </w:r>
    </w:p>
    <w:p w:rsidR="00C16DCF" w:rsidRDefault="0054668A" w:rsidP="00C16DCF">
      <w:pPr>
        <w:ind w:firstLine="708"/>
        <w:jc w:val="both"/>
        <w:rPr>
          <w:rFonts w:ascii="Times New Roman" w:hAnsi="Times New Roman" w:cs="Times New Roman"/>
          <w:color w:val="000000"/>
          <w:sz w:val="25"/>
          <w:szCs w:val="25"/>
          <w:shd w:val="clear" w:color="auto" w:fill="FFFFFF"/>
        </w:rPr>
      </w:pPr>
      <w:r w:rsidRPr="00D65944">
        <w:rPr>
          <w:rFonts w:ascii="Times New Roman" w:hAnsi="Times New Roman" w:cs="Times New Roman"/>
          <w:color w:val="000000"/>
          <w:sz w:val="25"/>
          <w:szCs w:val="25"/>
          <w:shd w:val="clear" w:color="auto" w:fill="FFFFFF"/>
        </w:rPr>
        <w:t xml:space="preserve">Informamos ainda que </w:t>
      </w:r>
      <w:r w:rsidR="00D65944" w:rsidRPr="00D65944">
        <w:rPr>
          <w:rFonts w:ascii="Times New Roman" w:hAnsi="Times New Roman" w:cs="Times New Roman"/>
          <w:color w:val="000000"/>
          <w:sz w:val="25"/>
          <w:szCs w:val="25"/>
          <w:shd w:val="clear" w:color="auto" w:fill="FFFFFF"/>
        </w:rPr>
        <w:t>Projeto de Lei do Executivo nº 073/2023</w:t>
      </w:r>
      <w:r w:rsidR="00D65944">
        <w:rPr>
          <w:rFonts w:ascii="Times New Roman" w:hAnsi="Times New Roman" w:cs="Times New Roman"/>
          <w:color w:val="000000"/>
          <w:sz w:val="25"/>
          <w:szCs w:val="25"/>
          <w:shd w:val="clear" w:color="auto" w:fill="FFFFFF"/>
        </w:rPr>
        <w:t xml:space="preserve"> foi aprovado em 19/12/2023</w:t>
      </w:r>
      <w:r w:rsidR="00D65944" w:rsidRPr="00D65944">
        <w:rPr>
          <w:rFonts w:ascii="Times New Roman" w:hAnsi="Times New Roman" w:cs="Times New Roman"/>
          <w:color w:val="000000"/>
          <w:sz w:val="25"/>
          <w:szCs w:val="25"/>
          <w:shd w:val="clear" w:color="auto" w:fill="FFFFFF"/>
        </w:rPr>
        <w:t xml:space="preserve"> com os anexos do projeto original devidamente juntados pelo Poder Executivo Municipal, bem como a substituição do Anexo XV juntado em 14/12/2023 e com as Emendas Impositivas Individuais</w:t>
      </w:r>
      <w:r w:rsidR="00D65944">
        <w:rPr>
          <w:rFonts w:ascii="Times New Roman" w:hAnsi="Times New Roman" w:cs="Times New Roman"/>
          <w:color w:val="000000"/>
          <w:sz w:val="25"/>
          <w:szCs w:val="25"/>
          <w:shd w:val="clear" w:color="auto" w:fill="FFFFFF"/>
        </w:rPr>
        <w:t xml:space="preserve"> e</w:t>
      </w:r>
      <w:r w:rsidR="00D65944" w:rsidRPr="00D65944">
        <w:rPr>
          <w:rFonts w:ascii="Times New Roman" w:hAnsi="Times New Roman" w:cs="Times New Roman"/>
          <w:color w:val="000000"/>
          <w:sz w:val="25"/>
          <w:szCs w:val="25"/>
          <w:shd w:val="clear" w:color="auto" w:fill="FFFFFF"/>
        </w:rPr>
        <w:t xml:space="preserve"> de Bancada de nº 1 a 255 e 257 a 418 e com as 23 Emendas Autorizativas</w:t>
      </w:r>
      <w:r w:rsidR="00C16DCF" w:rsidRPr="00D65944">
        <w:rPr>
          <w:rFonts w:ascii="Times New Roman" w:hAnsi="Times New Roman" w:cs="Times New Roman"/>
          <w:color w:val="000000"/>
          <w:sz w:val="25"/>
          <w:szCs w:val="25"/>
          <w:shd w:val="clear" w:color="auto" w:fill="FFFFFF"/>
        </w:rPr>
        <w:t>.</w:t>
      </w:r>
    </w:p>
    <w:p w:rsidR="00672C14" w:rsidRPr="00D65944" w:rsidRDefault="00672C14" w:rsidP="00C16DCF">
      <w:pPr>
        <w:ind w:firstLine="708"/>
        <w:jc w:val="both"/>
        <w:rPr>
          <w:rFonts w:ascii="Times New Roman" w:hAnsi="Times New Roman" w:cs="Times New Roman"/>
          <w:color w:val="000000"/>
          <w:sz w:val="25"/>
          <w:szCs w:val="25"/>
          <w:shd w:val="clear" w:color="auto" w:fill="FFFFFF"/>
        </w:rPr>
      </w:pPr>
      <w:r w:rsidRPr="00672C14">
        <w:rPr>
          <w:rFonts w:ascii="Times New Roman" w:hAnsi="Times New Roman" w:cs="Times New Roman"/>
          <w:color w:val="000000"/>
          <w:sz w:val="25"/>
          <w:szCs w:val="25"/>
          <w:shd w:val="clear" w:color="auto" w:fill="FFFFFF"/>
        </w:rPr>
        <w:t>As Emendas Impositivas de Bancada 004, 006, 007, 008, 009, 011, 23 a 25, 191, 205, 224, 225, 324, 326 a 329, devem ser consideradas como Emendas de Bancada, ainda que tenha constado campo “Emenda Individual”, tratando-se de mero erro formal e tendo em vista que as assinaturas, o campo “Bancada” na Autoria e o controle realizado pelo setor Financeiro do Poder Legislativo não deixam dúvida de que são emendas impositivas de bancadas parlamentares. Houve substituição das Emendas 89 e 325 e retirada da Emenda 256. </w:t>
      </w:r>
    </w:p>
    <w:p w:rsidR="00BD6949" w:rsidRDefault="00BD6949" w:rsidP="003247A9">
      <w:pPr>
        <w:ind w:firstLine="708"/>
        <w:jc w:val="both"/>
        <w:rPr>
          <w:rFonts w:ascii="Times New Roman" w:hAnsi="Times New Roman" w:cs="Times New Roman"/>
          <w:sz w:val="25"/>
          <w:szCs w:val="25"/>
        </w:rPr>
      </w:pPr>
      <w:r w:rsidRPr="00F720F1">
        <w:rPr>
          <w:rFonts w:ascii="Times New Roman" w:hAnsi="Times New Roman" w:cs="Times New Roman"/>
          <w:sz w:val="25"/>
          <w:szCs w:val="25"/>
        </w:rPr>
        <w:t>Com os melhores cumprimentos,</w:t>
      </w:r>
    </w:p>
    <w:p w:rsidR="00972FA5" w:rsidRDefault="00972FA5" w:rsidP="003247A9">
      <w:pPr>
        <w:ind w:firstLine="708"/>
        <w:jc w:val="both"/>
        <w:rPr>
          <w:rFonts w:ascii="Times New Roman" w:hAnsi="Times New Roman" w:cs="Times New Roman"/>
          <w:sz w:val="25"/>
          <w:szCs w:val="25"/>
        </w:rPr>
      </w:pPr>
    </w:p>
    <w:p w:rsidR="00D77181" w:rsidRPr="006372CB" w:rsidRDefault="00D77181" w:rsidP="00D7718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5"/>
          <w:szCs w:val="25"/>
        </w:rPr>
      </w:pPr>
      <w:r w:rsidRPr="006372CB">
        <w:rPr>
          <w:rFonts w:ascii="Times New Roman" w:hAnsi="Times New Roman" w:cs="Times New Roman"/>
          <w:sz w:val="25"/>
          <w:szCs w:val="25"/>
        </w:rPr>
        <w:t>_____________________________</w:t>
      </w:r>
    </w:p>
    <w:p w:rsidR="00D77181" w:rsidRPr="006372CB" w:rsidRDefault="00D77181" w:rsidP="00D7718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5"/>
          <w:szCs w:val="25"/>
        </w:rPr>
      </w:pPr>
      <w:r>
        <w:rPr>
          <w:rFonts w:ascii="Times New Roman" w:hAnsi="Times New Roman" w:cs="Times New Roman"/>
          <w:b/>
          <w:sz w:val="25"/>
          <w:szCs w:val="25"/>
        </w:rPr>
        <w:t>VER. ALEX MEDEIROS</w:t>
      </w:r>
      <w:r w:rsidRPr="006372CB">
        <w:rPr>
          <w:rFonts w:ascii="Times New Roman" w:hAnsi="Times New Roman" w:cs="Times New Roman"/>
          <w:b/>
          <w:sz w:val="25"/>
          <w:szCs w:val="25"/>
        </w:rPr>
        <w:t xml:space="preserve"> (</w:t>
      </w:r>
      <w:r>
        <w:rPr>
          <w:rFonts w:ascii="Times New Roman" w:hAnsi="Times New Roman" w:cs="Times New Roman"/>
          <w:b/>
          <w:sz w:val="25"/>
          <w:szCs w:val="25"/>
        </w:rPr>
        <w:t>PP</w:t>
      </w:r>
      <w:r w:rsidRPr="006372CB">
        <w:rPr>
          <w:rFonts w:ascii="Times New Roman" w:hAnsi="Times New Roman" w:cs="Times New Roman"/>
          <w:b/>
          <w:sz w:val="25"/>
          <w:szCs w:val="25"/>
        </w:rPr>
        <w:t>)</w:t>
      </w:r>
    </w:p>
    <w:p w:rsidR="00D77181" w:rsidRDefault="00D77181" w:rsidP="00D7718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5"/>
          <w:szCs w:val="25"/>
        </w:rPr>
      </w:pPr>
      <w:r w:rsidRPr="000660C7">
        <w:rPr>
          <w:rFonts w:ascii="Times New Roman" w:hAnsi="Times New Roman" w:cs="Times New Roman"/>
          <w:sz w:val="25"/>
          <w:szCs w:val="25"/>
        </w:rPr>
        <w:t>PRESIDENTE DA COMISSÃO</w:t>
      </w:r>
      <w:r>
        <w:rPr>
          <w:rFonts w:ascii="Times New Roman" w:hAnsi="Times New Roman" w:cs="Times New Roman"/>
          <w:sz w:val="25"/>
          <w:szCs w:val="25"/>
        </w:rPr>
        <w:t xml:space="preserve"> DE CONSTITUIÇÃO, JUSTIÇA E REDAÇÃO</w:t>
      </w:r>
    </w:p>
    <w:p w:rsidR="00D65944" w:rsidRDefault="00D65944" w:rsidP="00D7718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5"/>
          <w:szCs w:val="25"/>
        </w:rPr>
      </w:pPr>
    </w:p>
    <w:p w:rsidR="00D65944" w:rsidRDefault="00D65944" w:rsidP="00D7718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5"/>
          <w:szCs w:val="25"/>
        </w:rPr>
      </w:pPr>
    </w:p>
    <w:p w:rsidR="00D65944" w:rsidRPr="006372CB" w:rsidRDefault="00D65944" w:rsidP="00D6594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5"/>
          <w:szCs w:val="25"/>
        </w:rPr>
      </w:pPr>
      <w:r w:rsidRPr="006372CB">
        <w:rPr>
          <w:rFonts w:ascii="Times New Roman" w:hAnsi="Times New Roman" w:cs="Times New Roman"/>
          <w:sz w:val="25"/>
          <w:szCs w:val="25"/>
        </w:rPr>
        <w:t>_____________________________</w:t>
      </w:r>
    </w:p>
    <w:p w:rsidR="00D65944" w:rsidRDefault="00D65944" w:rsidP="00D6594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5"/>
          <w:szCs w:val="25"/>
        </w:rPr>
      </w:pPr>
      <w:r>
        <w:rPr>
          <w:rFonts w:ascii="Times New Roman" w:hAnsi="Times New Roman" w:cs="Times New Roman"/>
          <w:b/>
          <w:sz w:val="25"/>
          <w:szCs w:val="25"/>
        </w:rPr>
        <w:t xml:space="preserve">VER.ª CARLA VARGAS </w:t>
      </w:r>
      <w:r w:rsidRPr="006372CB">
        <w:rPr>
          <w:rFonts w:ascii="Times New Roman" w:hAnsi="Times New Roman" w:cs="Times New Roman"/>
          <w:b/>
          <w:sz w:val="25"/>
          <w:szCs w:val="25"/>
        </w:rPr>
        <w:t>(</w:t>
      </w:r>
      <w:r>
        <w:rPr>
          <w:rFonts w:ascii="Times New Roman" w:hAnsi="Times New Roman" w:cs="Times New Roman"/>
          <w:b/>
          <w:sz w:val="25"/>
          <w:szCs w:val="25"/>
        </w:rPr>
        <w:t>PTB</w:t>
      </w:r>
      <w:r w:rsidRPr="006372CB">
        <w:rPr>
          <w:rFonts w:ascii="Times New Roman" w:hAnsi="Times New Roman" w:cs="Times New Roman"/>
          <w:b/>
          <w:sz w:val="25"/>
          <w:szCs w:val="25"/>
        </w:rPr>
        <w:t>)</w:t>
      </w:r>
    </w:p>
    <w:p w:rsidR="00D65944" w:rsidRPr="00672C14" w:rsidRDefault="00672C14" w:rsidP="00D6594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5"/>
          <w:szCs w:val="25"/>
        </w:rPr>
      </w:pPr>
      <w:r w:rsidRPr="00672C14">
        <w:rPr>
          <w:rFonts w:ascii="Times New Roman" w:hAnsi="Times New Roman" w:cs="Times New Roman"/>
          <w:sz w:val="25"/>
          <w:szCs w:val="25"/>
        </w:rPr>
        <w:t>Vice-Presidente</w:t>
      </w:r>
    </w:p>
    <w:p w:rsidR="00672C14" w:rsidRDefault="00672C14" w:rsidP="00D6594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5"/>
          <w:szCs w:val="25"/>
        </w:rPr>
      </w:pPr>
    </w:p>
    <w:p w:rsidR="00D65944" w:rsidRPr="006372CB" w:rsidRDefault="00D65944" w:rsidP="00D6594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5"/>
          <w:szCs w:val="25"/>
        </w:rPr>
      </w:pPr>
    </w:p>
    <w:p w:rsidR="00D65944" w:rsidRPr="006372CB" w:rsidRDefault="00D65944" w:rsidP="00D6594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5"/>
          <w:szCs w:val="25"/>
        </w:rPr>
      </w:pPr>
      <w:r w:rsidRPr="006372CB">
        <w:rPr>
          <w:rFonts w:ascii="Times New Roman" w:hAnsi="Times New Roman" w:cs="Times New Roman"/>
          <w:sz w:val="25"/>
          <w:szCs w:val="25"/>
        </w:rPr>
        <w:t>_____________________________</w:t>
      </w:r>
    </w:p>
    <w:p w:rsidR="00D77181" w:rsidRDefault="00D65944" w:rsidP="00672C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5"/>
          <w:szCs w:val="25"/>
        </w:rPr>
      </w:pPr>
      <w:r>
        <w:rPr>
          <w:rFonts w:ascii="Times New Roman" w:hAnsi="Times New Roman" w:cs="Times New Roman"/>
          <w:b/>
          <w:sz w:val="25"/>
          <w:szCs w:val="25"/>
        </w:rPr>
        <w:t xml:space="preserve">VER. ROSALVO DUARTE </w:t>
      </w:r>
      <w:r w:rsidRPr="006372CB">
        <w:rPr>
          <w:rFonts w:ascii="Times New Roman" w:hAnsi="Times New Roman" w:cs="Times New Roman"/>
          <w:b/>
          <w:sz w:val="25"/>
          <w:szCs w:val="25"/>
        </w:rPr>
        <w:t>(</w:t>
      </w:r>
      <w:r>
        <w:rPr>
          <w:rFonts w:ascii="Times New Roman" w:hAnsi="Times New Roman" w:cs="Times New Roman"/>
          <w:b/>
          <w:sz w:val="25"/>
          <w:szCs w:val="25"/>
        </w:rPr>
        <w:t>PL</w:t>
      </w:r>
      <w:r w:rsidRPr="006372CB">
        <w:rPr>
          <w:rFonts w:ascii="Times New Roman" w:hAnsi="Times New Roman" w:cs="Times New Roman"/>
          <w:b/>
          <w:sz w:val="25"/>
          <w:szCs w:val="25"/>
        </w:rPr>
        <w:t>)</w:t>
      </w:r>
    </w:p>
    <w:p w:rsidR="00672C14" w:rsidRDefault="00672C14" w:rsidP="00672C1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Secretário</w:t>
      </w:r>
    </w:p>
    <w:sectPr w:rsidR="00672C14" w:rsidSect="003247A9">
      <w:headerReference w:type="default" r:id="rId8"/>
      <w:footerReference w:type="default" r:id="rId9"/>
      <w:pgSz w:w="11906" w:h="16838"/>
      <w:pgMar w:top="1417" w:right="1701" w:bottom="1417" w:left="1701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4CFE" w:rsidRDefault="00B14CFE" w:rsidP="003247A9">
      <w:pPr>
        <w:spacing w:after="0" w:line="240" w:lineRule="auto"/>
      </w:pPr>
      <w:r>
        <w:separator/>
      </w:r>
    </w:p>
  </w:endnote>
  <w:endnote w:type="continuationSeparator" w:id="1">
    <w:p w:rsidR="00B14CFE" w:rsidRDefault="00B14CFE" w:rsidP="003247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107094"/>
      <w:docPartObj>
        <w:docPartGallery w:val="Page Numbers (Bottom of Page)"/>
        <w:docPartUnique/>
      </w:docPartObj>
    </w:sdtPr>
    <w:sdtContent>
      <w:p w:rsidR="00B11C35" w:rsidRDefault="00B6726E">
        <w:pPr>
          <w:pStyle w:val="Rodap"/>
          <w:jc w:val="right"/>
        </w:pPr>
        <w:fldSimple w:instr=" PAGE   \* MERGEFORMAT ">
          <w:r w:rsidR="00672C14">
            <w:rPr>
              <w:noProof/>
            </w:rPr>
            <w:t>1</w:t>
          </w:r>
        </w:fldSimple>
      </w:p>
    </w:sdtContent>
  </w:sdt>
  <w:p w:rsidR="00B11C35" w:rsidRDefault="00B11C35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4CFE" w:rsidRDefault="00B14CFE" w:rsidP="003247A9">
      <w:pPr>
        <w:spacing w:after="0" w:line="240" w:lineRule="auto"/>
      </w:pPr>
      <w:r>
        <w:separator/>
      </w:r>
    </w:p>
  </w:footnote>
  <w:footnote w:type="continuationSeparator" w:id="1">
    <w:p w:rsidR="00B14CFE" w:rsidRDefault="00B14CFE" w:rsidP="003247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1C35" w:rsidRDefault="00B11C35" w:rsidP="003247A9">
    <w:pPr>
      <w:pStyle w:val="Cabealho"/>
      <w:jc w:val="center"/>
    </w:pPr>
    <w:r w:rsidRPr="003247A9"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1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B11C35" w:rsidRDefault="00B11C35" w:rsidP="003247A9">
    <w:pPr>
      <w:pStyle w:val="Cabealh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94B1F"/>
    <w:multiLevelType w:val="hybridMultilevel"/>
    <w:tmpl w:val="C7022C20"/>
    <w:lvl w:ilvl="0" w:tplc="28FCAC7C">
      <w:start w:val="1"/>
      <w:numFmt w:val="lowerLetter"/>
      <w:lvlText w:val="%1)"/>
      <w:lvlJc w:val="left"/>
      <w:pPr>
        <w:ind w:left="319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2" w:hanging="360"/>
      </w:pPr>
    </w:lvl>
    <w:lvl w:ilvl="2" w:tplc="0416001B" w:tentative="1">
      <w:start w:val="1"/>
      <w:numFmt w:val="lowerRoman"/>
      <w:lvlText w:val="%3."/>
      <w:lvlJc w:val="right"/>
      <w:pPr>
        <w:ind w:left="4632" w:hanging="180"/>
      </w:pPr>
    </w:lvl>
    <w:lvl w:ilvl="3" w:tplc="0416000F" w:tentative="1">
      <w:start w:val="1"/>
      <w:numFmt w:val="decimal"/>
      <w:lvlText w:val="%4."/>
      <w:lvlJc w:val="left"/>
      <w:pPr>
        <w:ind w:left="5352" w:hanging="360"/>
      </w:pPr>
    </w:lvl>
    <w:lvl w:ilvl="4" w:tplc="04160019" w:tentative="1">
      <w:start w:val="1"/>
      <w:numFmt w:val="lowerLetter"/>
      <w:lvlText w:val="%5."/>
      <w:lvlJc w:val="left"/>
      <w:pPr>
        <w:ind w:left="6072" w:hanging="360"/>
      </w:pPr>
    </w:lvl>
    <w:lvl w:ilvl="5" w:tplc="0416001B" w:tentative="1">
      <w:start w:val="1"/>
      <w:numFmt w:val="lowerRoman"/>
      <w:lvlText w:val="%6."/>
      <w:lvlJc w:val="right"/>
      <w:pPr>
        <w:ind w:left="6792" w:hanging="180"/>
      </w:pPr>
    </w:lvl>
    <w:lvl w:ilvl="6" w:tplc="0416000F" w:tentative="1">
      <w:start w:val="1"/>
      <w:numFmt w:val="decimal"/>
      <w:lvlText w:val="%7."/>
      <w:lvlJc w:val="left"/>
      <w:pPr>
        <w:ind w:left="7512" w:hanging="360"/>
      </w:pPr>
    </w:lvl>
    <w:lvl w:ilvl="7" w:tplc="04160019" w:tentative="1">
      <w:start w:val="1"/>
      <w:numFmt w:val="lowerLetter"/>
      <w:lvlText w:val="%8."/>
      <w:lvlJc w:val="left"/>
      <w:pPr>
        <w:ind w:left="8232" w:hanging="360"/>
      </w:pPr>
    </w:lvl>
    <w:lvl w:ilvl="8" w:tplc="0416001B" w:tentative="1">
      <w:start w:val="1"/>
      <w:numFmt w:val="lowerRoman"/>
      <w:lvlText w:val="%9."/>
      <w:lvlJc w:val="right"/>
      <w:pPr>
        <w:ind w:left="8952" w:hanging="180"/>
      </w:pPr>
    </w:lvl>
  </w:abstractNum>
  <w:abstractNum w:abstractNumId="1">
    <w:nsid w:val="333D7A48"/>
    <w:multiLevelType w:val="hybridMultilevel"/>
    <w:tmpl w:val="796EEE0A"/>
    <w:lvl w:ilvl="0" w:tplc="5F9E93A4">
      <w:start w:val="1"/>
      <w:numFmt w:val="lowerLetter"/>
      <w:lvlText w:val="%1)"/>
      <w:lvlJc w:val="left"/>
      <w:pPr>
        <w:ind w:left="319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2" w:hanging="360"/>
      </w:pPr>
    </w:lvl>
    <w:lvl w:ilvl="2" w:tplc="0416001B" w:tentative="1">
      <w:start w:val="1"/>
      <w:numFmt w:val="lowerRoman"/>
      <w:lvlText w:val="%3."/>
      <w:lvlJc w:val="right"/>
      <w:pPr>
        <w:ind w:left="4632" w:hanging="180"/>
      </w:pPr>
    </w:lvl>
    <w:lvl w:ilvl="3" w:tplc="0416000F" w:tentative="1">
      <w:start w:val="1"/>
      <w:numFmt w:val="decimal"/>
      <w:lvlText w:val="%4."/>
      <w:lvlJc w:val="left"/>
      <w:pPr>
        <w:ind w:left="5352" w:hanging="360"/>
      </w:pPr>
    </w:lvl>
    <w:lvl w:ilvl="4" w:tplc="04160019" w:tentative="1">
      <w:start w:val="1"/>
      <w:numFmt w:val="lowerLetter"/>
      <w:lvlText w:val="%5."/>
      <w:lvlJc w:val="left"/>
      <w:pPr>
        <w:ind w:left="6072" w:hanging="360"/>
      </w:pPr>
    </w:lvl>
    <w:lvl w:ilvl="5" w:tplc="0416001B" w:tentative="1">
      <w:start w:val="1"/>
      <w:numFmt w:val="lowerRoman"/>
      <w:lvlText w:val="%6."/>
      <w:lvlJc w:val="right"/>
      <w:pPr>
        <w:ind w:left="6792" w:hanging="180"/>
      </w:pPr>
    </w:lvl>
    <w:lvl w:ilvl="6" w:tplc="0416000F" w:tentative="1">
      <w:start w:val="1"/>
      <w:numFmt w:val="decimal"/>
      <w:lvlText w:val="%7."/>
      <w:lvlJc w:val="left"/>
      <w:pPr>
        <w:ind w:left="7512" w:hanging="360"/>
      </w:pPr>
    </w:lvl>
    <w:lvl w:ilvl="7" w:tplc="04160019" w:tentative="1">
      <w:start w:val="1"/>
      <w:numFmt w:val="lowerLetter"/>
      <w:lvlText w:val="%8."/>
      <w:lvlJc w:val="left"/>
      <w:pPr>
        <w:ind w:left="8232" w:hanging="360"/>
      </w:pPr>
    </w:lvl>
    <w:lvl w:ilvl="8" w:tplc="0416001B" w:tentative="1">
      <w:start w:val="1"/>
      <w:numFmt w:val="lowerRoman"/>
      <w:lvlText w:val="%9."/>
      <w:lvlJc w:val="right"/>
      <w:pPr>
        <w:ind w:left="895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E37C4"/>
    <w:rsid w:val="00004838"/>
    <w:rsid w:val="0001136D"/>
    <w:rsid w:val="000176E3"/>
    <w:rsid w:val="000660C7"/>
    <w:rsid w:val="000803A2"/>
    <w:rsid w:val="0009452B"/>
    <w:rsid w:val="000A4B77"/>
    <w:rsid w:val="000D15A8"/>
    <w:rsid w:val="000F5519"/>
    <w:rsid w:val="001170F1"/>
    <w:rsid w:val="00122CB3"/>
    <w:rsid w:val="001241AE"/>
    <w:rsid w:val="00136371"/>
    <w:rsid w:val="00141CA0"/>
    <w:rsid w:val="001432CC"/>
    <w:rsid w:val="00154C26"/>
    <w:rsid w:val="00155736"/>
    <w:rsid w:val="00180885"/>
    <w:rsid w:val="001825AB"/>
    <w:rsid w:val="00192D3C"/>
    <w:rsid w:val="0019519D"/>
    <w:rsid w:val="001A1372"/>
    <w:rsid w:val="001A49D9"/>
    <w:rsid w:val="001B05BD"/>
    <w:rsid w:val="001E3EFE"/>
    <w:rsid w:val="001E4E7E"/>
    <w:rsid w:val="00202217"/>
    <w:rsid w:val="00230A19"/>
    <w:rsid w:val="00231557"/>
    <w:rsid w:val="00247ED6"/>
    <w:rsid w:val="002665B5"/>
    <w:rsid w:val="00292B62"/>
    <w:rsid w:val="002A5365"/>
    <w:rsid w:val="002B2DA2"/>
    <w:rsid w:val="002B4436"/>
    <w:rsid w:val="002D5A32"/>
    <w:rsid w:val="002D7661"/>
    <w:rsid w:val="002E052F"/>
    <w:rsid w:val="003247A9"/>
    <w:rsid w:val="0033350E"/>
    <w:rsid w:val="003337B0"/>
    <w:rsid w:val="00346A8D"/>
    <w:rsid w:val="0035591D"/>
    <w:rsid w:val="003904F5"/>
    <w:rsid w:val="00397A21"/>
    <w:rsid w:val="003A3893"/>
    <w:rsid w:val="003B4025"/>
    <w:rsid w:val="003C06A4"/>
    <w:rsid w:val="003C25E7"/>
    <w:rsid w:val="00437652"/>
    <w:rsid w:val="00437AA2"/>
    <w:rsid w:val="00442014"/>
    <w:rsid w:val="00454DBB"/>
    <w:rsid w:val="00467728"/>
    <w:rsid w:val="004A3AA5"/>
    <w:rsid w:val="004C3D9E"/>
    <w:rsid w:val="004D2989"/>
    <w:rsid w:val="004E6D37"/>
    <w:rsid w:val="005220CA"/>
    <w:rsid w:val="005236BC"/>
    <w:rsid w:val="005349AA"/>
    <w:rsid w:val="0054180A"/>
    <w:rsid w:val="0054668A"/>
    <w:rsid w:val="005504E4"/>
    <w:rsid w:val="00553EB2"/>
    <w:rsid w:val="005578CF"/>
    <w:rsid w:val="00572D09"/>
    <w:rsid w:val="00575548"/>
    <w:rsid w:val="005859BC"/>
    <w:rsid w:val="005F16A7"/>
    <w:rsid w:val="00600BD6"/>
    <w:rsid w:val="0061774C"/>
    <w:rsid w:val="00626DAB"/>
    <w:rsid w:val="006378B3"/>
    <w:rsid w:val="00644B91"/>
    <w:rsid w:val="00665E15"/>
    <w:rsid w:val="00672C14"/>
    <w:rsid w:val="006A7215"/>
    <w:rsid w:val="006C0076"/>
    <w:rsid w:val="006D0F5A"/>
    <w:rsid w:val="007256AB"/>
    <w:rsid w:val="00725A95"/>
    <w:rsid w:val="00726183"/>
    <w:rsid w:val="00752FD2"/>
    <w:rsid w:val="007B6B03"/>
    <w:rsid w:val="007C4FCF"/>
    <w:rsid w:val="007D4E9F"/>
    <w:rsid w:val="007D57AE"/>
    <w:rsid w:val="007E6224"/>
    <w:rsid w:val="007F6A93"/>
    <w:rsid w:val="00827673"/>
    <w:rsid w:val="0083329B"/>
    <w:rsid w:val="00883993"/>
    <w:rsid w:val="008A31D7"/>
    <w:rsid w:val="008A5AAC"/>
    <w:rsid w:val="008C7C10"/>
    <w:rsid w:val="008D650B"/>
    <w:rsid w:val="008E0A24"/>
    <w:rsid w:val="008E562B"/>
    <w:rsid w:val="008F259A"/>
    <w:rsid w:val="008F51CD"/>
    <w:rsid w:val="008F541C"/>
    <w:rsid w:val="008F5DA4"/>
    <w:rsid w:val="0091601D"/>
    <w:rsid w:val="009357DF"/>
    <w:rsid w:val="00941AF3"/>
    <w:rsid w:val="00952D6B"/>
    <w:rsid w:val="00965276"/>
    <w:rsid w:val="00972FA5"/>
    <w:rsid w:val="00977A9A"/>
    <w:rsid w:val="00990404"/>
    <w:rsid w:val="009A25A5"/>
    <w:rsid w:val="009B1DA8"/>
    <w:rsid w:val="009B2F47"/>
    <w:rsid w:val="009B7493"/>
    <w:rsid w:val="009D1354"/>
    <w:rsid w:val="00A2337C"/>
    <w:rsid w:val="00A3137C"/>
    <w:rsid w:val="00A34E7E"/>
    <w:rsid w:val="00A75E4F"/>
    <w:rsid w:val="00A82684"/>
    <w:rsid w:val="00AD0C51"/>
    <w:rsid w:val="00AF1A95"/>
    <w:rsid w:val="00AF3C17"/>
    <w:rsid w:val="00AF4D4D"/>
    <w:rsid w:val="00B04733"/>
    <w:rsid w:val="00B11C35"/>
    <w:rsid w:val="00B14CFE"/>
    <w:rsid w:val="00B27D8A"/>
    <w:rsid w:val="00B36636"/>
    <w:rsid w:val="00B42101"/>
    <w:rsid w:val="00B454CB"/>
    <w:rsid w:val="00B6269A"/>
    <w:rsid w:val="00B65074"/>
    <w:rsid w:val="00B6726E"/>
    <w:rsid w:val="00B80F12"/>
    <w:rsid w:val="00BA247A"/>
    <w:rsid w:val="00BA3ECA"/>
    <w:rsid w:val="00BB7EB1"/>
    <w:rsid w:val="00BD42B1"/>
    <w:rsid w:val="00BD6949"/>
    <w:rsid w:val="00C10E81"/>
    <w:rsid w:val="00C16DCF"/>
    <w:rsid w:val="00C215BF"/>
    <w:rsid w:val="00C52F69"/>
    <w:rsid w:val="00C81F4F"/>
    <w:rsid w:val="00CA507C"/>
    <w:rsid w:val="00CB7696"/>
    <w:rsid w:val="00CE31C5"/>
    <w:rsid w:val="00CE42D9"/>
    <w:rsid w:val="00CF0D65"/>
    <w:rsid w:val="00D05540"/>
    <w:rsid w:val="00D0554E"/>
    <w:rsid w:val="00D10CA9"/>
    <w:rsid w:val="00D56AFD"/>
    <w:rsid w:val="00D57F3D"/>
    <w:rsid w:val="00D61BD0"/>
    <w:rsid w:val="00D65944"/>
    <w:rsid w:val="00D77181"/>
    <w:rsid w:val="00D91E6F"/>
    <w:rsid w:val="00D93980"/>
    <w:rsid w:val="00DB0AB7"/>
    <w:rsid w:val="00DD4A84"/>
    <w:rsid w:val="00DF4CEC"/>
    <w:rsid w:val="00E14549"/>
    <w:rsid w:val="00E24F59"/>
    <w:rsid w:val="00E64E07"/>
    <w:rsid w:val="00E721F4"/>
    <w:rsid w:val="00EA5882"/>
    <w:rsid w:val="00EA6A25"/>
    <w:rsid w:val="00EB1A56"/>
    <w:rsid w:val="00EB4ABA"/>
    <w:rsid w:val="00EF50BD"/>
    <w:rsid w:val="00F03B93"/>
    <w:rsid w:val="00F07454"/>
    <w:rsid w:val="00F12138"/>
    <w:rsid w:val="00F26DD4"/>
    <w:rsid w:val="00F4214A"/>
    <w:rsid w:val="00F51F30"/>
    <w:rsid w:val="00F52FCE"/>
    <w:rsid w:val="00F56D42"/>
    <w:rsid w:val="00F720F1"/>
    <w:rsid w:val="00FD0F3A"/>
    <w:rsid w:val="00FD786A"/>
    <w:rsid w:val="00FE37C4"/>
    <w:rsid w:val="00FE7F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20C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3247A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3247A9"/>
  </w:style>
  <w:style w:type="paragraph" w:styleId="Rodap">
    <w:name w:val="footer"/>
    <w:basedOn w:val="Normal"/>
    <w:link w:val="RodapChar"/>
    <w:uiPriority w:val="99"/>
    <w:unhideWhenUsed/>
    <w:rsid w:val="003247A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247A9"/>
  </w:style>
  <w:style w:type="paragraph" w:styleId="Textodebalo">
    <w:name w:val="Balloon Text"/>
    <w:basedOn w:val="Normal"/>
    <w:link w:val="TextodebaloChar"/>
    <w:uiPriority w:val="99"/>
    <w:semiHidden/>
    <w:unhideWhenUsed/>
    <w:rsid w:val="003247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247A9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AF1A95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E4E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1E4E7E"/>
    <w:rPr>
      <w:b/>
      <w:bCs/>
    </w:rPr>
  </w:style>
  <w:style w:type="paragraph" w:styleId="SemEspaamento">
    <w:name w:val="No Spacing"/>
    <w:uiPriority w:val="1"/>
    <w:qFormat/>
    <w:rsid w:val="00F720F1"/>
    <w:pPr>
      <w:spacing w:after="0" w:line="240" w:lineRule="auto"/>
    </w:pPr>
  </w:style>
  <w:style w:type="paragraph" w:customStyle="1" w:styleId="Heading2">
    <w:name w:val="Heading 2"/>
    <w:basedOn w:val="Normal"/>
    <w:uiPriority w:val="1"/>
    <w:qFormat/>
    <w:rsid w:val="00972FA5"/>
    <w:pPr>
      <w:widowControl w:val="0"/>
      <w:autoSpaceDE w:val="0"/>
      <w:autoSpaceDN w:val="0"/>
      <w:spacing w:before="90" w:after="0" w:line="240" w:lineRule="auto"/>
      <w:ind w:left="1161" w:right="1162"/>
      <w:jc w:val="center"/>
      <w:outlineLvl w:val="2"/>
    </w:pPr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character" w:styleId="Hyperlink">
    <w:name w:val="Hyperlink"/>
    <w:basedOn w:val="Fontepargpadro"/>
    <w:uiPriority w:val="99"/>
    <w:unhideWhenUsed/>
    <w:rsid w:val="00D56AFD"/>
    <w:rPr>
      <w:color w:val="0000FF"/>
      <w:u w:val="single"/>
    </w:rPr>
  </w:style>
  <w:style w:type="character" w:styleId="nfase">
    <w:name w:val="Emphasis"/>
    <w:basedOn w:val="Fontepargpadro"/>
    <w:uiPriority w:val="20"/>
    <w:qFormat/>
    <w:rsid w:val="00B454CB"/>
    <w:rPr>
      <w:i/>
      <w:iCs/>
    </w:rPr>
  </w:style>
  <w:style w:type="paragraph" w:customStyle="1" w:styleId="Default">
    <w:name w:val="Default"/>
    <w:rsid w:val="00CA507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PargrafoNormal">
    <w:name w:val="Parágrafo Normal"/>
    <w:basedOn w:val="Normal"/>
    <w:link w:val="PargrafoNormalChar"/>
    <w:rsid w:val="00600BD6"/>
    <w:pPr>
      <w:spacing w:after="60" w:line="360" w:lineRule="auto"/>
      <w:ind w:firstLine="1418"/>
      <w:jc w:val="both"/>
    </w:pPr>
    <w:rPr>
      <w:rFonts w:ascii="Arial" w:eastAsia="Times New Roman" w:hAnsi="Arial" w:cs="Arial"/>
      <w:sz w:val="24"/>
      <w:szCs w:val="24"/>
      <w:lang w:eastAsia="pt-BR"/>
    </w:rPr>
  </w:style>
  <w:style w:type="character" w:customStyle="1" w:styleId="PargrafoNormalChar">
    <w:name w:val="Parágrafo Normal Char"/>
    <w:basedOn w:val="Fontepargpadro"/>
    <w:link w:val="PargrafoNormal"/>
    <w:rsid w:val="00600BD6"/>
    <w:rPr>
      <w:rFonts w:ascii="Arial" w:eastAsia="Times New Roman" w:hAnsi="Arial" w:cs="Arial"/>
      <w:sz w:val="24"/>
      <w:szCs w:val="24"/>
      <w:lang w:eastAsia="pt-BR"/>
    </w:rPr>
  </w:style>
  <w:style w:type="paragraph" w:styleId="Citao">
    <w:name w:val="Quote"/>
    <w:basedOn w:val="Normal"/>
    <w:link w:val="CitaoChar"/>
    <w:qFormat/>
    <w:rsid w:val="00600BD6"/>
    <w:pPr>
      <w:spacing w:after="60" w:line="240" w:lineRule="auto"/>
      <w:ind w:left="2835"/>
      <w:jc w:val="both"/>
    </w:pPr>
    <w:rPr>
      <w:rFonts w:ascii="Arial" w:eastAsia="Times New Roman" w:hAnsi="Arial" w:cs="Arial"/>
      <w:i/>
      <w:iCs/>
      <w:lang w:eastAsia="pt-BR"/>
    </w:rPr>
  </w:style>
  <w:style w:type="character" w:customStyle="1" w:styleId="CitaoChar">
    <w:name w:val="Citação Char"/>
    <w:basedOn w:val="Fontepargpadro"/>
    <w:link w:val="Citao"/>
    <w:rsid w:val="00600BD6"/>
    <w:rPr>
      <w:rFonts w:ascii="Arial" w:eastAsia="Times New Roman" w:hAnsi="Arial" w:cs="Arial"/>
      <w:i/>
      <w:iCs/>
      <w:lang w:eastAsia="pt-BR"/>
    </w:rPr>
  </w:style>
  <w:style w:type="paragraph" w:styleId="Textodenotaderodap">
    <w:name w:val="footnote text"/>
    <w:basedOn w:val="Normal"/>
    <w:link w:val="TextodenotaderodapChar"/>
    <w:semiHidden/>
    <w:rsid w:val="00600BD6"/>
    <w:pPr>
      <w:spacing w:after="0" w:line="240" w:lineRule="auto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600BD6"/>
    <w:rPr>
      <w:rFonts w:ascii="Arial" w:eastAsia="Times New Roman" w:hAnsi="Arial" w:cs="Arial"/>
      <w:sz w:val="20"/>
      <w:szCs w:val="20"/>
      <w:lang w:eastAsia="pt-BR"/>
    </w:rPr>
  </w:style>
  <w:style w:type="character" w:styleId="Refdenotaderodap">
    <w:name w:val="footnote reference"/>
    <w:basedOn w:val="Fontepargpadro"/>
    <w:semiHidden/>
    <w:rsid w:val="00600BD6"/>
    <w:rPr>
      <w:vertAlign w:val="superscript"/>
    </w:rPr>
  </w:style>
  <w:style w:type="paragraph" w:customStyle="1" w:styleId="DadosCadastrais">
    <w:name w:val="Dados Cadastrais"/>
    <w:basedOn w:val="Normal"/>
    <w:rsid w:val="005504E4"/>
    <w:pPr>
      <w:tabs>
        <w:tab w:val="right" w:pos="8505"/>
      </w:tabs>
      <w:spacing w:after="0" w:line="240" w:lineRule="auto"/>
      <w:jc w:val="both"/>
    </w:pPr>
    <w:rPr>
      <w:rFonts w:ascii="Arial" w:eastAsia="Times New Roman" w:hAnsi="Arial" w:cs="Arial"/>
      <w:caps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328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197122">
          <w:blockQuote w:val="1"/>
          <w:marLeft w:val="720"/>
          <w:marRight w:val="720"/>
          <w:marTop w:val="10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5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9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2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6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C27AA8-926A-4880-BA1B-2D54EEDE45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231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4</cp:revision>
  <cp:lastPrinted>2022-03-08T18:10:00Z</cp:lastPrinted>
  <dcterms:created xsi:type="dcterms:W3CDTF">2023-12-20T13:16:00Z</dcterms:created>
  <dcterms:modified xsi:type="dcterms:W3CDTF">2023-12-20T13:46:00Z</dcterms:modified>
</cp:coreProperties>
</file>