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D4E" w:rsidRPr="00A8734B" w:rsidRDefault="00C0104F" w:rsidP="00A879A3">
      <w:pPr>
        <w:jc w:val="center"/>
        <w:rPr>
          <w:rFonts w:ascii="Times New Roman" w:hAnsi="Times New Roman" w:cs="Times New Roman"/>
          <w:b/>
        </w:rPr>
      </w:pPr>
      <w:r w:rsidRPr="00A8734B">
        <w:rPr>
          <w:rFonts w:ascii="Times New Roman" w:hAnsi="Times New Roman" w:cs="Times New Roman"/>
          <w:b/>
        </w:rPr>
        <w:t>PROJETO DE LEI</w:t>
      </w:r>
      <w:r w:rsidR="00136349" w:rsidRPr="00A8734B">
        <w:rPr>
          <w:rFonts w:ascii="Times New Roman" w:hAnsi="Times New Roman" w:cs="Times New Roman"/>
          <w:b/>
        </w:rPr>
        <w:t xml:space="preserve"> DO LEGISLATIVO</w:t>
      </w:r>
      <w:r w:rsidRPr="00A8734B">
        <w:rPr>
          <w:rFonts w:ascii="Times New Roman" w:hAnsi="Times New Roman" w:cs="Times New Roman"/>
          <w:b/>
        </w:rPr>
        <w:t xml:space="preserve"> Nº </w:t>
      </w:r>
      <w:r w:rsidR="0015269E" w:rsidRPr="00A8734B">
        <w:rPr>
          <w:rFonts w:ascii="Times New Roman" w:hAnsi="Times New Roman" w:cs="Times New Roman"/>
          <w:b/>
        </w:rPr>
        <w:t>002</w:t>
      </w:r>
      <w:r w:rsidR="00295D4E" w:rsidRPr="00A8734B">
        <w:rPr>
          <w:rFonts w:ascii="Times New Roman" w:hAnsi="Times New Roman" w:cs="Times New Roman"/>
          <w:b/>
        </w:rPr>
        <w:t>/20</w:t>
      </w:r>
      <w:r w:rsidR="00136349" w:rsidRPr="00A8734B">
        <w:rPr>
          <w:rFonts w:ascii="Times New Roman" w:hAnsi="Times New Roman" w:cs="Times New Roman"/>
          <w:b/>
        </w:rPr>
        <w:t>2</w:t>
      </w:r>
      <w:r w:rsidR="000A06EC" w:rsidRPr="00A8734B">
        <w:rPr>
          <w:rFonts w:ascii="Times New Roman" w:hAnsi="Times New Roman" w:cs="Times New Roman"/>
          <w:b/>
        </w:rPr>
        <w:t>4</w:t>
      </w:r>
      <w:r w:rsidR="0015269E" w:rsidRPr="00A8734B">
        <w:rPr>
          <w:rFonts w:ascii="Times New Roman" w:hAnsi="Times New Roman" w:cs="Times New Roman"/>
          <w:b/>
        </w:rPr>
        <w:t xml:space="preserve"> – REDAÇÃO FINAL</w:t>
      </w:r>
    </w:p>
    <w:p w:rsidR="00295D4E" w:rsidRPr="00A8734B" w:rsidRDefault="00295D4E" w:rsidP="00295D4E">
      <w:pPr>
        <w:jc w:val="both"/>
        <w:rPr>
          <w:rFonts w:ascii="Times New Roman" w:hAnsi="Times New Roman" w:cs="Times New Roman"/>
        </w:rPr>
      </w:pPr>
    </w:p>
    <w:p w:rsidR="00A879A3" w:rsidRPr="00A8734B" w:rsidRDefault="00A879A3" w:rsidP="00295D4E">
      <w:pPr>
        <w:jc w:val="both"/>
        <w:rPr>
          <w:rFonts w:ascii="Times New Roman" w:hAnsi="Times New Roman" w:cs="Times New Roman"/>
        </w:rPr>
      </w:pPr>
    </w:p>
    <w:p w:rsidR="00A879A3" w:rsidRPr="00A8734B" w:rsidRDefault="006E4FCA" w:rsidP="00A879A3">
      <w:pPr>
        <w:ind w:left="4111"/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 xml:space="preserve">Altera </w:t>
      </w:r>
      <w:r w:rsidR="002F3C6A" w:rsidRPr="00A8734B">
        <w:rPr>
          <w:rFonts w:ascii="Times New Roman" w:hAnsi="Times New Roman" w:cs="Times New Roman"/>
        </w:rPr>
        <w:t>a</w:t>
      </w:r>
      <w:r w:rsidR="00803FA0" w:rsidRPr="00A8734B">
        <w:rPr>
          <w:rFonts w:ascii="Times New Roman" w:hAnsi="Times New Roman" w:cs="Times New Roman"/>
        </w:rPr>
        <w:t xml:space="preserve"> Lei n</w:t>
      </w:r>
      <w:r w:rsidRPr="00A8734B">
        <w:rPr>
          <w:rFonts w:ascii="Times New Roman" w:hAnsi="Times New Roman" w:cs="Times New Roman"/>
        </w:rPr>
        <w:t>º 3.635</w:t>
      </w:r>
      <w:r w:rsidR="009C45BB" w:rsidRPr="00A8734B">
        <w:rPr>
          <w:rFonts w:ascii="Times New Roman" w:hAnsi="Times New Roman" w:cs="Times New Roman"/>
        </w:rPr>
        <w:t xml:space="preserve">, de 29 de janeiro de </w:t>
      </w:r>
      <w:r w:rsidRPr="00A8734B">
        <w:rPr>
          <w:rFonts w:ascii="Times New Roman" w:hAnsi="Times New Roman" w:cs="Times New Roman"/>
        </w:rPr>
        <w:t>2018</w:t>
      </w:r>
      <w:r w:rsidR="009C45BB" w:rsidRPr="00A8734B">
        <w:rPr>
          <w:rFonts w:ascii="Times New Roman" w:hAnsi="Times New Roman" w:cs="Times New Roman"/>
        </w:rPr>
        <w:t>,</w:t>
      </w:r>
      <w:r w:rsidRPr="00A8734B">
        <w:rPr>
          <w:rFonts w:ascii="Times New Roman" w:hAnsi="Times New Roman" w:cs="Times New Roman"/>
        </w:rPr>
        <w:t xml:space="preserve"> que </w:t>
      </w:r>
      <w:r w:rsidR="00CA4711" w:rsidRPr="00A8734B">
        <w:rPr>
          <w:rFonts w:ascii="Times New Roman" w:hAnsi="Times New Roman" w:cs="Times New Roman"/>
        </w:rPr>
        <w:t>“</w:t>
      </w:r>
      <w:r w:rsidR="00A879A3" w:rsidRPr="00A8734B">
        <w:rPr>
          <w:rFonts w:ascii="Times New Roman" w:hAnsi="Times New Roman" w:cs="Times New Roman"/>
        </w:rPr>
        <w:t xml:space="preserve">Dispõe sobre </w:t>
      </w:r>
      <w:r w:rsidR="00083CF2" w:rsidRPr="00A8734B">
        <w:rPr>
          <w:rFonts w:ascii="Times New Roman" w:hAnsi="Times New Roman" w:cs="Times New Roman"/>
        </w:rPr>
        <w:t xml:space="preserve">a </w:t>
      </w:r>
      <w:r w:rsidR="002E698A" w:rsidRPr="00A8734B">
        <w:rPr>
          <w:rFonts w:ascii="Times New Roman" w:hAnsi="Times New Roman" w:cs="Times New Roman"/>
        </w:rPr>
        <w:t>classificação de cargos, fixa vencimentos do quadro de servidores do Legislativo Municipal e dá outras providências</w:t>
      </w:r>
      <w:r w:rsidR="00CA4711" w:rsidRPr="00A8734B">
        <w:rPr>
          <w:rFonts w:ascii="Times New Roman" w:hAnsi="Times New Roman" w:cs="Times New Roman"/>
        </w:rPr>
        <w:t>”</w:t>
      </w:r>
      <w:r w:rsidR="002E698A" w:rsidRPr="00A8734B">
        <w:rPr>
          <w:rFonts w:ascii="Times New Roman" w:hAnsi="Times New Roman" w:cs="Times New Roman"/>
        </w:rPr>
        <w:t>.</w:t>
      </w:r>
    </w:p>
    <w:p w:rsidR="00F144FD" w:rsidRPr="00A8734B" w:rsidRDefault="00F144FD" w:rsidP="00295D4E">
      <w:pPr>
        <w:jc w:val="both"/>
        <w:rPr>
          <w:rFonts w:ascii="Times New Roman" w:hAnsi="Times New Roman" w:cs="Times New Roman"/>
        </w:rPr>
      </w:pPr>
    </w:p>
    <w:p w:rsidR="00760F3C" w:rsidRPr="00A8734B" w:rsidRDefault="00760F3C" w:rsidP="00295D4E">
      <w:pPr>
        <w:jc w:val="both"/>
        <w:rPr>
          <w:rFonts w:ascii="Times New Roman" w:hAnsi="Times New Roman" w:cs="Times New Roman"/>
        </w:rPr>
      </w:pPr>
    </w:p>
    <w:p w:rsidR="002845FF" w:rsidRPr="00A8734B" w:rsidRDefault="00295D4E" w:rsidP="0020689C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  <w:b/>
        </w:rPr>
        <w:t>Art. 1º</w:t>
      </w:r>
      <w:r w:rsidR="002845FF" w:rsidRPr="00A8734B">
        <w:rPr>
          <w:rFonts w:ascii="Times New Roman" w:hAnsi="Times New Roman" w:cs="Times New Roman"/>
          <w:b/>
        </w:rPr>
        <w:t xml:space="preserve"> </w:t>
      </w:r>
      <w:r w:rsidR="00F51F48" w:rsidRPr="00A8734B">
        <w:rPr>
          <w:rFonts w:ascii="Times New Roman" w:hAnsi="Times New Roman" w:cs="Times New Roman"/>
        </w:rPr>
        <w:t>Fica criado no Quadro de Cargos em Comissão e Funções Gratificadas da Câmara Municipal de Guaíba, instituído pela Lei Municipal nº 3.635/2018, o cargo de Assessor</w:t>
      </w:r>
      <w:r w:rsidR="00226AFF" w:rsidRPr="00A8734B">
        <w:rPr>
          <w:rFonts w:ascii="Times New Roman" w:hAnsi="Times New Roman" w:cs="Times New Roman"/>
        </w:rPr>
        <w:t xml:space="preserve"> Legislativo</w:t>
      </w:r>
      <w:r w:rsidR="00D27247" w:rsidRPr="00A8734B">
        <w:rPr>
          <w:rFonts w:ascii="Times New Roman" w:hAnsi="Times New Roman" w:cs="Times New Roman"/>
        </w:rPr>
        <w:t>, com as atribuições definidas no Anexo II</w:t>
      </w:r>
      <w:r w:rsidR="002845FF" w:rsidRPr="00A8734B">
        <w:rPr>
          <w:rFonts w:ascii="Times New Roman" w:hAnsi="Times New Roman" w:cs="Times New Roman"/>
        </w:rPr>
        <w:t>.</w:t>
      </w:r>
    </w:p>
    <w:p w:rsidR="005D61E6" w:rsidRPr="00A8734B" w:rsidRDefault="00136349" w:rsidP="0020689C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 xml:space="preserve"> </w:t>
      </w:r>
      <w:r w:rsidR="002845FF" w:rsidRPr="00A8734B">
        <w:rPr>
          <w:rFonts w:ascii="Times New Roman" w:hAnsi="Times New Roman" w:cs="Times New Roman"/>
        </w:rPr>
        <w:br/>
      </w:r>
      <w:r w:rsidR="002845FF" w:rsidRPr="00A8734B">
        <w:rPr>
          <w:rFonts w:ascii="Times New Roman" w:hAnsi="Times New Roman" w:cs="Times New Roman"/>
          <w:b/>
        </w:rPr>
        <w:t>Art. 2º</w:t>
      </w:r>
      <w:r w:rsidR="00827F34" w:rsidRPr="00A8734B">
        <w:rPr>
          <w:rFonts w:ascii="Times New Roman" w:hAnsi="Times New Roman" w:cs="Times New Roman"/>
        </w:rPr>
        <w:t xml:space="preserve"> </w:t>
      </w:r>
      <w:r w:rsidR="009F515E" w:rsidRPr="00A8734B">
        <w:rPr>
          <w:rFonts w:ascii="Times New Roman" w:hAnsi="Times New Roman" w:cs="Times New Roman"/>
        </w:rPr>
        <w:t>Fica criado o padrão FG 2 no Anexo II e alterado o padrão da Função Gratificada de Procurador Geral para FG 2 no Anexo IV</w:t>
      </w:r>
      <w:r w:rsidR="000567DB" w:rsidRPr="00A8734B">
        <w:rPr>
          <w:rFonts w:ascii="Times New Roman" w:hAnsi="Times New Roman" w:cs="Times New Roman"/>
        </w:rPr>
        <w:t xml:space="preserve"> da Lei Municipal nº 3.635/2018</w:t>
      </w:r>
      <w:r w:rsidR="009F515E" w:rsidRPr="00A8734B">
        <w:rPr>
          <w:rFonts w:ascii="Times New Roman" w:hAnsi="Times New Roman" w:cs="Times New Roman"/>
        </w:rPr>
        <w:t>.</w:t>
      </w:r>
    </w:p>
    <w:p w:rsidR="002C5C5E" w:rsidRPr="00A8734B" w:rsidRDefault="002C5C5E" w:rsidP="0020689C">
      <w:pPr>
        <w:jc w:val="both"/>
        <w:rPr>
          <w:rFonts w:ascii="Times New Roman" w:hAnsi="Times New Roman" w:cs="Times New Roman"/>
        </w:rPr>
      </w:pPr>
    </w:p>
    <w:p w:rsidR="00C62F32" w:rsidRPr="00A8734B" w:rsidRDefault="004E0991" w:rsidP="00C62F32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  <w:b/>
        </w:rPr>
        <w:t xml:space="preserve">Art. </w:t>
      </w:r>
      <w:r w:rsidR="00F0334E" w:rsidRPr="00A8734B">
        <w:rPr>
          <w:rFonts w:ascii="Times New Roman" w:hAnsi="Times New Roman" w:cs="Times New Roman"/>
          <w:b/>
        </w:rPr>
        <w:t>3</w:t>
      </w:r>
      <w:r w:rsidRPr="00A8734B">
        <w:rPr>
          <w:rFonts w:ascii="Times New Roman" w:hAnsi="Times New Roman" w:cs="Times New Roman"/>
          <w:b/>
        </w:rPr>
        <w:t>º</w:t>
      </w:r>
      <w:r w:rsidR="00C62F32" w:rsidRPr="00A8734B">
        <w:rPr>
          <w:rFonts w:ascii="Times New Roman" w:hAnsi="Times New Roman" w:cs="Times New Roman"/>
          <w:b/>
        </w:rPr>
        <w:t xml:space="preserve"> </w:t>
      </w:r>
      <w:r w:rsidR="00C62F32" w:rsidRPr="00A8734B">
        <w:rPr>
          <w:rFonts w:ascii="Times New Roman" w:hAnsi="Times New Roman" w:cs="Times New Roman"/>
        </w:rPr>
        <w:t>Ficam criadas três vagas de Assessor de Banca</w:t>
      </w:r>
      <w:r w:rsidR="0015269E" w:rsidRPr="00A8734B">
        <w:rPr>
          <w:rFonts w:ascii="Times New Roman" w:hAnsi="Times New Roman" w:cs="Times New Roman"/>
        </w:rPr>
        <w:t>da</w:t>
      </w:r>
      <w:r w:rsidR="003C5A55" w:rsidRPr="00A8734B">
        <w:rPr>
          <w:rFonts w:ascii="Times New Roman" w:hAnsi="Times New Roman" w:cs="Times New Roman"/>
        </w:rPr>
        <w:t xml:space="preserve"> no </w:t>
      </w:r>
      <w:r w:rsidR="00594639" w:rsidRPr="00A8734B">
        <w:rPr>
          <w:rFonts w:ascii="Times New Roman" w:hAnsi="Times New Roman" w:cs="Times New Roman"/>
        </w:rPr>
        <w:t>Quadro de Cargos de Provimento em Comissão e Função Gratificada da Câmara Municipal, disposto no art. 3º</w:t>
      </w:r>
      <w:r w:rsidR="003C5A55" w:rsidRPr="00A8734B">
        <w:rPr>
          <w:rFonts w:ascii="Times New Roman" w:hAnsi="Times New Roman" w:cs="Times New Roman"/>
        </w:rPr>
        <w:t xml:space="preserve"> da Lei Municipal nº 3.635/2018</w:t>
      </w:r>
      <w:r w:rsidR="00C62F32" w:rsidRPr="00A8734B">
        <w:rPr>
          <w:rFonts w:ascii="Times New Roman" w:hAnsi="Times New Roman" w:cs="Times New Roman"/>
        </w:rPr>
        <w:t>.</w:t>
      </w:r>
    </w:p>
    <w:p w:rsidR="00594639" w:rsidRPr="00A8734B" w:rsidRDefault="00594639" w:rsidP="00C62F32">
      <w:pPr>
        <w:jc w:val="both"/>
        <w:rPr>
          <w:rFonts w:ascii="Times New Roman" w:hAnsi="Times New Roman" w:cs="Times New Roman"/>
        </w:rPr>
      </w:pPr>
    </w:p>
    <w:p w:rsidR="00594639" w:rsidRPr="00A8734B" w:rsidRDefault="00594639" w:rsidP="00594639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 xml:space="preserve"> Nº de cargos|       Denominação  |    Padrão   |</w:t>
      </w:r>
      <w:r w:rsidRPr="00A8734B">
        <w:rPr>
          <w:rFonts w:ascii="Times New Roman" w:hAnsi="Times New Roman" w:cs="Times New Roman"/>
        </w:rPr>
        <w:br/>
        <w:t>|==============|==================================|=============  |</w:t>
      </w:r>
      <w:r w:rsidRPr="00A8734B">
        <w:rPr>
          <w:rFonts w:ascii="Times New Roman" w:hAnsi="Times New Roman" w:cs="Times New Roman"/>
        </w:rPr>
        <w:br/>
        <w:t xml:space="preserve">|                    13     |Assessor de Bancada                                  |              CC - 5      </w:t>
      </w:r>
      <w:r w:rsidR="002C0B58" w:rsidRPr="00A8734B">
        <w:rPr>
          <w:rFonts w:ascii="Times New Roman" w:hAnsi="Times New Roman" w:cs="Times New Roman"/>
        </w:rPr>
        <w:t>(</w:t>
      </w:r>
      <w:r w:rsidR="002C0B58" w:rsidRPr="00A8734B">
        <w:rPr>
          <w:rFonts w:ascii="Times New Roman" w:hAnsi="Times New Roman" w:cs="Times New Roman"/>
          <w:b/>
        </w:rPr>
        <w:t>NR</w:t>
      </w:r>
      <w:r w:rsidR="002C0B58" w:rsidRPr="00A8734B">
        <w:rPr>
          <w:rFonts w:ascii="Times New Roman" w:hAnsi="Times New Roman" w:cs="Times New Roman"/>
        </w:rPr>
        <w:t>)</w:t>
      </w:r>
    </w:p>
    <w:p w:rsidR="00C62F32" w:rsidRPr="00A8734B" w:rsidRDefault="00C62F32" w:rsidP="00295632">
      <w:pPr>
        <w:jc w:val="both"/>
        <w:rPr>
          <w:rFonts w:ascii="Times New Roman" w:hAnsi="Times New Roman" w:cs="Times New Roman"/>
          <w:b/>
        </w:rPr>
      </w:pPr>
    </w:p>
    <w:p w:rsidR="008C6D7A" w:rsidRPr="00A8734B" w:rsidRDefault="00C62F32" w:rsidP="00295632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  <w:b/>
        </w:rPr>
        <w:t xml:space="preserve">Art. 4º </w:t>
      </w:r>
      <w:r w:rsidR="008C6D7A" w:rsidRPr="00A8734B">
        <w:rPr>
          <w:rFonts w:ascii="Times New Roman" w:hAnsi="Times New Roman" w:cs="Times New Roman"/>
        </w:rPr>
        <w:t>Esta Lei entra em vigor na data de sua publicação.</w:t>
      </w:r>
    </w:p>
    <w:p w:rsidR="00295D4E" w:rsidRPr="00A8734B" w:rsidRDefault="00295D4E" w:rsidP="00295D4E">
      <w:pPr>
        <w:jc w:val="both"/>
        <w:rPr>
          <w:rFonts w:ascii="Times New Roman" w:hAnsi="Times New Roman" w:cs="Times New Roman"/>
        </w:rPr>
      </w:pPr>
    </w:p>
    <w:p w:rsidR="002C5C5E" w:rsidRPr="00A8734B" w:rsidRDefault="002C5C5E" w:rsidP="00295D4E">
      <w:pPr>
        <w:jc w:val="both"/>
        <w:rPr>
          <w:rFonts w:ascii="Times New Roman" w:hAnsi="Times New Roman" w:cs="Times New Roman"/>
        </w:rPr>
      </w:pPr>
    </w:p>
    <w:p w:rsidR="00295D4E" w:rsidRPr="00A8734B" w:rsidRDefault="00264AB3" w:rsidP="00295D4E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Gabinete do Prefeito Municipal de Guaíba, em ___ de _____________ de 20</w:t>
      </w:r>
      <w:r w:rsidR="00760F3C" w:rsidRPr="00A8734B">
        <w:rPr>
          <w:rFonts w:ascii="Times New Roman" w:hAnsi="Times New Roman" w:cs="Times New Roman"/>
        </w:rPr>
        <w:t>2</w:t>
      </w:r>
      <w:r w:rsidR="007A11A7" w:rsidRPr="00A8734B">
        <w:rPr>
          <w:rFonts w:ascii="Times New Roman" w:hAnsi="Times New Roman" w:cs="Times New Roman"/>
        </w:rPr>
        <w:t>4</w:t>
      </w:r>
      <w:r w:rsidRPr="00A8734B">
        <w:rPr>
          <w:rFonts w:ascii="Times New Roman" w:hAnsi="Times New Roman" w:cs="Times New Roman"/>
        </w:rPr>
        <w:t>.</w:t>
      </w:r>
    </w:p>
    <w:p w:rsidR="008C6D7A" w:rsidRPr="00A8734B" w:rsidRDefault="008C6D7A" w:rsidP="00295D4E">
      <w:pPr>
        <w:jc w:val="both"/>
        <w:rPr>
          <w:rFonts w:ascii="Times New Roman" w:hAnsi="Times New Roman" w:cs="Times New Roman"/>
        </w:rPr>
      </w:pPr>
    </w:p>
    <w:p w:rsidR="008C6D7A" w:rsidRPr="00A8734B" w:rsidRDefault="008C6D7A" w:rsidP="00295D4E">
      <w:pPr>
        <w:jc w:val="both"/>
        <w:rPr>
          <w:rFonts w:ascii="Times New Roman" w:hAnsi="Times New Roman" w:cs="Times New Roman"/>
        </w:rPr>
      </w:pPr>
    </w:p>
    <w:p w:rsidR="00EC48C1" w:rsidRPr="00A8734B" w:rsidRDefault="00264AB3" w:rsidP="008C6D7A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Prefeito Municipal</w:t>
      </w:r>
    </w:p>
    <w:p w:rsidR="008C6D7A" w:rsidRPr="00A8734B" w:rsidRDefault="008C6D7A" w:rsidP="008C6D7A">
      <w:pPr>
        <w:jc w:val="both"/>
        <w:rPr>
          <w:rFonts w:ascii="Times New Roman" w:hAnsi="Times New Roman" w:cs="Times New Roman"/>
        </w:rPr>
      </w:pPr>
    </w:p>
    <w:p w:rsidR="00E412C8" w:rsidRPr="00A8734B" w:rsidRDefault="00E412C8" w:rsidP="008C6D7A">
      <w:pPr>
        <w:jc w:val="both"/>
        <w:rPr>
          <w:rFonts w:ascii="Times New Roman" w:hAnsi="Times New Roman" w:cs="Times New Roman"/>
        </w:rPr>
      </w:pPr>
    </w:p>
    <w:p w:rsidR="008C6D7A" w:rsidRPr="00A8734B" w:rsidRDefault="008C6D7A" w:rsidP="008C6D7A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Registre-se e Publique-se.</w:t>
      </w:r>
    </w:p>
    <w:p w:rsidR="00176897" w:rsidRPr="00A8734B" w:rsidRDefault="00176897" w:rsidP="008C6D7A">
      <w:pPr>
        <w:jc w:val="both"/>
        <w:rPr>
          <w:rFonts w:ascii="Times New Roman" w:hAnsi="Times New Roman" w:cs="Times New Roman"/>
        </w:rPr>
      </w:pPr>
    </w:p>
    <w:p w:rsidR="00C24014" w:rsidRPr="00A8734B" w:rsidRDefault="00084565" w:rsidP="008C6D7A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 xml:space="preserve"> </w:t>
      </w:r>
    </w:p>
    <w:p w:rsidR="00827F34" w:rsidRPr="00A8734B" w:rsidRDefault="00827F34" w:rsidP="008C6D7A">
      <w:pPr>
        <w:jc w:val="both"/>
        <w:rPr>
          <w:rFonts w:ascii="Times New Roman" w:hAnsi="Times New Roman" w:cs="Times New Roman"/>
        </w:rPr>
      </w:pPr>
    </w:p>
    <w:p w:rsidR="00827F34" w:rsidRPr="00A8734B" w:rsidRDefault="00827F34" w:rsidP="008C6D7A">
      <w:pPr>
        <w:jc w:val="both"/>
        <w:rPr>
          <w:rFonts w:ascii="Times New Roman" w:hAnsi="Times New Roman" w:cs="Times New Roman"/>
        </w:rPr>
      </w:pPr>
    </w:p>
    <w:p w:rsidR="0094079E" w:rsidRPr="00A8734B" w:rsidRDefault="0094079E" w:rsidP="008C6D7A">
      <w:pPr>
        <w:jc w:val="both"/>
        <w:rPr>
          <w:rFonts w:ascii="Times New Roman" w:hAnsi="Times New Roman" w:cs="Times New Roman"/>
        </w:rPr>
      </w:pPr>
    </w:p>
    <w:p w:rsidR="0094079E" w:rsidRPr="00A8734B" w:rsidRDefault="0094079E" w:rsidP="008C6D7A">
      <w:pPr>
        <w:jc w:val="both"/>
        <w:rPr>
          <w:rFonts w:ascii="Times New Roman" w:hAnsi="Times New Roman" w:cs="Times New Roman"/>
        </w:rPr>
      </w:pPr>
    </w:p>
    <w:p w:rsidR="00C057E3" w:rsidRPr="00A8734B" w:rsidRDefault="00C057E3" w:rsidP="00C057E3">
      <w:pPr>
        <w:jc w:val="center"/>
        <w:rPr>
          <w:rFonts w:ascii="Times New Roman" w:hAnsi="Times New Roman" w:cs="Times New Roman"/>
          <w:b/>
        </w:rPr>
      </w:pPr>
      <w:r w:rsidRPr="00A8734B">
        <w:rPr>
          <w:rFonts w:ascii="Times New Roman" w:hAnsi="Times New Roman" w:cs="Times New Roman"/>
          <w:b/>
        </w:rPr>
        <w:lastRenderedPageBreak/>
        <w:t>ANEXO II</w:t>
      </w:r>
    </w:p>
    <w:p w:rsidR="00C057E3" w:rsidRPr="00A8734B" w:rsidRDefault="00C057E3" w:rsidP="00C057E3">
      <w:pPr>
        <w:jc w:val="center"/>
        <w:rPr>
          <w:rFonts w:ascii="Times New Roman" w:hAnsi="Times New Roman" w:cs="Times New Roman"/>
          <w:b/>
        </w:rPr>
      </w:pPr>
    </w:p>
    <w:p w:rsidR="0084610A" w:rsidRPr="00A8734B" w:rsidRDefault="00E21017" w:rsidP="00B83F93">
      <w:pPr>
        <w:jc w:val="center"/>
        <w:rPr>
          <w:rFonts w:ascii="Times New Roman" w:hAnsi="Times New Roman" w:cs="Times New Roman"/>
          <w:b/>
        </w:rPr>
      </w:pPr>
      <w:r w:rsidRPr="00A8734B">
        <w:rPr>
          <w:rFonts w:ascii="Times New Roman" w:hAnsi="Times New Roman" w:cs="Times New Roman"/>
          <w:b/>
        </w:rPr>
        <w:t>DOS CARGOS DE PROVIMENTO EM COMISSÃO E DAS FUNÇÕES GRATIFICADAS DESCRIÇÃO E ESPECIFICAÇÃO DOS CARGOS E DAS FUNÇÕES</w:t>
      </w:r>
    </w:p>
    <w:p w:rsidR="00B83F93" w:rsidRPr="00A8734B" w:rsidRDefault="00B83F93" w:rsidP="00B83F93">
      <w:pPr>
        <w:jc w:val="center"/>
        <w:rPr>
          <w:rFonts w:ascii="Times New Roman" w:hAnsi="Times New Roman" w:cs="Times New Roman"/>
          <w:b/>
        </w:rPr>
      </w:pPr>
    </w:p>
    <w:tbl>
      <w:tblPr>
        <w:tblStyle w:val="Tabelacomgrade"/>
        <w:tblW w:w="0" w:type="auto"/>
        <w:tblLook w:val="04A0"/>
      </w:tblPr>
      <w:tblGrid>
        <w:gridCol w:w="3510"/>
        <w:gridCol w:w="4395"/>
      </w:tblGrid>
      <w:tr w:rsidR="000F5DEA" w:rsidRPr="00A8734B" w:rsidTr="006824AE">
        <w:tc>
          <w:tcPr>
            <w:tcW w:w="3510" w:type="dxa"/>
          </w:tcPr>
          <w:p w:rsidR="000F5DEA" w:rsidRPr="00A8734B" w:rsidRDefault="000F5DEA" w:rsidP="006824AE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Denominação</w:t>
            </w:r>
          </w:p>
        </w:tc>
        <w:tc>
          <w:tcPr>
            <w:tcW w:w="4395" w:type="dxa"/>
          </w:tcPr>
          <w:p w:rsidR="000F5DEA" w:rsidRPr="00A8734B" w:rsidRDefault="000054FF" w:rsidP="007139FC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ASSESSOR LEGISLATIVO</w:t>
            </w:r>
            <w:r w:rsidR="000F5DEA" w:rsidRPr="00A8734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F5DEA" w:rsidRPr="00A8734B" w:rsidTr="006824AE">
        <w:tc>
          <w:tcPr>
            <w:tcW w:w="3510" w:type="dxa"/>
          </w:tcPr>
          <w:p w:rsidR="000F5DEA" w:rsidRPr="00A8734B" w:rsidRDefault="000F5DEA" w:rsidP="006824AE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Habilitação profissional</w:t>
            </w:r>
          </w:p>
        </w:tc>
        <w:tc>
          <w:tcPr>
            <w:tcW w:w="4395" w:type="dxa"/>
          </w:tcPr>
          <w:p w:rsidR="000F5DEA" w:rsidRPr="00A8734B" w:rsidRDefault="000F5DEA" w:rsidP="000F5DEA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Ensino Médio Completo</w:t>
            </w:r>
          </w:p>
        </w:tc>
      </w:tr>
      <w:tr w:rsidR="000F5DEA" w:rsidRPr="00A8734B" w:rsidTr="006824AE">
        <w:tc>
          <w:tcPr>
            <w:tcW w:w="3510" w:type="dxa"/>
          </w:tcPr>
          <w:p w:rsidR="000F5DEA" w:rsidRPr="00A8734B" w:rsidRDefault="000F5DEA" w:rsidP="006824AE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Carga horária</w:t>
            </w:r>
          </w:p>
        </w:tc>
        <w:tc>
          <w:tcPr>
            <w:tcW w:w="4395" w:type="dxa"/>
          </w:tcPr>
          <w:p w:rsidR="000F5DEA" w:rsidRPr="00A8734B" w:rsidRDefault="000F5DEA" w:rsidP="006824AE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30 horas semanais</w:t>
            </w:r>
          </w:p>
        </w:tc>
      </w:tr>
      <w:tr w:rsidR="000F5DEA" w:rsidRPr="00A8734B" w:rsidTr="006824AE">
        <w:tc>
          <w:tcPr>
            <w:tcW w:w="3510" w:type="dxa"/>
          </w:tcPr>
          <w:p w:rsidR="000F5DEA" w:rsidRPr="00A8734B" w:rsidRDefault="000F5DEA" w:rsidP="006824AE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 xml:space="preserve">Padrão </w:t>
            </w:r>
          </w:p>
        </w:tc>
        <w:tc>
          <w:tcPr>
            <w:tcW w:w="4395" w:type="dxa"/>
          </w:tcPr>
          <w:p w:rsidR="000F5DEA" w:rsidRPr="00A8734B" w:rsidRDefault="00137671" w:rsidP="006824A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8734B">
              <w:rPr>
                <w:rFonts w:ascii="Times New Roman" w:hAnsi="Times New Roman" w:cs="Times New Roman"/>
                <w:b/>
              </w:rPr>
              <w:t>CC 3</w:t>
            </w:r>
          </w:p>
        </w:tc>
      </w:tr>
    </w:tbl>
    <w:p w:rsidR="00D27247" w:rsidRPr="00A8734B" w:rsidRDefault="00D27247" w:rsidP="00D27247">
      <w:pPr>
        <w:rPr>
          <w:rFonts w:ascii="Times New Roman" w:hAnsi="Times New Roman" w:cs="Times New Roman"/>
        </w:rPr>
      </w:pPr>
    </w:p>
    <w:p w:rsidR="009F515E" w:rsidRPr="00A8734B" w:rsidRDefault="009F515E" w:rsidP="009F515E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ATRIBUIÇÕES:</w:t>
      </w:r>
    </w:p>
    <w:p w:rsidR="009F515E" w:rsidRPr="00A8734B" w:rsidRDefault="00E36E1E" w:rsidP="00A27C72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Assessorar os Secretários e demais membros da Mesa Diretora durante as Sessões Legislativas; a</w:t>
      </w:r>
      <w:r w:rsidR="009F515E" w:rsidRPr="00A8734B">
        <w:rPr>
          <w:rFonts w:ascii="Times New Roman" w:hAnsi="Times New Roman" w:cs="Times New Roman"/>
        </w:rPr>
        <w:t>ssessorar e representar a Mesa Diretora da Câmara Municipal no desempenho de suas atribuições e coordenar os trabalhos no âmbito da Mesa Diretora</w:t>
      </w:r>
      <w:r w:rsidR="00226AFF" w:rsidRPr="00A8734B">
        <w:rPr>
          <w:rFonts w:ascii="Times New Roman" w:hAnsi="Times New Roman" w:cs="Times New Roman"/>
        </w:rPr>
        <w:t xml:space="preserve"> durante as Sessões Plenárias;</w:t>
      </w:r>
      <w:r w:rsidR="009F515E" w:rsidRPr="00A8734B">
        <w:rPr>
          <w:rFonts w:ascii="Times New Roman" w:hAnsi="Times New Roman" w:cs="Times New Roman"/>
        </w:rPr>
        <w:t xml:space="preserve"> Assessorar a Mesa Diretora em suas atividades oficiais, dentro e fora da sede do Poder Legislativo; assessorar nas relações públicas da Mesa Diretora; coordenar as reuniões de Mesa Diretora, encaminhar e revisar documentos relativos à Mesa Diretora e dos Secretários da Mesa Diretora, como Resoluções de Mesa, ofícios e demais atos; transmitir aos demais setores as determinações e resoluções da Mesa Diretora</w:t>
      </w:r>
      <w:r w:rsidR="006824AE" w:rsidRPr="00A8734B">
        <w:rPr>
          <w:rFonts w:ascii="Times New Roman" w:hAnsi="Times New Roman" w:cs="Times New Roman"/>
        </w:rPr>
        <w:t>; assessorar a Mesa Diretora na organização de eventos</w:t>
      </w:r>
      <w:r w:rsidR="003E077E" w:rsidRPr="00A8734B">
        <w:rPr>
          <w:rFonts w:ascii="Times New Roman" w:hAnsi="Times New Roman" w:cs="Times New Roman"/>
        </w:rPr>
        <w:t xml:space="preserve">; assessorar </w:t>
      </w:r>
      <w:r w:rsidR="00BB2215" w:rsidRPr="00A8734B">
        <w:rPr>
          <w:rFonts w:ascii="Times New Roman" w:hAnsi="Times New Roman" w:cs="Times New Roman"/>
        </w:rPr>
        <w:t>a</w:t>
      </w:r>
      <w:r w:rsidR="003E077E" w:rsidRPr="00A8734B">
        <w:rPr>
          <w:rFonts w:ascii="Times New Roman" w:hAnsi="Times New Roman" w:cs="Times New Roman"/>
        </w:rPr>
        <w:t xml:space="preserve"> Mesa Diretora no desempenho das atividades de interação</w:t>
      </w:r>
      <w:r w:rsidR="00BB2215" w:rsidRPr="00A8734B">
        <w:rPr>
          <w:rFonts w:ascii="Times New Roman" w:hAnsi="Times New Roman" w:cs="Times New Roman"/>
        </w:rPr>
        <w:t xml:space="preserve"> e comunicação com a sociedade</w:t>
      </w:r>
      <w:r w:rsidR="00397319" w:rsidRPr="00A8734B">
        <w:rPr>
          <w:rFonts w:ascii="Times New Roman" w:hAnsi="Times New Roman" w:cs="Times New Roman"/>
        </w:rPr>
        <w:t>; assessorar no desenvolvimento do Planejamento Estratégico da Câmara Municipal</w:t>
      </w:r>
      <w:r w:rsidR="009C45BB" w:rsidRPr="00A8734B">
        <w:rPr>
          <w:rFonts w:ascii="Times New Roman" w:hAnsi="Times New Roman" w:cs="Times New Roman"/>
        </w:rPr>
        <w:t>, bem como da formulação dos objetivos</w:t>
      </w:r>
      <w:r w:rsidR="00860A1C" w:rsidRPr="00A8734B">
        <w:rPr>
          <w:rFonts w:ascii="Times New Roman" w:hAnsi="Times New Roman" w:cs="Times New Roman"/>
        </w:rPr>
        <w:t xml:space="preserve"> de médio e longo prazos e do Plano Anual de Contratações</w:t>
      </w:r>
      <w:r w:rsidR="007221C3" w:rsidRPr="00A8734B">
        <w:rPr>
          <w:rFonts w:ascii="Times New Roman" w:hAnsi="Times New Roman" w:cs="Times New Roman"/>
        </w:rPr>
        <w:t xml:space="preserve">; preparar material para debates, entrevistas e comunicados; </w:t>
      </w:r>
      <w:r w:rsidR="00A27C72" w:rsidRPr="00A8734B">
        <w:rPr>
          <w:rFonts w:ascii="Times New Roman" w:hAnsi="Times New Roman" w:cs="Times New Roman"/>
        </w:rPr>
        <w:t>assessorar na relação da Mesa Diretora com Associaç</w:t>
      </w:r>
      <w:r w:rsidR="001F78AA" w:rsidRPr="00A8734B">
        <w:rPr>
          <w:rFonts w:ascii="Times New Roman" w:hAnsi="Times New Roman" w:cs="Times New Roman"/>
        </w:rPr>
        <w:t>ões</w:t>
      </w:r>
      <w:r w:rsidR="00A27C72" w:rsidRPr="00A8734B">
        <w:rPr>
          <w:rFonts w:ascii="Times New Roman" w:hAnsi="Times New Roman" w:cs="Times New Roman"/>
        </w:rPr>
        <w:t xml:space="preserve"> d</w:t>
      </w:r>
      <w:r w:rsidR="001F78AA" w:rsidRPr="00A8734B">
        <w:rPr>
          <w:rFonts w:ascii="Times New Roman" w:hAnsi="Times New Roman" w:cs="Times New Roman"/>
        </w:rPr>
        <w:t>e</w:t>
      </w:r>
      <w:r w:rsidR="00A27C72" w:rsidRPr="00A8734B">
        <w:rPr>
          <w:rFonts w:ascii="Times New Roman" w:hAnsi="Times New Roman" w:cs="Times New Roman"/>
        </w:rPr>
        <w:t xml:space="preserve"> Câmaras de Vereadores </w:t>
      </w:r>
      <w:r w:rsidR="00446EFC" w:rsidRPr="00A8734B">
        <w:rPr>
          <w:rFonts w:ascii="Times New Roman" w:hAnsi="Times New Roman" w:cs="Times New Roman"/>
        </w:rPr>
        <w:t>à</w:t>
      </w:r>
      <w:r w:rsidR="00A27C72" w:rsidRPr="00A8734B">
        <w:rPr>
          <w:rFonts w:ascii="Times New Roman" w:hAnsi="Times New Roman" w:cs="Times New Roman"/>
        </w:rPr>
        <w:t xml:space="preserve">s quais a Câmara Municipal seja filiada; </w:t>
      </w:r>
      <w:r w:rsidR="007221C3" w:rsidRPr="00A8734B">
        <w:rPr>
          <w:rFonts w:ascii="Times New Roman" w:hAnsi="Times New Roman" w:cs="Times New Roman"/>
        </w:rPr>
        <w:t>prestar serviços de assessoria administrativa e desempenhar outras atividades correlatas que lhe forem atribuídas pela Mesa Diretora</w:t>
      </w:r>
      <w:r w:rsidR="00E12F7F" w:rsidRPr="00A8734B">
        <w:rPr>
          <w:rFonts w:ascii="Times New Roman" w:hAnsi="Times New Roman" w:cs="Times New Roman"/>
        </w:rPr>
        <w:t xml:space="preserve">; </w:t>
      </w:r>
      <w:r w:rsidR="003400E6" w:rsidRPr="00A8734B">
        <w:rPr>
          <w:rFonts w:ascii="Times New Roman" w:hAnsi="Times New Roman" w:cs="Times New Roman"/>
        </w:rPr>
        <w:t>assessorar nos eventos de premiações</w:t>
      </w:r>
      <w:r w:rsidR="001A1A52" w:rsidRPr="00A8734B">
        <w:rPr>
          <w:rFonts w:ascii="Times New Roman" w:hAnsi="Times New Roman" w:cs="Times New Roman"/>
        </w:rPr>
        <w:t xml:space="preserve"> instituídas por Resoluções</w:t>
      </w:r>
      <w:r w:rsidR="003400E6" w:rsidRPr="00A8734B">
        <w:rPr>
          <w:rFonts w:ascii="Times New Roman" w:hAnsi="Times New Roman" w:cs="Times New Roman"/>
        </w:rPr>
        <w:t xml:space="preserve"> </w:t>
      </w:r>
      <w:r w:rsidR="002C77C4" w:rsidRPr="00A8734B">
        <w:rPr>
          <w:rFonts w:ascii="Times New Roman" w:hAnsi="Times New Roman" w:cs="Times New Roman"/>
        </w:rPr>
        <w:t xml:space="preserve">de Plenário, </w:t>
      </w:r>
      <w:r w:rsidR="000C5174" w:rsidRPr="00A8734B">
        <w:rPr>
          <w:rFonts w:ascii="Times New Roman" w:hAnsi="Times New Roman" w:cs="Times New Roman"/>
        </w:rPr>
        <w:t xml:space="preserve">e Sessões Solenes </w:t>
      </w:r>
      <w:r w:rsidR="002C77C4" w:rsidRPr="00A8734B">
        <w:rPr>
          <w:rFonts w:ascii="Times New Roman" w:hAnsi="Times New Roman" w:cs="Times New Roman"/>
        </w:rPr>
        <w:t>de iniciativa da Mesa Diretora</w:t>
      </w:r>
      <w:r w:rsidR="00E12F7F" w:rsidRPr="00A8734B">
        <w:rPr>
          <w:rFonts w:ascii="Times New Roman" w:hAnsi="Times New Roman" w:cs="Times New Roman"/>
        </w:rPr>
        <w:t>.</w:t>
      </w:r>
    </w:p>
    <w:p w:rsidR="00266394" w:rsidRPr="00A8734B" w:rsidRDefault="00266394" w:rsidP="009F515E">
      <w:pPr>
        <w:jc w:val="both"/>
        <w:rPr>
          <w:rFonts w:ascii="Times New Roman" w:hAnsi="Times New Roman" w:cs="Times New Roman"/>
        </w:rPr>
      </w:pPr>
    </w:p>
    <w:p w:rsidR="00266394" w:rsidRPr="00A8734B" w:rsidRDefault="00266394" w:rsidP="00266394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REQUISITOS PARA PROVIMENTO:</w:t>
      </w:r>
    </w:p>
    <w:p w:rsidR="00266394" w:rsidRPr="00A8734B" w:rsidRDefault="00266394" w:rsidP="00266394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Ensino Médio Completo;</w:t>
      </w:r>
    </w:p>
    <w:p w:rsidR="00266394" w:rsidRPr="00A8734B" w:rsidRDefault="00266394" w:rsidP="00266394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Noções básicas de informática;</w:t>
      </w:r>
    </w:p>
    <w:p w:rsidR="00266394" w:rsidRPr="00A8734B" w:rsidRDefault="00266394" w:rsidP="00266394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Idade: 18 anos.</w:t>
      </w:r>
    </w:p>
    <w:p w:rsidR="0040121A" w:rsidRPr="00A8734B" w:rsidRDefault="0040121A" w:rsidP="0040121A">
      <w:pPr>
        <w:pStyle w:val="PargrafodaLista"/>
        <w:ind w:left="1080"/>
        <w:jc w:val="both"/>
        <w:rPr>
          <w:rFonts w:ascii="Times New Roman" w:hAnsi="Times New Roman" w:cs="Times New Roman"/>
        </w:rPr>
      </w:pPr>
    </w:p>
    <w:p w:rsidR="00441CAA" w:rsidRPr="00A8734B" w:rsidRDefault="0040121A" w:rsidP="00441CAA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3) FORMA DE PROVIMENTO: livre nomeação e exoneração. </w:t>
      </w:r>
      <w:r w:rsidR="00441CAA" w:rsidRPr="00A8734B">
        <w:rPr>
          <w:rFonts w:ascii="Times New Roman" w:hAnsi="Times New Roman" w:cs="Times New Roman"/>
        </w:rPr>
        <w:t>(</w:t>
      </w:r>
      <w:r w:rsidR="00441CAA" w:rsidRPr="00A8734B">
        <w:rPr>
          <w:rFonts w:ascii="Times New Roman" w:hAnsi="Times New Roman" w:cs="Times New Roman"/>
          <w:b/>
        </w:rPr>
        <w:t>NR</w:t>
      </w:r>
      <w:r w:rsidR="00441CAA" w:rsidRPr="00A8734B">
        <w:rPr>
          <w:rFonts w:ascii="Times New Roman" w:hAnsi="Times New Roman" w:cs="Times New Roman"/>
        </w:rPr>
        <w:t>)</w:t>
      </w:r>
    </w:p>
    <w:p w:rsidR="0040121A" w:rsidRPr="00A8734B" w:rsidRDefault="0040121A" w:rsidP="0040121A">
      <w:pPr>
        <w:jc w:val="both"/>
        <w:rPr>
          <w:rFonts w:ascii="Times New Roman" w:hAnsi="Times New Roman" w:cs="Times New Roman"/>
        </w:rPr>
      </w:pPr>
    </w:p>
    <w:p w:rsidR="00D27247" w:rsidRPr="00A8734B" w:rsidRDefault="00D27247" w:rsidP="00D27247">
      <w:pPr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(...)</w:t>
      </w:r>
    </w:p>
    <w:tbl>
      <w:tblPr>
        <w:tblStyle w:val="Tabelacomgrade"/>
        <w:tblW w:w="0" w:type="auto"/>
        <w:tblLook w:val="04A0"/>
      </w:tblPr>
      <w:tblGrid>
        <w:gridCol w:w="3510"/>
        <w:gridCol w:w="4395"/>
      </w:tblGrid>
      <w:tr w:rsidR="00D27247" w:rsidRPr="00A8734B" w:rsidTr="006824AE">
        <w:tc>
          <w:tcPr>
            <w:tcW w:w="3510" w:type="dxa"/>
          </w:tcPr>
          <w:p w:rsidR="00D27247" w:rsidRPr="00A8734B" w:rsidRDefault="00D27247" w:rsidP="006824AE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Denominação</w:t>
            </w:r>
          </w:p>
        </w:tc>
        <w:tc>
          <w:tcPr>
            <w:tcW w:w="4395" w:type="dxa"/>
          </w:tcPr>
          <w:p w:rsidR="00D27247" w:rsidRPr="00A8734B" w:rsidRDefault="00D27247" w:rsidP="00D27247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 xml:space="preserve">PROCURADOR GERAL </w:t>
            </w:r>
          </w:p>
        </w:tc>
      </w:tr>
      <w:tr w:rsidR="00D27247" w:rsidRPr="00A8734B" w:rsidTr="006824AE">
        <w:tc>
          <w:tcPr>
            <w:tcW w:w="3510" w:type="dxa"/>
          </w:tcPr>
          <w:p w:rsidR="00D27247" w:rsidRPr="00A8734B" w:rsidRDefault="00A5784C" w:rsidP="006824AE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4395" w:type="dxa"/>
          </w:tcPr>
          <w:p w:rsidR="00D27247" w:rsidRPr="00A8734B" w:rsidRDefault="00A5784C" w:rsidP="00024136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...</w:t>
            </w:r>
          </w:p>
        </w:tc>
      </w:tr>
      <w:tr w:rsidR="00D27247" w:rsidRPr="00A8734B" w:rsidTr="006824AE">
        <w:tc>
          <w:tcPr>
            <w:tcW w:w="3510" w:type="dxa"/>
          </w:tcPr>
          <w:p w:rsidR="00D27247" w:rsidRPr="00A8734B" w:rsidRDefault="00A5784C" w:rsidP="006824AE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4395" w:type="dxa"/>
          </w:tcPr>
          <w:p w:rsidR="00D27247" w:rsidRPr="00A8734B" w:rsidRDefault="00A5784C" w:rsidP="006824AE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>...</w:t>
            </w:r>
          </w:p>
        </w:tc>
      </w:tr>
      <w:tr w:rsidR="00D27247" w:rsidRPr="00A8734B" w:rsidTr="006824AE">
        <w:tc>
          <w:tcPr>
            <w:tcW w:w="3510" w:type="dxa"/>
          </w:tcPr>
          <w:p w:rsidR="00D27247" w:rsidRPr="00A8734B" w:rsidRDefault="00D27247" w:rsidP="006824AE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lastRenderedPageBreak/>
              <w:t xml:space="preserve">Padrão </w:t>
            </w:r>
          </w:p>
        </w:tc>
        <w:tc>
          <w:tcPr>
            <w:tcW w:w="4395" w:type="dxa"/>
          </w:tcPr>
          <w:p w:rsidR="00D27247" w:rsidRPr="00A8734B" w:rsidRDefault="00D27247" w:rsidP="006824A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8734B">
              <w:rPr>
                <w:rFonts w:ascii="Times New Roman" w:hAnsi="Times New Roman" w:cs="Times New Roman"/>
                <w:b/>
              </w:rPr>
              <w:t>FG 2</w:t>
            </w:r>
          </w:p>
        </w:tc>
      </w:tr>
    </w:tbl>
    <w:p w:rsidR="00D27247" w:rsidRPr="00A8734B" w:rsidRDefault="00D27247" w:rsidP="00D27247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(</w:t>
      </w:r>
      <w:r w:rsidRPr="00A8734B">
        <w:rPr>
          <w:rFonts w:ascii="Times New Roman" w:hAnsi="Times New Roman" w:cs="Times New Roman"/>
          <w:b/>
        </w:rPr>
        <w:t>NR</w:t>
      </w:r>
      <w:r w:rsidRPr="00A8734B">
        <w:rPr>
          <w:rFonts w:ascii="Times New Roman" w:hAnsi="Times New Roman" w:cs="Times New Roman"/>
        </w:rPr>
        <w:t>)</w:t>
      </w:r>
    </w:p>
    <w:p w:rsidR="00803FA0" w:rsidRPr="00A8734B" w:rsidRDefault="00D27247" w:rsidP="00D27247">
      <w:pPr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 xml:space="preserve"> </w:t>
      </w:r>
    </w:p>
    <w:p w:rsidR="00D27247" w:rsidRPr="00A8734B" w:rsidRDefault="00D27247" w:rsidP="00D27247">
      <w:pPr>
        <w:rPr>
          <w:rFonts w:ascii="Times New Roman" w:hAnsi="Times New Roman" w:cs="Times New Roman"/>
        </w:rPr>
      </w:pPr>
    </w:p>
    <w:p w:rsidR="00D27247" w:rsidRPr="00A8734B" w:rsidRDefault="00D27247" w:rsidP="00D27247">
      <w:pPr>
        <w:jc w:val="center"/>
        <w:rPr>
          <w:rFonts w:ascii="Times New Roman" w:hAnsi="Times New Roman" w:cs="Times New Roman"/>
          <w:b/>
        </w:rPr>
      </w:pPr>
      <w:r w:rsidRPr="00A8734B">
        <w:rPr>
          <w:rFonts w:ascii="Times New Roman" w:hAnsi="Times New Roman" w:cs="Times New Roman"/>
          <w:b/>
        </w:rPr>
        <w:t>ANEXO IV</w:t>
      </w:r>
      <w:r w:rsidRPr="00A8734B">
        <w:rPr>
          <w:rFonts w:ascii="Times New Roman" w:hAnsi="Times New Roman" w:cs="Times New Roman"/>
          <w:b/>
        </w:rPr>
        <w:br/>
        <w:t>PADRÕES DOS CARGOS EM COMISSÃO E DAS FUNÇÕES GRATIFICADAS</w:t>
      </w:r>
    </w:p>
    <w:p w:rsidR="0084610A" w:rsidRPr="00A8734B" w:rsidRDefault="0084610A" w:rsidP="0084610A">
      <w:pPr>
        <w:jc w:val="center"/>
        <w:rPr>
          <w:rFonts w:ascii="Times New Roman" w:hAnsi="Times New Roman" w:cs="Times New Roman"/>
          <w:b/>
        </w:rPr>
      </w:pPr>
    </w:p>
    <w:p w:rsidR="00D27247" w:rsidRPr="00A8734B" w:rsidRDefault="00AB532B" w:rsidP="00D27247">
      <w:pPr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(</w:t>
      </w:r>
      <w:r w:rsidR="00D27247" w:rsidRPr="00A8734B">
        <w:rPr>
          <w:rFonts w:ascii="Times New Roman" w:hAnsi="Times New Roman" w:cs="Times New Roman"/>
        </w:rPr>
        <w:t>...</w:t>
      </w:r>
      <w:r w:rsidRPr="00A8734B">
        <w:rPr>
          <w:rFonts w:ascii="Times New Roman" w:hAnsi="Times New Roman" w:cs="Times New Roman"/>
        </w:rPr>
        <w:t>)</w:t>
      </w:r>
    </w:p>
    <w:tbl>
      <w:tblPr>
        <w:tblStyle w:val="Tabelacomgrade"/>
        <w:tblW w:w="0" w:type="auto"/>
        <w:tblLook w:val="04A0"/>
      </w:tblPr>
      <w:tblGrid>
        <w:gridCol w:w="3510"/>
        <w:gridCol w:w="4395"/>
      </w:tblGrid>
      <w:tr w:rsidR="00D27247" w:rsidRPr="00A8734B" w:rsidTr="006824AE">
        <w:tc>
          <w:tcPr>
            <w:tcW w:w="3510" w:type="dxa"/>
          </w:tcPr>
          <w:p w:rsidR="00D27247" w:rsidRPr="00A8734B" w:rsidRDefault="00D27247" w:rsidP="006824A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8734B">
              <w:rPr>
                <w:rFonts w:ascii="Times New Roman" w:hAnsi="Times New Roman" w:cs="Times New Roman"/>
                <w:b/>
              </w:rPr>
              <w:t>FG 2</w:t>
            </w:r>
          </w:p>
        </w:tc>
        <w:tc>
          <w:tcPr>
            <w:tcW w:w="4395" w:type="dxa"/>
          </w:tcPr>
          <w:p w:rsidR="00D27247" w:rsidRPr="00A8734B" w:rsidRDefault="00D27247" w:rsidP="003314A6">
            <w:pPr>
              <w:jc w:val="both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</w:rPr>
              <w:t xml:space="preserve">R$ </w:t>
            </w:r>
            <w:r w:rsidR="00A163AA" w:rsidRPr="00A8734B">
              <w:rPr>
                <w:rFonts w:ascii="Times New Roman" w:hAnsi="Times New Roman" w:cs="Times New Roman"/>
              </w:rPr>
              <w:t>5.049,16</w:t>
            </w:r>
          </w:p>
        </w:tc>
      </w:tr>
    </w:tbl>
    <w:p w:rsidR="00D27247" w:rsidRPr="00A8734B" w:rsidRDefault="00D27247" w:rsidP="00D27247">
      <w:pPr>
        <w:jc w:val="both"/>
        <w:rPr>
          <w:rFonts w:ascii="Times New Roman" w:hAnsi="Times New Roman" w:cs="Times New Roman"/>
        </w:rPr>
      </w:pPr>
      <w:r w:rsidRPr="00A8734B">
        <w:rPr>
          <w:rFonts w:ascii="Times New Roman" w:hAnsi="Times New Roman" w:cs="Times New Roman"/>
        </w:rPr>
        <w:t>(</w:t>
      </w:r>
      <w:r w:rsidRPr="00A8734B">
        <w:rPr>
          <w:rFonts w:ascii="Times New Roman" w:hAnsi="Times New Roman" w:cs="Times New Roman"/>
          <w:b/>
        </w:rPr>
        <w:t>NR</w:t>
      </w:r>
      <w:r w:rsidRPr="00A8734B">
        <w:rPr>
          <w:rFonts w:ascii="Times New Roman" w:hAnsi="Times New Roman" w:cs="Times New Roman"/>
        </w:rPr>
        <w:t>)</w:t>
      </w:r>
    </w:p>
    <w:p w:rsidR="00D27247" w:rsidRPr="00A8734B" w:rsidRDefault="00D27247" w:rsidP="0084610A">
      <w:pPr>
        <w:jc w:val="center"/>
        <w:rPr>
          <w:rFonts w:ascii="Times New Roman" w:hAnsi="Times New Roman" w:cs="Times New Roman"/>
          <w:b/>
        </w:rPr>
      </w:pPr>
    </w:p>
    <w:p w:rsidR="006276ED" w:rsidRPr="00A8734B" w:rsidRDefault="006276ED" w:rsidP="0084610A">
      <w:pPr>
        <w:jc w:val="center"/>
        <w:rPr>
          <w:rFonts w:ascii="Times New Roman" w:hAnsi="Times New Roman" w:cs="Times New Roman"/>
          <w:b/>
        </w:rPr>
      </w:pPr>
    </w:p>
    <w:p w:rsidR="006276ED" w:rsidRPr="00A8734B" w:rsidRDefault="006276ED" w:rsidP="0084610A">
      <w:pPr>
        <w:jc w:val="center"/>
        <w:rPr>
          <w:rFonts w:ascii="Times New Roman" w:hAnsi="Times New Roman" w:cs="Times New Roman"/>
          <w:b/>
        </w:rPr>
      </w:pPr>
    </w:p>
    <w:p w:rsidR="006276ED" w:rsidRPr="00A8734B" w:rsidRDefault="006276ED" w:rsidP="0084610A">
      <w:pPr>
        <w:jc w:val="center"/>
        <w:rPr>
          <w:rFonts w:ascii="Times New Roman" w:hAnsi="Times New Roman" w:cs="Times New Roman"/>
          <w:b/>
        </w:rPr>
      </w:pPr>
    </w:p>
    <w:p w:rsidR="006276ED" w:rsidRPr="00A8734B" w:rsidRDefault="006276ED" w:rsidP="0084610A">
      <w:pPr>
        <w:jc w:val="center"/>
        <w:rPr>
          <w:rFonts w:ascii="Times New Roman" w:hAnsi="Times New Roman" w:cs="Times New Roman"/>
          <w:b/>
        </w:rPr>
      </w:pPr>
    </w:p>
    <w:p w:rsidR="006276ED" w:rsidRPr="00A8734B" w:rsidRDefault="006276ED" w:rsidP="0084610A">
      <w:pPr>
        <w:jc w:val="center"/>
        <w:rPr>
          <w:rFonts w:ascii="Times New Roman" w:hAnsi="Times New Roman" w:cs="Times New Roman"/>
          <w:b/>
        </w:rPr>
      </w:pPr>
    </w:p>
    <w:p w:rsidR="006276ED" w:rsidRPr="00A8734B" w:rsidRDefault="006276ED" w:rsidP="0084610A">
      <w:pPr>
        <w:jc w:val="center"/>
        <w:rPr>
          <w:rFonts w:ascii="Times New Roman" w:hAnsi="Times New Roman" w:cs="Times New Roman"/>
          <w:b/>
        </w:rPr>
      </w:pPr>
    </w:p>
    <w:tbl>
      <w:tblPr>
        <w:tblW w:w="5000" w:type="pct"/>
        <w:tblCellSpacing w:w="9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55"/>
        <w:gridCol w:w="2947"/>
        <w:gridCol w:w="2956"/>
      </w:tblGrid>
      <w:tr w:rsidR="00C216E0" w:rsidRPr="00A8734B" w:rsidTr="001E3D88">
        <w:trPr>
          <w:tblCellSpacing w:w="90" w:type="dxa"/>
        </w:trPr>
        <w:tc>
          <w:tcPr>
            <w:tcW w:w="1650" w:type="pct"/>
            <w:shd w:val="clear" w:color="auto" w:fill="FFFFFF"/>
            <w:hideMark/>
          </w:tcPr>
          <w:p w:rsidR="00C216E0" w:rsidRPr="00A8734B" w:rsidRDefault="00C216E0" w:rsidP="001E3D88">
            <w:pPr>
              <w:spacing w:before="100" w:beforeAutospacing="1" w:after="100" w:afterAutospacing="1" w:line="352" w:lineRule="atLeast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  <w:b/>
                <w:bCs/>
              </w:rPr>
              <w:t>Ver. Alex Medeiros (PP)</w:t>
            </w:r>
            <w:r w:rsidRPr="00A8734B">
              <w:rPr>
                <w:rFonts w:ascii="Times New Roman" w:hAnsi="Times New Roman" w:cs="Times New Roman"/>
              </w:rPr>
              <w:br/>
              <w:t>Presidente</w:t>
            </w:r>
          </w:p>
        </w:tc>
        <w:tc>
          <w:tcPr>
            <w:tcW w:w="1700" w:type="pct"/>
            <w:shd w:val="clear" w:color="auto" w:fill="FFFFFF"/>
            <w:hideMark/>
          </w:tcPr>
          <w:p w:rsidR="00C216E0" w:rsidRPr="00A8734B" w:rsidRDefault="00C216E0" w:rsidP="001E3D88">
            <w:pPr>
              <w:spacing w:before="100" w:beforeAutospacing="1" w:after="100" w:afterAutospacing="1" w:line="352" w:lineRule="atLeast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  <w:b/>
                <w:bCs/>
              </w:rPr>
              <w:t>Ver.ª Carla Vargas (PTB)</w:t>
            </w:r>
            <w:r w:rsidRPr="00A8734B">
              <w:rPr>
                <w:rFonts w:ascii="Times New Roman" w:hAnsi="Times New Roman" w:cs="Times New Roman"/>
              </w:rPr>
              <w:br/>
              <w:t>Vice-Presidente</w:t>
            </w:r>
          </w:p>
        </w:tc>
        <w:tc>
          <w:tcPr>
            <w:tcW w:w="1650" w:type="pct"/>
            <w:shd w:val="clear" w:color="auto" w:fill="FFFFFF"/>
            <w:hideMark/>
          </w:tcPr>
          <w:p w:rsidR="00C216E0" w:rsidRPr="00A8734B" w:rsidRDefault="00C216E0" w:rsidP="001E3D88">
            <w:pPr>
              <w:spacing w:before="100" w:beforeAutospacing="1" w:after="100" w:afterAutospacing="1" w:line="352" w:lineRule="atLeast"/>
              <w:rPr>
                <w:rFonts w:ascii="Times New Roman" w:hAnsi="Times New Roman" w:cs="Times New Roman"/>
              </w:rPr>
            </w:pPr>
            <w:r w:rsidRPr="00A8734B">
              <w:rPr>
                <w:rFonts w:ascii="Times New Roman" w:hAnsi="Times New Roman" w:cs="Times New Roman"/>
                <w:b/>
                <w:bCs/>
              </w:rPr>
              <w:t>Ver. Rosalvo Duarte (DEM)</w:t>
            </w:r>
            <w:r w:rsidRPr="00A8734B">
              <w:rPr>
                <w:rFonts w:ascii="Times New Roman" w:hAnsi="Times New Roman" w:cs="Times New Roman"/>
              </w:rPr>
              <w:br/>
              <w:t>Secretário</w:t>
            </w:r>
          </w:p>
        </w:tc>
      </w:tr>
    </w:tbl>
    <w:p w:rsidR="006276ED" w:rsidRPr="00A8734B" w:rsidRDefault="006276ED" w:rsidP="0084610A">
      <w:pPr>
        <w:jc w:val="center"/>
        <w:rPr>
          <w:rFonts w:ascii="Times New Roman" w:hAnsi="Times New Roman" w:cs="Times New Roman"/>
          <w:b/>
        </w:rPr>
      </w:pPr>
    </w:p>
    <w:p w:rsidR="006276ED" w:rsidRPr="00A8734B" w:rsidRDefault="006276ED" w:rsidP="0084610A">
      <w:pPr>
        <w:jc w:val="center"/>
        <w:rPr>
          <w:rFonts w:ascii="Times New Roman" w:hAnsi="Times New Roman" w:cs="Times New Roman"/>
          <w:b/>
        </w:rPr>
      </w:pPr>
    </w:p>
    <w:p w:rsidR="006276ED" w:rsidRPr="00A8734B" w:rsidRDefault="006276ED" w:rsidP="0084610A">
      <w:pPr>
        <w:jc w:val="center"/>
        <w:rPr>
          <w:rFonts w:ascii="Times New Roman" w:hAnsi="Times New Roman" w:cs="Times New Roman"/>
          <w:b/>
        </w:rPr>
      </w:pPr>
    </w:p>
    <w:p w:rsidR="006276ED" w:rsidRPr="00A8734B" w:rsidRDefault="006276ED" w:rsidP="0084610A">
      <w:pPr>
        <w:jc w:val="center"/>
        <w:rPr>
          <w:rFonts w:ascii="Times New Roman" w:hAnsi="Times New Roman" w:cs="Times New Roman"/>
          <w:b/>
        </w:rPr>
      </w:pPr>
    </w:p>
    <w:sectPr w:rsidR="006276ED" w:rsidRPr="00A8734B" w:rsidSect="00E02166">
      <w:headerReference w:type="default" r:id="rId8"/>
      <w:footerReference w:type="default" r:id="rId9"/>
      <w:pgSz w:w="11900" w:h="16840"/>
      <w:pgMar w:top="1417" w:right="1701" w:bottom="1417" w:left="1701" w:header="567" w:footer="24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2F9D" w:rsidRDefault="00A22F9D" w:rsidP="00C0104F">
      <w:r>
        <w:separator/>
      </w:r>
    </w:p>
  </w:endnote>
  <w:endnote w:type="continuationSeparator" w:id="1">
    <w:p w:rsidR="00A22F9D" w:rsidRDefault="00A22F9D" w:rsidP="00C010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244391"/>
      <w:docPartObj>
        <w:docPartGallery w:val="Page Numbers (Bottom of Page)"/>
        <w:docPartUnique/>
      </w:docPartObj>
    </w:sdtPr>
    <w:sdtContent>
      <w:p w:rsidR="00023174" w:rsidRDefault="00FB56AB">
        <w:pPr>
          <w:pStyle w:val="Rodap"/>
          <w:jc w:val="right"/>
        </w:pPr>
        <w:fldSimple w:instr=" PAGE   \* MERGEFORMAT ">
          <w:r w:rsidR="00A8734B">
            <w:rPr>
              <w:noProof/>
            </w:rPr>
            <w:t>1</w:t>
          </w:r>
        </w:fldSimple>
      </w:p>
    </w:sdtContent>
  </w:sdt>
  <w:p w:rsidR="00023174" w:rsidRDefault="0002317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2F9D" w:rsidRDefault="00A22F9D" w:rsidP="00C0104F">
      <w:r>
        <w:separator/>
      </w:r>
    </w:p>
  </w:footnote>
  <w:footnote w:type="continuationSeparator" w:id="1">
    <w:p w:rsidR="00A22F9D" w:rsidRDefault="00A22F9D" w:rsidP="00C010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34B" w:rsidRDefault="00A8734B" w:rsidP="00A8734B">
    <w:pPr>
      <w:pStyle w:val="Corpodetexto"/>
      <w:spacing w:line="14" w:lineRule="auto"/>
      <w:rPr>
        <w:sz w:val="20"/>
      </w:rPr>
    </w:pPr>
  </w:p>
  <w:p w:rsidR="00A8734B" w:rsidRDefault="00A8734B" w:rsidP="00A8734B">
    <w:pPr>
      <w:pStyle w:val="Ttulo1"/>
      <w:shd w:val="clear" w:color="auto" w:fill="FFFFFF"/>
      <w:spacing w:after="0"/>
      <w:jc w:val="center"/>
      <w:rPr>
        <w:b w:val="0"/>
        <w:color w:val="000000"/>
        <w:sz w:val="24"/>
        <w:szCs w:val="24"/>
      </w:rPr>
    </w:pPr>
    <w:r>
      <w:rPr>
        <w:noProof/>
        <w:color w:val="000000"/>
      </w:rPr>
      <w:drawing>
        <wp:inline distT="0" distB="0" distL="0" distR="0">
          <wp:extent cx="885825" cy="809625"/>
          <wp:effectExtent l="19050" t="0" r="9525" b="0"/>
          <wp:docPr id="2" name="Imagem 1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color w:val="000000"/>
      </w:rPr>
      <w:br/>
    </w:r>
    <w:r w:rsidRPr="00E07AEF">
      <w:rPr>
        <w:color w:val="000000"/>
        <w:sz w:val="24"/>
        <w:szCs w:val="24"/>
      </w:rPr>
      <w:t>Câmara Municipal de Guaíba</w:t>
    </w:r>
    <w:r w:rsidRPr="00E07AEF">
      <w:rPr>
        <w:color w:val="000000"/>
        <w:sz w:val="24"/>
        <w:szCs w:val="24"/>
      </w:rPr>
      <w:br/>
    </w:r>
    <w:r w:rsidRPr="00E07AEF">
      <w:rPr>
        <w:b w:val="0"/>
        <w:color w:val="000000"/>
        <w:sz w:val="24"/>
        <w:szCs w:val="24"/>
      </w:rPr>
      <w:t>Estado do Rio Grande do Sul</w:t>
    </w:r>
  </w:p>
  <w:p w:rsidR="00A8734B" w:rsidRPr="001B5312" w:rsidRDefault="00A8734B" w:rsidP="00A8734B">
    <w:pPr>
      <w:pStyle w:val="Ttulo1"/>
      <w:shd w:val="clear" w:color="auto" w:fill="FFFFFF"/>
      <w:spacing w:after="0"/>
      <w:jc w:val="center"/>
      <w:rPr>
        <w:bCs w:val="0"/>
        <w:color w:val="000000"/>
        <w:sz w:val="24"/>
        <w:szCs w:val="24"/>
      </w:rPr>
    </w:pPr>
    <w:r w:rsidRPr="001B5312">
      <w:rPr>
        <w:color w:val="000000"/>
        <w:sz w:val="24"/>
        <w:szCs w:val="24"/>
      </w:rPr>
      <w:t xml:space="preserve">COMISSÃO DE </w:t>
    </w:r>
    <w:r>
      <w:rPr>
        <w:color w:val="000000"/>
        <w:sz w:val="24"/>
        <w:szCs w:val="24"/>
      </w:rPr>
      <w:t xml:space="preserve">CONSTITUIÇÃO, </w:t>
    </w:r>
    <w:r w:rsidRPr="001B5312">
      <w:rPr>
        <w:color w:val="000000"/>
        <w:sz w:val="24"/>
        <w:szCs w:val="24"/>
      </w:rPr>
      <w:t>JUSTIÇA E REDAÇÃO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965524"/>
    <w:multiLevelType w:val="hybridMultilevel"/>
    <w:tmpl w:val="5810E67A"/>
    <w:lvl w:ilvl="0" w:tplc="C7AA82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BA950F1"/>
    <w:multiLevelType w:val="hybridMultilevel"/>
    <w:tmpl w:val="A24A762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670274"/>
    <w:multiLevelType w:val="multilevel"/>
    <w:tmpl w:val="96F4BCA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3967"/>
    <w:rsid w:val="00000F90"/>
    <w:rsid w:val="000054FF"/>
    <w:rsid w:val="000106C7"/>
    <w:rsid w:val="0002096D"/>
    <w:rsid w:val="00022589"/>
    <w:rsid w:val="00023023"/>
    <w:rsid w:val="00023174"/>
    <w:rsid w:val="00023B27"/>
    <w:rsid w:val="00024136"/>
    <w:rsid w:val="000305D7"/>
    <w:rsid w:val="00031F20"/>
    <w:rsid w:val="00033FB5"/>
    <w:rsid w:val="0003678E"/>
    <w:rsid w:val="00040EAD"/>
    <w:rsid w:val="0005132E"/>
    <w:rsid w:val="000534D6"/>
    <w:rsid w:val="000542F6"/>
    <w:rsid w:val="000567DB"/>
    <w:rsid w:val="000613B3"/>
    <w:rsid w:val="00064022"/>
    <w:rsid w:val="000663FB"/>
    <w:rsid w:val="00066BC7"/>
    <w:rsid w:val="00074CA2"/>
    <w:rsid w:val="00081B98"/>
    <w:rsid w:val="00083CF2"/>
    <w:rsid w:val="0008414B"/>
    <w:rsid w:val="00084565"/>
    <w:rsid w:val="00085D90"/>
    <w:rsid w:val="000903EA"/>
    <w:rsid w:val="00094777"/>
    <w:rsid w:val="0009733A"/>
    <w:rsid w:val="000A06EC"/>
    <w:rsid w:val="000B3E57"/>
    <w:rsid w:val="000B6657"/>
    <w:rsid w:val="000C16DE"/>
    <w:rsid w:val="000C4014"/>
    <w:rsid w:val="000C5174"/>
    <w:rsid w:val="000C571B"/>
    <w:rsid w:val="000D1488"/>
    <w:rsid w:val="000D5ECB"/>
    <w:rsid w:val="000D61CA"/>
    <w:rsid w:val="000E1E28"/>
    <w:rsid w:val="000F5DEA"/>
    <w:rsid w:val="000F7FE6"/>
    <w:rsid w:val="00105B6A"/>
    <w:rsid w:val="00111C0C"/>
    <w:rsid w:val="001163CC"/>
    <w:rsid w:val="001216E5"/>
    <w:rsid w:val="00126471"/>
    <w:rsid w:val="0013387F"/>
    <w:rsid w:val="00136349"/>
    <w:rsid w:val="00137671"/>
    <w:rsid w:val="00143525"/>
    <w:rsid w:val="0015269E"/>
    <w:rsid w:val="00155276"/>
    <w:rsid w:val="00155C92"/>
    <w:rsid w:val="00156C0F"/>
    <w:rsid w:val="00167F22"/>
    <w:rsid w:val="00176897"/>
    <w:rsid w:val="0017757A"/>
    <w:rsid w:val="00182C92"/>
    <w:rsid w:val="0019518A"/>
    <w:rsid w:val="001A1A52"/>
    <w:rsid w:val="001A3123"/>
    <w:rsid w:val="001A31A1"/>
    <w:rsid w:val="001B0A8E"/>
    <w:rsid w:val="001B21F5"/>
    <w:rsid w:val="001B7A76"/>
    <w:rsid w:val="001D5792"/>
    <w:rsid w:val="001E0561"/>
    <w:rsid w:val="001E137C"/>
    <w:rsid w:val="001F78AA"/>
    <w:rsid w:val="0020284C"/>
    <w:rsid w:val="0020646B"/>
    <w:rsid w:val="0020689C"/>
    <w:rsid w:val="00207B93"/>
    <w:rsid w:val="00211781"/>
    <w:rsid w:val="0021479F"/>
    <w:rsid w:val="00216266"/>
    <w:rsid w:val="00224EC8"/>
    <w:rsid w:val="002269C3"/>
    <w:rsid w:val="00226AFF"/>
    <w:rsid w:val="00233CAC"/>
    <w:rsid w:val="002355F8"/>
    <w:rsid w:val="0024297A"/>
    <w:rsid w:val="00246CF0"/>
    <w:rsid w:val="00260304"/>
    <w:rsid w:val="00262027"/>
    <w:rsid w:val="00264AB3"/>
    <w:rsid w:val="00266360"/>
    <w:rsid w:val="00266394"/>
    <w:rsid w:val="002832D0"/>
    <w:rsid w:val="002845FF"/>
    <w:rsid w:val="00286361"/>
    <w:rsid w:val="00286E23"/>
    <w:rsid w:val="00295632"/>
    <w:rsid w:val="00295D4E"/>
    <w:rsid w:val="00295F8C"/>
    <w:rsid w:val="002A022D"/>
    <w:rsid w:val="002A597A"/>
    <w:rsid w:val="002A5E6E"/>
    <w:rsid w:val="002B0260"/>
    <w:rsid w:val="002B4944"/>
    <w:rsid w:val="002B7368"/>
    <w:rsid w:val="002C0B58"/>
    <w:rsid w:val="002C11CB"/>
    <w:rsid w:val="002C35CA"/>
    <w:rsid w:val="002C4DB2"/>
    <w:rsid w:val="002C5C5E"/>
    <w:rsid w:val="002C6EB0"/>
    <w:rsid w:val="002C77C4"/>
    <w:rsid w:val="002D3393"/>
    <w:rsid w:val="002D7120"/>
    <w:rsid w:val="002E1389"/>
    <w:rsid w:val="002E698A"/>
    <w:rsid w:val="002F3C6A"/>
    <w:rsid w:val="003009CB"/>
    <w:rsid w:val="00312BB2"/>
    <w:rsid w:val="00314F55"/>
    <w:rsid w:val="00321F9C"/>
    <w:rsid w:val="003314A6"/>
    <w:rsid w:val="003400E6"/>
    <w:rsid w:val="00342C92"/>
    <w:rsid w:val="0034425A"/>
    <w:rsid w:val="003471D9"/>
    <w:rsid w:val="00351B70"/>
    <w:rsid w:val="00360F08"/>
    <w:rsid w:val="00373A82"/>
    <w:rsid w:val="00377E70"/>
    <w:rsid w:val="003820E2"/>
    <w:rsid w:val="00384743"/>
    <w:rsid w:val="00385A14"/>
    <w:rsid w:val="0038637C"/>
    <w:rsid w:val="00387037"/>
    <w:rsid w:val="00387275"/>
    <w:rsid w:val="003879C1"/>
    <w:rsid w:val="00397319"/>
    <w:rsid w:val="003A3994"/>
    <w:rsid w:val="003A62BA"/>
    <w:rsid w:val="003A7063"/>
    <w:rsid w:val="003A76DF"/>
    <w:rsid w:val="003B2751"/>
    <w:rsid w:val="003C3745"/>
    <w:rsid w:val="003C5A55"/>
    <w:rsid w:val="003D0752"/>
    <w:rsid w:val="003D281F"/>
    <w:rsid w:val="003D5ABF"/>
    <w:rsid w:val="003E077E"/>
    <w:rsid w:val="003E6331"/>
    <w:rsid w:val="003F06CF"/>
    <w:rsid w:val="0040121A"/>
    <w:rsid w:val="00420EDF"/>
    <w:rsid w:val="00427999"/>
    <w:rsid w:val="00436E47"/>
    <w:rsid w:val="00441CAA"/>
    <w:rsid w:val="00444FE9"/>
    <w:rsid w:val="00445EC4"/>
    <w:rsid w:val="00446EFC"/>
    <w:rsid w:val="00460719"/>
    <w:rsid w:val="004627A3"/>
    <w:rsid w:val="004677F0"/>
    <w:rsid w:val="004747F3"/>
    <w:rsid w:val="004923C6"/>
    <w:rsid w:val="00497F58"/>
    <w:rsid w:val="004A0F1C"/>
    <w:rsid w:val="004B1FBA"/>
    <w:rsid w:val="004B3493"/>
    <w:rsid w:val="004C0183"/>
    <w:rsid w:val="004C7036"/>
    <w:rsid w:val="004D1365"/>
    <w:rsid w:val="004D1DB1"/>
    <w:rsid w:val="004D4761"/>
    <w:rsid w:val="004D743D"/>
    <w:rsid w:val="004E0991"/>
    <w:rsid w:val="004E6B29"/>
    <w:rsid w:val="004E7D92"/>
    <w:rsid w:val="004F1755"/>
    <w:rsid w:val="004F61B2"/>
    <w:rsid w:val="00502516"/>
    <w:rsid w:val="005125B3"/>
    <w:rsid w:val="00512E58"/>
    <w:rsid w:val="00516C8E"/>
    <w:rsid w:val="005237FB"/>
    <w:rsid w:val="00523D73"/>
    <w:rsid w:val="00524D8D"/>
    <w:rsid w:val="00535709"/>
    <w:rsid w:val="005433A8"/>
    <w:rsid w:val="0055435F"/>
    <w:rsid w:val="00562610"/>
    <w:rsid w:val="00570357"/>
    <w:rsid w:val="00576588"/>
    <w:rsid w:val="005803B6"/>
    <w:rsid w:val="00594639"/>
    <w:rsid w:val="00597BC8"/>
    <w:rsid w:val="005A193C"/>
    <w:rsid w:val="005A2B4E"/>
    <w:rsid w:val="005A3F90"/>
    <w:rsid w:val="005A42FA"/>
    <w:rsid w:val="005C419C"/>
    <w:rsid w:val="005D2BCA"/>
    <w:rsid w:val="005D61E6"/>
    <w:rsid w:val="005E241F"/>
    <w:rsid w:val="005E3967"/>
    <w:rsid w:val="005E5F2E"/>
    <w:rsid w:val="005E666D"/>
    <w:rsid w:val="005F71A7"/>
    <w:rsid w:val="00600956"/>
    <w:rsid w:val="006040DD"/>
    <w:rsid w:val="0060672F"/>
    <w:rsid w:val="00612401"/>
    <w:rsid w:val="00626743"/>
    <w:rsid w:val="006276ED"/>
    <w:rsid w:val="00630AC5"/>
    <w:rsid w:val="0063157C"/>
    <w:rsid w:val="006326DF"/>
    <w:rsid w:val="006375BA"/>
    <w:rsid w:val="0064069F"/>
    <w:rsid w:val="006503FD"/>
    <w:rsid w:val="00651BCB"/>
    <w:rsid w:val="00655110"/>
    <w:rsid w:val="00657C7B"/>
    <w:rsid w:val="00662735"/>
    <w:rsid w:val="00664F69"/>
    <w:rsid w:val="00665F0F"/>
    <w:rsid w:val="006824AE"/>
    <w:rsid w:val="00684411"/>
    <w:rsid w:val="00691E34"/>
    <w:rsid w:val="00691F5B"/>
    <w:rsid w:val="006949E3"/>
    <w:rsid w:val="00695026"/>
    <w:rsid w:val="00695168"/>
    <w:rsid w:val="006A0214"/>
    <w:rsid w:val="006A5F73"/>
    <w:rsid w:val="006B7EB7"/>
    <w:rsid w:val="006D0D25"/>
    <w:rsid w:val="006D7E8A"/>
    <w:rsid w:val="006E1D32"/>
    <w:rsid w:val="006E37CA"/>
    <w:rsid w:val="006E4FCA"/>
    <w:rsid w:val="006E5DB1"/>
    <w:rsid w:val="006F39EE"/>
    <w:rsid w:val="00711DBA"/>
    <w:rsid w:val="007139FC"/>
    <w:rsid w:val="00717687"/>
    <w:rsid w:val="00720015"/>
    <w:rsid w:val="00721EC7"/>
    <w:rsid w:val="007221C3"/>
    <w:rsid w:val="0073184D"/>
    <w:rsid w:val="0073437A"/>
    <w:rsid w:val="00760F3C"/>
    <w:rsid w:val="007612EB"/>
    <w:rsid w:val="00762FFC"/>
    <w:rsid w:val="00773697"/>
    <w:rsid w:val="007769B6"/>
    <w:rsid w:val="00777217"/>
    <w:rsid w:val="00777978"/>
    <w:rsid w:val="007800FC"/>
    <w:rsid w:val="00793662"/>
    <w:rsid w:val="007A007E"/>
    <w:rsid w:val="007A11A7"/>
    <w:rsid w:val="007A3821"/>
    <w:rsid w:val="007A4574"/>
    <w:rsid w:val="007C44ED"/>
    <w:rsid w:val="007C4921"/>
    <w:rsid w:val="007C724E"/>
    <w:rsid w:val="007E31AD"/>
    <w:rsid w:val="007E68C1"/>
    <w:rsid w:val="007F24CC"/>
    <w:rsid w:val="00803AD3"/>
    <w:rsid w:val="00803FA0"/>
    <w:rsid w:val="0080615D"/>
    <w:rsid w:val="0080792E"/>
    <w:rsid w:val="008122D0"/>
    <w:rsid w:val="008143BC"/>
    <w:rsid w:val="00820D35"/>
    <w:rsid w:val="008242ED"/>
    <w:rsid w:val="00827F34"/>
    <w:rsid w:val="0083078B"/>
    <w:rsid w:val="008363DD"/>
    <w:rsid w:val="0084610A"/>
    <w:rsid w:val="00853A26"/>
    <w:rsid w:val="00860A1C"/>
    <w:rsid w:val="0086377F"/>
    <w:rsid w:val="00872DF4"/>
    <w:rsid w:val="0088479B"/>
    <w:rsid w:val="00893951"/>
    <w:rsid w:val="00895A26"/>
    <w:rsid w:val="008A62DE"/>
    <w:rsid w:val="008C3E22"/>
    <w:rsid w:val="008C6D7A"/>
    <w:rsid w:val="008D7929"/>
    <w:rsid w:val="008D7C96"/>
    <w:rsid w:val="008F562A"/>
    <w:rsid w:val="008F5FCE"/>
    <w:rsid w:val="008F7DD2"/>
    <w:rsid w:val="008F7FCE"/>
    <w:rsid w:val="00900978"/>
    <w:rsid w:val="00914975"/>
    <w:rsid w:val="00932E5E"/>
    <w:rsid w:val="00935982"/>
    <w:rsid w:val="0094079E"/>
    <w:rsid w:val="00940CB1"/>
    <w:rsid w:val="009422D7"/>
    <w:rsid w:val="00943945"/>
    <w:rsid w:val="00943B29"/>
    <w:rsid w:val="009447C1"/>
    <w:rsid w:val="00953AD0"/>
    <w:rsid w:val="0095406E"/>
    <w:rsid w:val="00954ED7"/>
    <w:rsid w:val="0096213D"/>
    <w:rsid w:val="0096452D"/>
    <w:rsid w:val="009742B8"/>
    <w:rsid w:val="009745C8"/>
    <w:rsid w:val="00980B22"/>
    <w:rsid w:val="00986E5C"/>
    <w:rsid w:val="009877E9"/>
    <w:rsid w:val="00991E3A"/>
    <w:rsid w:val="00994D5F"/>
    <w:rsid w:val="009A7D57"/>
    <w:rsid w:val="009B147C"/>
    <w:rsid w:val="009B4328"/>
    <w:rsid w:val="009C3E41"/>
    <w:rsid w:val="009C45BB"/>
    <w:rsid w:val="009D08D5"/>
    <w:rsid w:val="009D7F5B"/>
    <w:rsid w:val="009E5E49"/>
    <w:rsid w:val="009F2EDB"/>
    <w:rsid w:val="009F515E"/>
    <w:rsid w:val="00A031C3"/>
    <w:rsid w:val="00A163AA"/>
    <w:rsid w:val="00A22F9D"/>
    <w:rsid w:val="00A27C72"/>
    <w:rsid w:val="00A34CE8"/>
    <w:rsid w:val="00A35C2C"/>
    <w:rsid w:val="00A414EC"/>
    <w:rsid w:val="00A43E76"/>
    <w:rsid w:val="00A479CB"/>
    <w:rsid w:val="00A51D70"/>
    <w:rsid w:val="00A572C0"/>
    <w:rsid w:val="00A5784C"/>
    <w:rsid w:val="00A64D98"/>
    <w:rsid w:val="00A651A4"/>
    <w:rsid w:val="00A74767"/>
    <w:rsid w:val="00A81E3A"/>
    <w:rsid w:val="00A8734B"/>
    <w:rsid w:val="00A879A3"/>
    <w:rsid w:val="00A91709"/>
    <w:rsid w:val="00A92DF6"/>
    <w:rsid w:val="00AA0371"/>
    <w:rsid w:val="00AA2432"/>
    <w:rsid w:val="00AA5531"/>
    <w:rsid w:val="00AA5928"/>
    <w:rsid w:val="00AA6BAF"/>
    <w:rsid w:val="00AB2491"/>
    <w:rsid w:val="00AB532B"/>
    <w:rsid w:val="00AB7555"/>
    <w:rsid w:val="00AC036A"/>
    <w:rsid w:val="00AC0636"/>
    <w:rsid w:val="00AC28C3"/>
    <w:rsid w:val="00AE21DB"/>
    <w:rsid w:val="00AE798A"/>
    <w:rsid w:val="00AF0A22"/>
    <w:rsid w:val="00AF0D01"/>
    <w:rsid w:val="00AF30A1"/>
    <w:rsid w:val="00B1727F"/>
    <w:rsid w:val="00B2778D"/>
    <w:rsid w:val="00B31459"/>
    <w:rsid w:val="00B33578"/>
    <w:rsid w:val="00B40236"/>
    <w:rsid w:val="00B60F08"/>
    <w:rsid w:val="00B622E5"/>
    <w:rsid w:val="00B66087"/>
    <w:rsid w:val="00B707E7"/>
    <w:rsid w:val="00B70E50"/>
    <w:rsid w:val="00B75990"/>
    <w:rsid w:val="00B774CE"/>
    <w:rsid w:val="00B800B6"/>
    <w:rsid w:val="00B83F93"/>
    <w:rsid w:val="00B90618"/>
    <w:rsid w:val="00BA7167"/>
    <w:rsid w:val="00BB2215"/>
    <w:rsid w:val="00BC3835"/>
    <w:rsid w:val="00BC6678"/>
    <w:rsid w:val="00BD164D"/>
    <w:rsid w:val="00BE7F08"/>
    <w:rsid w:val="00C0104F"/>
    <w:rsid w:val="00C056C6"/>
    <w:rsid w:val="00C057E3"/>
    <w:rsid w:val="00C173A2"/>
    <w:rsid w:val="00C20284"/>
    <w:rsid w:val="00C20974"/>
    <w:rsid w:val="00C20E19"/>
    <w:rsid w:val="00C216E0"/>
    <w:rsid w:val="00C24014"/>
    <w:rsid w:val="00C44C1D"/>
    <w:rsid w:val="00C45EE9"/>
    <w:rsid w:val="00C614AB"/>
    <w:rsid w:val="00C62F32"/>
    <w:rsid w:val="00C65850"/>
    <w:rsid w:val="00C65C65"/>
    <w:rsid w:val="00C7278B"/>
    <w:rsid w:val="00C803F7"/>
    <w:rsid w:val="00C83FAC"/>
    <w:rsid w:val="00C84922"/>
    <w:rsid w:val="00C91C90"/>
    <w:rsid w:val="00C93417"/>
    <w:rsid w:val="00C935F0"/>
    <w:rsid w:val="00CA1E3C"/>
    <w:rsid w:val="00CA2FDC"/>
    <w:rsid w:val="00CA4711"/>
    <w:rsid w:val="00CB2D2A"/>
    <w:rsid w:val="00CB67A5"/>
    <w:rsid w:val="00CE0B39"/>
    <w:rsid w:val="00CF3160"/>
    <w:rsid w:val="00CF7120"/>
    <w:rsid w:val="00D0504C"/>
    <w:rsid w:val="00D20A7A"/>
    <w:rsid w:val="00D234B0"/>
    <w:rsid w:val="00D24E99"/>
    <w:rsid w:val="00D27247"/>
    <w:rsid w:val="00D27B42"/>
    <w:rsid w:val="00D27CB3"/>
    <w:rsid w:val="00D33165"/>
    <w:rsid w:val="00D35DE5"/>
    <w:rsid w:val="00D42AB1"/>
    <w:rsid w:val="00D4762C"/>
    <w:rsid w:val="00D509CA"/>
    <w:rsid w:val="00D634EB"/>
    <w:rsid w:val="00D6745A"/>
    <w:rsid w:val="00D72DB8"/>
    <w:rsid w:val="00D76C47"/>
    <w:rsid w:val="00D809A7"/>
    <w:rsid w:val="00D80C73"/>
    <w:rsid w:val="00D90759"/>
    <w:rsid w:val="00D97AB7"/>
    <w:rsid w:val="00DA1408"/>
    <w:rsid w:val="00DC01AA"/>
    <w:rsid w:val="00DC78A4"/>
    <w:rsid w:val="00DD535E"/>
    <w:rsid w:val="00DD7CE7"/>
    <w:rsid w:val="00DE1971"/>
    <w:rsid w:val="00DE4581"/>
    <w:rsid w:val="00DF3122"/>
    <w:rsid w:val="00E02166"/>
    <w:rsid w:val="00E12794"/>
    <w:rsid w:val="00E12F7F"/>
    <w:rsid w:val="00E12FBC"/>
    <w:rsid w:val="00E21017"/>
    <w:rsid w:val="00E257ED"/>
    <w:rsid w:val="00E35990"/>
    <w:rsid w:val="00E36E1E"/>
    <w:rsid w:val="00E412C8"/>
    <w:rsid w:val="00E44A49"/>
    <w:rsid w:val="00E474AD"/>
    <w:rsid w:val="00E51D13"/>
    <w:rsid w:val="00E53375"/>
    <w:rsid w:val="00E6093C"/>
    <w:rsid w:val="00E7667C"/>
    <w:rsid w:val="00E804F9"/>
    <w:rsid w:val="00E83ABE"/>
    <w:rsid w:val="00E94DDA"/>
    <w:rsid w:val="00E95008"/>
    <w:rsid w:val="00EB581F"/>
    <w:rsid w:val="00EC1223"/>
    <w:rsid w:val="00EC48C1"/>
    <w:rsid w:val="00ED5951"/>
    <w:rsid w:val="00EE0898"/>
    <w:rsid w:val="00EE45F4"/>
    <w:rsid w:val="00F0006D"/>
    <w:rsid w:val="00F00590"/>
    <w:rsid w:val="00F02133"/>
    <w:rsid w:val="00F02A8F"/>
    <w:rsid w:val="00F0334E"/>
    <w:rsid w:val="00F065F7"/>
    <w:rsid w:val="00F112B4"/>
    <w:rsid w:val="00F122DA"/>
    <w:rsid w:val="00F144FD"/>
    <w:rsid w:val="00F14BBD"/>
    <w:rsid w:val="00F20D53"/>
    <w:rsid w:val="00F2531D"/>
    <w:rsid w:val="00F301DE"/>
    <w:rsid w:val="00F51AF0"/>
    <w:rsid w:val="00F51F48"/>
    <w:rsid w:val="00F53C2D"/>
    <w:rsid w:val="00F542F9"/>
    <w:rsid w:val="00F54ABF"/>
    <w:rsid w:val="00F55504"/>
    <w:rsid w:val="00F56783"/>
    <w:rsid w:val="00F567AF"/>
    <w:rsid w:val="00F62D21"/>
    <w:rsid w:val="00F66150"/>
    <w:rsid w:val="00F703DB"/>
    <w:rsid w:val="00F71AAE"/>
    <w:rsid w:val="00F81B11"/>
    <w:rsid w:val="00F91F3E"/>
    <w:rsid w:val="00F974F5"/>
    <w:rsid w:val="00FB52C7"/>
    <w:rsid w:val="00FB56AB"/>
    <w:rsid w:val="00FC05EB"/>
    <w:rsid w:val="00FC126F"/>
    <w:rsid w:val="00FD67A0"/>
    <w:rsid w:val="00FE003A"/>
    <w:rsid w:val="00FE17E3"/>
    <w:rsid w:val="00FE5A9A"/>
    <w:rsid w:val="00FE66B2"/>
    <w:rsid w:val="00FF6B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FDC"/>
  </w:style>
  <w:style w:type="paragraph" w:styleId="Ttulo1">
    <w:name w:val="heading 1"/>
    <w:basedOn w:val="Normal"/>
    <w:link w:val="Ttulo1Char"/>
    <w:uiPriority w:val="9"/>
    <w:qFormat/>
    <w:rsid w:val="005E3967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5E3967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E3967"/>
    <w:rPr>
      <w:rFonts w:ascii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E3967"/>
    <w:rPr>
      <w:rFonts w:ascii="Times New Roman" w:hAnsi="Times New Roman" w:cs="Times New Roman"/>
      <w:b/>
      <w:bCs/>
      <w:sz w:val="36"/>
      <w:szCs w:val="36"/>
      <w:lang w:eastAsia="pt-BR"/>
    </w:rPr>
  </w:style>
  <w:style w:type="paragraph" w:styleId="PargrafodaLista">
    <w:name w:val="List Paragraph"/>
    <w:basedOn w:val="Normal"/>
    <w:uiPriority w:val="34"/>
    <w:qFormat/>
    <w:rsid w:val="00262027"/>
    <w:pPr>
      <w:ind w:left="720"/>
      <w:contextualSpacing/>
    </w:pPr>
  </w:style>
  <w:style w:type="table" w:styleId="Tabelacomgrade">
    <w:name w:val="Table Grid"/>
    <w:basedOn w:val="Tabelanormal"/>
    <w:uiPriority w:val="39"/>
    <w:rsid w:val="00FE66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0104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0104F"/>
  </w:style>
  <w:style w:type="paragraph" w:styleId="Rodap">
    <w:name w:val="footer"/>
    <w:basedOn w:val="Normal"/>
    <w:link w:val="RodapChar"/>
    <w:uiPriority w:val="99"/>
    <w:unhideWhenUsed/>
    <w:rsid w:val="00C0104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0104F"/>
  </w:style>
  <w:style w:type="paragraph" w:styleId="Textodebalo">
    <w:name w:val="Balloon Text"/>
    <w:basedOn w:val="Normal"/>
    <w:link w:val="TextodebaloChar"/>
    <w:uiPriority w:val="99"/>
    <w:semiHidden/>
    <w:unhideWhenUsed/>
    <w:rsid w:val="00C0104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104F"/>
    <w:rPr>
      <w:rFonts w:ascii="Tahoma" w:hAnsi="Tahoma" w:cs="Tahoma"/>
      <w:sz w:val="16"/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2C5C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2C5C5E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A76DF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A76DF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3A76DF"/>
    <w:rPr>
      <w:vertAlign w:val="superscript"/>
    </w:rPr>
  </w:style>
  <w:style w:type="character" w:customStyle="1" w:styleId="titulo">
    <w:name w:val="titulo"/>
    <w:basedOn w:val="Fontepargpadro"/>
    <w:rsid w:val="00D27247"/>
  </w:style>
  <w:style w:type="paragraph" w:styleId="Corpodetexto">
    <w:name w:val="Body Text"/>
    <w:basedOn w:val="Normal"/>
    <w:link w:val="CorpodetextoChar"/>
    <w:uiPriority w:val="1"/>
    <w:qFormat/>
    <w:rsid w:val="00A8734B"/>
    <w:pPr>
      <w:widowControl w:val="0"/>
      <w:autoSpaceDE w:val="0"/>
      <w:autoSpaceDN w:val="0"/>
    </w:pPr>
    <w:rPr>
      <w:rFonts w:ascii="Times New Roman" w:eastAsia="Times New Roman" w:hAnsi="Times New Roman" w:cs="Times New Roman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8734B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7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1934B9-3570-44BF-911B-3BBD62C7D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537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Vinícius Bitencourt Fortes</dc:creator>
  <cp:lastModifiedBy>Admin</cp:lastModifiedBy>
  <cp:revision>2</cp:revision>
  <cp:lastPrinted>2021-12-27T12:39:00Z</cp:lastPrinted>
  <dcterms:created xsi:type="dcterms:W3CDTF">2024-01-09T13:14:00Z</dcterms:created>
  <dcterms:modified xsi:type="dcterms:W3CDTF">2024-01-09T13:14:00Z</dcterms:modified>
</cp:coreProperties>
</file>