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546" w:rsidRDefault="00471546" w:rsidP="00471546">
      <w:pPr>
        <w:jc w:val="center"/>
        <w:rPr>
          <w:b/>
          <w:bCs/>
          <w:sz w:val="32"/>
          <w:szCs w:val="32"/>
        </w:rPr>
      </w:pPr>
    </w:p>
    <w:p w:rsidR="00471546" w:rsidRDefault="00471546" w:rsidP="00471546">
      <w:pPr>
        <w:jc w:val="center"/>
        <w:rPr>
          <w:b/>
          <w:bCs/>
          <w:sz w:val="32"/>
          <w:szCs w:val="32"/>
        </w:rPr>
      </w:pPr>
    </w:p>
    <w:p w:rsidR="00471546" w:rsidRDefault="00471546" w:rsidP="00471546">
      <w:pPr>
        <w:jc w:val="center"/>
        <w:rPr>
          <w:b/>
          <w:bCs/>
          <w:sz w:val="32"/>
          <w:szCs w:val="32"/>
        </w:rPr>
      </w:pPr>
    </w:p>
    <w:p w:rsidR="00471546" w:rsidRPr="00471546" w:rsidRDefault="0068054C" w:rsidP="00471546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Projeto de Lei N°</w:t>
      </w:r>
      <w:proofErr w:type="gramStart"/>
      <w:r>
        <w:rPr>
          <w:rFonts w:ascii="Arial" w:hAnsi="Arial" w:cs="Arial"/>
          <w:b/>
          <w:bCs/>
          <w:sz w:val="24"/>
          <w:szCs w:val="24"/>
          <w:u w:val="single"/>
        </w:rPr>
        <w:t xml:space="preserve">   </w:t>
      </w:r>
      <w:proofErr w:type="gramEnd"/>
      <w:r>
        <w:rPr>
          <w:rFonts w:ascii="Arial" w:hAnsi="Arial" w:cs="Arial"/>
          <w:b/>
          <w:bCs/>
          <w:sz w:val="24"/>
          <w:szCs w:val="24"/>
          <w:u w:val="single"/>
        </w:rPr>
        <w:t xml:space="preserve">2018  </w:t>
      </w:r>
    </w:p>
    <w:p w:rsidR="00471546" w:rsidRDefault="00471546" w:rsidP="00471546">
      <w:pPr>
        <w:jc w:val="center"/>
        <w:rPr>
          <w:rFonts w:ascii="Arial" w:hAnsi="Arial" w:cs="Arial"/>
          <w:sz w:val="24"/>
          <w:szCs w:val="24"/>
        </w:rPr>
      </w:pPr>
    </w:p>
    <w:p w:rsidR="004B3C14" w:rsidRPr="00471546" w:rsidRDefault="004B3C14" w:rsidP="00471546">
      <w:pPr>
        <w:jc w:val="center"/>
        <w:rPr>
          <w:rFonts w:ascii="Arial" w:hAnsi="Arial" w:cs="Arial"/>
          <w:sz w:val="24"/>
          <w:szCs w:val="24"/>
        </w:rPr>
      </w:pPr>
    </w:p>
    <w:p w:rsidR="00471546" w:rsidRPr="00471546" w:rsidRDefault="00471546" w:rsidP="00471546">
      <w:pPr>
        <w:rPr>
          <w:rFonts w:ascii="Arial" w:hAnsi="Arial" w:cs="Arial"/>
          <w:sz w:val="24"/>
          <w:szCs w:val="24"/>
        </w:rPr>
      </w:pPr>
      <w:r w:rsidRPr="00471546">
        <w:rPr>
          <w:rFonts w:ascii="Arial" w:hAnsi="Arial" w:cs="Arial"/>
          <w:sz w:val="24"/>
          <w:szCs w:val="24"/>
        </w:rPr>
        <w:t xml:space="preserve"> </w:t>
      </w:r>
    </w:p>
    <w:p w:rsidR="00471546" w:rsidRPr="004B3C14" w:rsidRDefault="00471546" w:rsidP="00114121">
      <w:pPr>
        <w:ind w:left="2832"/>
        <w:rPr>
          <w:rFonts w:ascii="Arial" w:hAnsi="Arial" w:cs="Arial"/>
          <w:b/>
          <w:sz w:val="24"/>
          <w:szCs w:val="24"/>
        </w:rPr>
      </w:pPr>
      <w:r w:rsidRPr="004B3C14">
        <w:rPr>
          <w:rFonts w:ascii="Arial" w:hAnsi="Arial" w:cs="Arial"/>
          <w:b/>
          <w:bCs/>
          <w:sz w:val="24"/>
          <w:szCs w:val="24"/>
        </w:rPr>
        <w:t xml:space="preserve"> </w:t>
      </w:r>
      <w:r w:rsidRPr="004B3C14">
        <w:rPr>
          <w:rFonts w:ascii="Arial" w:hAnsi="Arial" w:cs="Arial"/>
          <w:b/>
          <w:sz w:val="24"/>
          <w:szCs w:val="24"/>
        </w:rPr>
        <w:t xml:space="preserve">Torna obrigatória a presença de profissionais habilitados a prestar primeiros socorros nas escolas </w:t>
      </w:r>
      <w:r w:rsidR="004B3C14">
        <w:rPr>
          <w:rFonts w:ascii="Arial" w:hAnsi="Arial" w:cs="Arial"/>
          <w:b/>
          <w:sz w:val="24"/>
          <w:szCs w:val="24"/>
        </w:rPr>
        <w:t>públicas</w:t>
      </w:r>
      <w:r w:rsidRPr="004B3C14">
        <w:rPr>
          <w:rFonts w:ascii="Arial" w:hAnsi="Arial" w:cs="Arial"/>
          <w:b/>
          <w:sz w:val="24"/>
          <w:szCs w:val="24"/>
        </w:rPr>
        <w:t xml:space="preserve"> municipais de </w:t>
      </w:r>
      <w:r w:rsidR="008B5A6D">
        <w:rPr>
          <w:rFonts w:ascii="Arial" w:hAnsi="Arial" w:cs="Arial"/>
          <w:b/>
          <w:sz w:val="24"/>
          <w:szCs w:val="24"/>
        </w:rPr>
        <w:t>Guaíb</w:t>
      </w:r>
      <w:r w:rsidRPr="004B3C14">
        <w:rPr>
          <w:rFonts w:ascii="Arial" w:hAnsi="Arial" w:cs="Arial"/>
          <w:b/>
          <w:sz w:val="24"/>
          <w:szCs w:val="24"/>
        </w:rPr>
        <w:t>a.</w:t>
      </w:r>
    </w:p>
    <w:p w:rsidR="00471546" w:rsidRDefault="00471546" w:rsidP="00471546">
      <w:pPr>
        <w:ind w:left="4860"/>
        <w:rPr>
          <w:rFonts w:ascii="Arial" w:hAnsi="Arial" w:cs="Arial"/>
          <w:sz w:val="24"/>
          <w:szCs w:val="24"/>
        </w:rPr>
      </w:pPr>
    </w:p>
    <w:p w:rsidR="004B3C14" w:rsidRPr="00471546" w:rsidRDefault="004B3C14" w:rsidP="00471546">
      <w:pPr>
        <w:ind w:left="4860"/>
        <w:rPr>
          <w:rFonts w:ascii="Arial" w:hAnsi="Arial" w:cs="Arial"/>
          <w:sz w:val="24"/>
          <w:szCs w:val="24"/>
        </w:rPr>
      </w:pPr>
    </w:p>
    <w:p w:rsidR="00471546" w:rsidRPr="00471546" w:rsidRDefault="00471546" w:rsidP="00471546">
      <w:pPr>
        <w:rPr>
          <w:rFonts w:ascii="Arial" w:hAnsi="Arial" w:cs="Arial"/>
          <w:sz w:val="24"/>
          <w:szCs w:val="24"/>
        </w:rPr>
      </w:pPr>
      <w:r w:rsidRPr="00471546">
        <w:rPr>
          <w:rFonts w:ascii="Arial" w:hAnsi="Arial" w:cs="Arial"/>
          <w:sz w:val="24"/>
          <w:szCs w:val="24"/>
        </w:rPr>
        <w:t xml:space="preserve"> </w:t>
      </w:r>
    </w:p>
    <w:p w:rsidR="00471546" w:rsidRPr="00471546" w:rsidRDefault="00471546" w:rsidP="00471546">
      <w:pPr>
        <w:jc w:val="both"/>
        <w:rPr>
          <w:rFonts w:ascii="Arial" w:hAnsi="Arial" w:cs="Arial"/>
          <w:sz w:val="24"/>
          <w:szCs w:val="24"/>
        </w:rPr>
      </w:pPr>
      <w:r w:rsidRPr="00471546">
        <w:rPr>
          <w:rFonts w:ascii="Arial" w:hAnsi="Arial" w:cs="Arial"/>
          <w:b/>
          <w:bCs/>
          <w:sz w:val="24"/>
          <w:szCs w:val="24"/>
        </w:rPr>
        <w:t>Art. 1º-</w:t>
      </w:r>
      <w:r w:rsidRPr="00471546">
        <w:rPr>
          <w:rFonts w:ascii="Arial" w:hAnsi="Arial" w:cs="Arial"/>
          <w:sz w:val="24"/>
          <w:szCs w:val="24"/>
        </w:rPr>
        <w:t xml:space="preserve"> Torna obrigatória nas escolas </w:t>
      </w:r>
      <w:r w:rsidR="004B3C14">
        <w:rPr>
          <w:rFonts w:ascii="Arial" w:hAnsi="Arial" w:cs="Arial"/>
          <w:sz w:val="24"/>
          <w:szCs w:val="24"/>
        </w:rPr>
        <w:t xml:space="preserve">publicas municipais </w:t>
      </w:r>
      <w:r w:rsidRPr="00471546"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 xml:space="preserve">e </w:t>
      </w:r>
      <w:r w:rsidR="008B5A6D">
        <w:rPr>
          <w:rFonts w:ascii="Arial" w:hAnsi="Arial" w:cs="Arial"/>
          <w:sz w:val="24"/>
          <w:szCs w:val="24"/>
        </w:rPr>
        <w:t>Guaíba</w:t>
      </w:r>
      <w:r w:rsidRPr="00471546">
        <w:rPr>
          <w:rFonts w:ascii="Arial" w:hAnsi="Arial" w:cs="Arial"/>
          <w:sz w:val="24"/>
          <w:szCs w:val="24"/>
        </w:rPr>
        <w:t>, a presença de profissionais que estejam habilitados a prestar primeiros socorros, bem como fazer os devidos encaminhamentos à unidade médica, quando necessário.</w:t>
      </w:r>
    </w:p>
    <w:p w:rsidR="00471546" w:rsidRPr="00471546" w:rsidRDefault="00471546" w:rsidP="00471546">
      <w:pPr>
        <w:jc w:val="both"/>
        <w:rPr>
          <w:rFonts w:ascii="Arial" w:hAnsi="Arial" w:cs="Arial"/>
          <w:sz w:val="24"/>
          <w:szCs w:val="24"/>
        </w:rPr>
      </w:pPr>
    </w:p>
    <w:p w:rsidR="00471546" w:rsidRPr="00471546" w:rsidRDefault="00471546" w:rsidP="00471546">
      <w:pPr>
        <w:rPr>
          <w:rFonts w:ascii="Arial" w:hAnsi="Arial" w:cs="Arial"/>
          <w:b/>
          <w:bCs/>
          <w:sz w:val="24"/>
          <w:szCs w:val="24"/>
        </w:rPr>
      </w:pPr>
    </w:p>
    <w:p w:rsidR="00471546" w:rsidRPr="00471546" w:rsidRDefault="00471546" w:rsidP="00471546">
      <w:pPr>
        <w:jc w:val="both"/>
        <w:rPr>
          <w:rFonts w:ascii="Arial" w:hAnsi="Arial" w:cs="Arial"/>
          <w:sz w:val="24"/>
          <w:szCs w:val="24"/>
        </w:rPr>
      </w:pPr>
      <w:r w:rsidRPr="00471546">
        <w:rPr>
          <w:rFonts w:ascii="Arial" w:hAnsi="Arial" w:cs="Arial"/>
          <w:b/>
          <w:bCs/>
          <w:sz w:val="24"/>
          <w:szCs w:val="24"/>
        </w:rPr>
        <w:t>PARÁGRAFO ÚNICO –</w:t>
      </w:r>
      <w:r w:rsidRPr="00471546">
        <w:rPr>
          <w:rFonts w:ascii="Arial" w:hAnsi="Arial" w:cs="Arial"/>
          <w:sz w:val="24"/>
          <w:szCs w:val="24"/>
        </w:rPr>
        <w:t xml:space="preserve"> Os profissionais a que se refere o Art. 1° deverão ser os servidores das unidades escolares que se habilitarão a prestar primeiros socorros.</w:t>
      </w:r>
    </w:p>
    <w:p w:rsidR="00471546" w:rsidRPr="00471546" w:rsidRDefault="00471546" w:rsidP="00471546">
      <w:pPr>
        <w:rPr>
          <w:rFonts w:ascii="Arial" w:hAnsi="Arial" w:cs="Arial"/>
          <w:sz w:val="24"/>
          <w:szCs w:val="24"/>
        </w:rPr>
      </w:pPr>
    </w:p>
    <w:p w:rsidR="00471546" w:rsidRPr="00471546" w:rsidRDefault="00471546" w:rsidP="00471546">
      <w:pPr>
        <w:rPr>
          <w:rFonts w:ascii="Arial" w:hAnsi="Arial" w:cs="Arial"/>
          <w:b/>
          <w:bCs/>
          <w:sz w:val="24"/>
          <w:szCs w:val="24"/>
        </w:rPr>
      </w:pPr>
    </w:p>
    <w:p w:rsidR="00471546" w:rsidRPr="00471546" w:rsidRDefault="00471546" w:rsidP="00471546">
      <w:pPr>
        <w:rPr>
          <w:rFonts w:ascii="Arial" w:hAnsi="Arial" w:cs="Arial"/>
          <w:sz w:val="24"/>
          <w:szCs w:val="24"/>
        </w:rPr>
      </w:pPr>
      <w:r w:rsidRPr="00471546">
        <w:rPr>
          <w:rFonts w:ascii="Arial" w:hAnsi="Arial" w:cs="Arial"/>
          <w:b/>
          <w:bCs/>
          <w:sz w:val="24"/>
          <w:szCs w:val="24"/>
        </w:rPr>
        <w:t>Art. 2º-</w:t>
      </w:r>
      <w:r w:rsidRPr="00471546">
        <w:rPr>
          <w:rFonts w:ascii="Arial" w:hAnsi="Arial" w:cs="Arial"/>
          <w:sz w:val="24"/>
          <w:szCs w:val="24"/>
        </w:rPr>
        <w:t xml:space="preserve"> Os cursos de primeiros socorros oferecidos aos servidores deverão ser ministrados pela polícia militar, através do Corpo de Bombeiros, sem custo para o município ou para a instituição de ensino.</w:t>
      </w:r>
    </w:p>
    <w:p w:rsidR="00471546" w:rsidRPr="00471546" w:rsidRDefault="00471546" w:rsidP="00471546">
      <w:pPr>
        <w:rPr>
          <w:rFonts w:ascii="Arial" w:hAnsi="Arial" w:cs="Arial"/>
          <w:sz w:val="24"/>
          <w:szCs w:val="24"/>
        </w:rPr>
      </w:pPr>
    </w:p>
    <w:p w:rsidR="00471546" w:rsidRPr="00471546" w:rsidRDefault="00471546" w:rsidP="00471546">
      <w:pPr>
        <w:rPr>
          <w:rFonts w:ascii="Arial" w:hAnsi="Arial" w:cs="Arial"/>
          <w:sz w:val="24"/>
          <w:szCs w:val="24"/>
        </w:rPr>
      </w:pPr>
    </w:p>
    <w:p w:rsidR="00471546" w:rsidRPr="00471546" w:rsidRDefault="00471546" w:rsidP="00471546">
      <w:pPr>
        <w:rPr>
          <w:rFonts w:ascii="Arial" w:hAnsi="Arial" w:cs="Arial"/>
          <w:sz w:val="24"/>
          <w:szCs w:val="24"/>
        </w:rPr>
      </w:pPr>
      <w:r w:rsidRPr="00471546">
        <w:rPr>
          <w:rFonts w:ascii="Arial" w:hAnsi="Arial" w:cs="Arial"/>
          <w:b/>
          <w:bCs/>
          <w:sz w:val="24"/>
          <w:szCs w:val="24"/>
        </w:rPr>
        <w:t>Art. 3º</w:t>
      </w:r>
      <w:r w:rsidRPr="00471546">
        <w:rPr>
          <w:rFonts w:ascii="Arial" w:hAnsi="Arial" w:cs="Arial"/>
          <w:sz w:val="24"/>
          <w:szCs w:val="24"/>
        </w:rPr>
        <w:t>- A quantidade de funcionários treinados deve ser em número suficiente para prestar atendimento em todos os períodos de funcionamento das unidades escolares.</w:t>
      </w:r>
    </w:p>
    <w:p w:rsidR="00471546" w:rsidRPr="00471546" w:rsidRDefault="00471546" w:rsidP="00471546">
      <w:pPr>
        <w:rPr>
          <w:rFonts w:ascii="Arial" w:hAnsi="Arial" w:cs="Arial"/>
          <w:sz w:val="24"/>
          <w:szCs w:val="24"/>
        </w:rPr>
      </w:pPr>
    </w:p>
    <w:p w:rsidR="00471546" w:rsidRPr="00471546" w:rsidRDefault="00471546" w:rsidP="00471546">
      <w:pPr>
        <w:rPr>
          <w:rFonts w:ascii="Arial" w:hAnsi="Arial" w:cs="Arial"/>
          <w:sz w:val="24"/>
          <w:szCs w:val="24"/>
        </w:rPr>
      </w:pPr>
      <w:r w:rsidRPr="00471546">
        <w:rPr>
          <w:rFonts w:ascii="Arial" w:hAnsi="Arial" w:cs="Arial"/>
          <w:sz w:val="24"/>
          <w:szCs w:val="24"/>
        </w:rPr>
        <w:t xml:space="preserve"> </w:t>
      </w:r>
    </w:p>
    <w:p w:rsidR="00471546" w:rsidRPr="00471546" w:rsidRDefault="00471546" w:rsidP="00471546">
      <w:pPr>
        <w:jc w:val="both"/>
        <w:rPr>
          <w:rFonts w:ascii="Arial" w:hAnsi="Arial" w:cs="Arial"/>
          <w:sz w:val="24"/>
          <w:szCs w:val="24"/>
        </w:rPr>
      </w:pPr>
      <w:r w:rsidRPr="00471546">
        <w:rPr>
          <w:rFonts w:ascii="Arial" w:hAnsi="Arial" w:cs="Arial"/>
          <w:b/>
          <w:bCs/>
          <w:sz w:val="24"/>
          <w:szCs w:val="24"/>
        </w:rPr>
        <w:t>Art. 4º</w:t>
      </w:r>
      <w:r w:rsidRPr="00471546">
        <w:rPr>
          <w:rFonts w:ascii="Arial" w:hAnsi="Arial" w:cs="Arial"/>
          <w:sz w:val="24"/>
          <w:szCs w:val="24"/>
        </w:rPr>
        <w:t xml:space="preserve"> - Os estabelecimentos de ensino municipal terão o prazo de </w:t>
      </w:r>
      <w:proofErr w:type="gramStart"/>
      <w:r w:rsidRPr="00471546">
        <w:rPr>
          <w:rFonts w:ascii="Arial" w:hAnsi="Arial" w:cs="Arial"/>
          <w:sz w:val="24"/>
          <w:szCs w:val="24"/>
        </w:rPr>
        <w:t>1</w:t>
      </w:r>
      <w:proofErr w:type="gramEnd"/>
      <w:r w:rsidRPr="00471546">
        <w:rPr>
          <w:rFonts w:ascii="Arial" w:hAnsi="Arial" w:cs="Arial"/>
          <w:sz w:val="24"/>
          <w:szCs w:val="24"/>
        </w:rPr>
        <w:t xml:space="preserve"> (um) ano para adaptar-se </w:t>
      </w:r>
      <w:r w:rsidR="004B3C14" w:rsidRPr="00471546">
        <w:rPr>
          <w:rFonts w:ascii="Arial" w:hAnsi="Arial" w:cs="Arial"/>
          <w:sz w:val="24"/>
          <w:szCs w:val="24"/>
        </w:rPr>
        <w:t>a</w:t>
      </w:r>
      <w:r w:rsidRPr="00471546">
        <w:rPr>
          <w:rFonts w:ascii="Arial" w:hAnsi="Arial" w:cs="Arial"/>
          <w:sz w:val="24"/>
          <w:szCs w:val="24"/>
        </w:rPr>
        <w:t xml:space="preserve">  presente lei, sob pena de receberem sanções administrativas.</w:t>
      </w:r>
    </w:p>
    <w:p w:rsidR="00471546" w:rsidRPr="00471546" w:rsidRDefault="00471546" w:rsidP="00471546">
      <w:pPr>
        <w:rPr>
          <w:rFonts w:ascii="Arial" w:hAnsi="Arial" w:cs="Arial"/>
          <w:sz w:val="24"/>
          <w:szCs w:val="24"/>
        </w:rPr>
      </w:pPr>
    </w:p>
    <w:p w:rsidR="00471546" w:rsidRPr="00471546" w:rsidRDefault="00471546" w:rsidP="00471546">
      <w:pPr>
        <w:rPr>
          <w:rFonts w:ascii="Arial" w:hAnsi="Arial" w:cs="Arial"/>
          <w:sz w:val="24"/>
          <w:szCs w:val="24"/>
        </w:rPr>
      </w:pPr>
    </w:p>
    <w:p w:rsidR="00471546" w:rsidRPr="00471546" w:rsidRDefault="00471546" w:rsidP="00471546">
      <w:pPr>
        <w:rPr>
          <w:rFonts w:ascii="Arial" w:hAnsi="Arial" w:cs="Arial"/>
          <w:sz w:val="24"/>
          <w:szCs w:val="24"/>
        </w:rPr>
      </w:pPr>
      <w:r w:rsidRPr="00471546">
        <w:rPr>
          <w:rFonts w:ascii="Arial" w:hAnsi="Arial" w:cs="Arial"/>
          <w:b/>
          <w:bCs/>
          <w:sz w:val="24"/>
          <w:szCs w:val="24"/>
        </w:rPr>
        <w:t>Art. 5º</w:t>
      </w:r>
      <w:r w:rsidRPr="00471546">
        <w:rPr>
          <w:rFonts w:ascii="Arial" w:hAnsi="Arial" w:cs="Arial"/>
          <w:sz w:val="24"/>
          <w:szCs w:val="24"/>
        </w:rPr>
        <w:t xml:space="preserve"> - Esta Lei entra em vigor na data de sua publicação.</w:t>
      </w:r>
    </w:p>
    <w:p w:rsidR="00471546" w:rsidRPr="00471546" w:rsidRDefault="00471546" w:rsidP="00471546">
      <w:pPr>
        <w:rPr>
          <w:rFonts w:ascii="Arial" w:hAnsi="Arial" w:cs="Arial"/>
          <w:sz w:val="24"/>
          <w:szCs w:val="24"/>
        </w:rPr>
      </w:pPr>
    </w:p>
    <w:p w:rsidR="00471546" w:rsidRPr="00471546" w:rsidRDefault="00471546" w:rsidP="00471546">
      <w:pPr>
        <w:rPr>
          <w:rFonts w:ascii="Arial" w:hAnsi="Arial" w:cs="Arial"/>
          <w:sz w:val="24"/>
          <w:szCs w:val="24"/>
        </w:rPr>
      </w:pPr>
      <w:r w:rsidRPr="00471546">
        <w:rPr>
          <w:rFonts w:ascii="Arial" w:hAnsi="Arial" w:cs="Arial"/>
          <w:sz w:val="24"/>
          <w:szCs w:val="24"/>
        </w:rPr>
        <w:t xml:space="preserve"> </w:t>
      </w:r>
    </w:p>
    <w:p w:rsidR="00471546" w:rsidRDefault="00471546" w:rsidP="00471546">
      <w:pPr>
        <w:rPr>
          <w:rFonts w:ascii="Arial" w:hAnsi="Arial" w:cs="Arial"/>
          <w:sz w:val="24"/>
          <w:szCs w:val="24"/>
        </w:rPr>
      </w:pPr>
      <w:r w:rsidRPr="00471546">
        <w:rPr>
          <w:rFonts w:ascii="Arial" w:hAnsi="Arial" w:cs="Arial"/>
          <w:b/>
          <w:bCs/>
          <w:sz w:val="24"/>
          <w:szCs w:val="24"/>
        </w:rPr>
        <w:t>Art. 6º</w:t>
      </w:r>
      <w:r w:rsidRPr="00471546">
        <w:rPr>
          <w:rFonts w:ascii="Arial" w:hAnsi="Arial" w:cs="Arial"/>
          <w:sz w:val="24"/>
          <w:szCs w:val="24"/>
        </w:rPr>
        <w:t xml:space="preserve"> - Ficam revogadas as disposições em contrário.</w:t>
      </w:r>
    </w:p>
    <w:p w:rsidR="004B3C14" w:rsidRDefault="004B3C14" w:rsidP="00471546">
      <w:pPr>
        <w:rPr>
          <w:rFonts w:ascii="Arial" w:hAnsi="Arial" w:cs="Arial"/>
          <w:sz w:val="24"/>
          <w:szCs w:val="24"/>
        </w:rPr>
      </w:pPr>
    </w:p>
    <w:p w:rsidR="004B3C14" w:rsidRDefault="004B3C14" w:rsidP="00471546">
      <w:pPr>
        <w:rPr>
          <w:rFonts w:ascii="Arial" w:hAnsi="Arial" w:cs="Arial"/>
          <w:sz w:val="24"/>
          <w:szCs w:val="24"/>
        </w:rPr>
      </w:pPr>
    </w:p>
    <w:p w:rsidR="004B3C14" w:rsidRDefault="004B3C14" w:rsidP="00471546">
      <w:pPr>
        <w:rPr>
          <w:rFonts w:ascii="Arial" w:hAnsi="Arial" w:cs="Arial"/>
          <w:sz w:val="24"/>
          <w:szCs w:val="24"/>
        </w:rPr>
      </w:pPr>
    </w:p>
    <w:sectPr w:rsidR="004B3C14" w:rsidSect="005C650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5F0350"/>
    <w:multiLevelType w:val="hybridMultilevel"/>
    <w:tmpl w:val="A02C5FA6"/>
    <w:lvl w:ilvl="0" w:tplc="9762FFF2">
      <w:start w:val="1"/>
      <w:numFmt w:val="decimal"/>
      <w:lvlText w:val="%1)"/>
      <w:lvlJc w:val="left"/>
      <w:pPr>
        <w:ind w:left="249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71546"/>
    <w:rsid w:val="00114121"/>
    <w:rsid w:val="001D51C9"/>
    <w:rsid w:val="00471546"/>
    <w:rsid w:val="004B3C14"/>
    <w:rsid w:val="005C6502"/>
    <w:rsid w:val="00622451"/>
    <w:rsid w:val="0068054C"/>
    <w:rsid w:val="00686BB7"/>
    <w:rsid w:val="00710F8F"/>
    <w:rsid w:val="008B5A6D"/>
    <w:rsid w:val="00924D72"/>
    <w:rsid w:val="00BC0037"/>
    <w:rsid w:val="00C74AB5"/>
    <w:rsid w:val="00EE50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1546"/>
    <w:rPr>
      <w:rFonts w:ascii="Times New Roman" w:eastAsia="Times New Roman" w:hAnsi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qFormat/>
    <w:rsid w:val="00471546"/>
    <w:pPr>
      <w:jc w:val="center"/>
    </w:pPr>
    <w:rPr>
      <w:b/>
      <w:sz w:val="28"/>
    </w:rPr>
  </w:style>
  <w:style w:type="character" w:customStyle="1" w:styleId="TtuloChar">
    <w:name w:val="Título Char"/>
    <w:link w:val="Ttulo"/>
    <w:rsid w:val="00471546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B3C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4B3C14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261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190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kobota</dc:creator>
  <cp:lastModifiedBy>admin</cp:lastModifiedBy>
  <cp:revision>4</cp:revision>
  <cp:lastPrinted>2010-04-09T13:01:00Z</cp:lastPrinted>
  <dcterms:created xsi:type="dcterms:W3CDTF">2018-04-18T15:00:00Z</dcterms:created>
  <dcterms:modified xsi:type="dcterms:W3CDTF">2018-04-18T15:11:00Z</dcterms:modified>
</cp:coreProperties>
</file>