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BB" w:rsidRPr="005A2D07" w:rsidRDefault="00D613BB" w:rsidP="00D613B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</w:t>
      </w:r>
      <w:r w:rsidRPr="005A2D07">
        <w:rPr>
          <w:rFonts w:asciiTheme="majorHAnsi" w:hAnsiTheme="majorHAnsi" w:cstheme="majorHAnsi"/>
          <w:sz w:val="24"/>
          <w:szCs w:val="24"/>
        </w:rPr>
        <w:t xml:space="preserve">cio nº </w:t>
      </w:r>
      <w:r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5A2D07">
        <w:rPr>
          <w:rFonts w:asciiTheme="majorHAnsi" w:hAnsiTheme="majorHAnsi" w:cstheme="majorHAnsi"/>
          <w:sz w:val="24"/>
          <w:szCs w:val="24"/>
        </w:rPr>
        <w:t>/2022</w:t>
      </w:r>
    </w:p>
    <w:p w:rsidR="00D613BB" w:rsidRPr="005A2D07" w:rsidRDefault="00D613BB" w:rsidP="00D613BB">
      <w:pPr>
        <w:spacing w:after="0" w:line="240" w:lineRule="auto"/>
        <w:rPr>
          <w:rFonts w:asciiTheme="majorHAnsi" w:hAnsiTheme="majorHAnsi" w:cstheme="majorHAnsi"/>
          <w:i/>
          <w:sz w:val="20"/>
        </w:rPr>
      </w:pPr>
      <w:r w:rsidRPr="005A2D07">
        <w:rPr>
          <w:rFonts w:asciiTheme="majorHAnsi" w:hAnsiTheme="majorHAnsi" w:cstheme="majorHAnsi"/>
          <w:i/>
          <w:sz w:val="20"/>
        </w:rPr>
        <w:t>Enc. Proposições</w:t>
      </w:r>
    </w:p>
    <w:p w:rsidR="00D613BB" w:rsidRPr="005A2D07" w:rsidRDefault="00D613BB" w:rsidP="00D613B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Platina, </w:t>
      </w:r>
      <w:r w:rsidR="00572705">
        <w:rPr>
          <w:rFonts w:asciiTheme="majorHAnsi" w:hAnsiTheme="majorHAnsi" w:cstheme="majorHAnsi"/>
          <w:sz w:val="24"/>
          <w:szCs w:val="24"/>
        </w:rPr>
        <w:t>29</w:t>
      </w:r>
      <w:r>
        <w:rPr>
          <w:rFonts w:asciiTheme="majorHAnsi" w:hAnsiTheme="majorHAnsi" w:cstheme="majorHAnsi"/>
          <w:sz w:val="24"/>
          <w:szCs w:val="24"/>
        </w:rPr>
        <w:t xml:space="preserve"> de março</w:t>
      </w:r>
      <w:r w:rsidRPr="005A2D07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D613BB" w:rsidRPr="005A2D07" w:rsidRDefault="00D613BB" w:rsidP="00D613B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Encaminhamos a Vossa Excelência, cópia das proposições deliberadas na 2</w:t>
      </w:r>
      <w:r w:rsidR="00572705">
        <w:rPr>
          <w:rFonts w:asciiTheme="majorHAnsi" w:hAnsiTheme="majorHAnsi" w:cstheme="majorHAnsi"/>
          <w:sz w:val="24"/>
          <w:szCs w:val="24"/>
        </w:rPr>
        <w:t>5</w:t>
      </w:r>
      <w:r w:rsidRPr="005A2D07">
        <w:rPr>
          <w:rFonts w:asciiTheme="majorHAnsi" w:hAnsiTheme="majorHAnsi" w:cstheme="majorHAnsi"/>
          <w:sz w:val="24"/>
          <w:szCs w:val="24"/>
        </w:rPr>
        <w:t xml:space="preserve">ª Sessão Ordinária, realizada em </w:t>
      </w:r>
      <w:r w:rsidR="00572705">
        <w:rPr>
          <w:rFonts w:asciiTheme="majorHAnsi" w:hAnsiTheme="majorHAnsi" w:cstheme="majorHAnsi"/>
          <w:sz w:val="24"/>
          <w:szCs w:val="24"/>
        </w:rPr>
        <w:t>28</w:t>
      </w:r>
      <w:r>
        <w:rPr>
          <w:rFonts w:asciiTheme="majorHAnsi" w:hAnsiTheme="majorHAnsi" w:cstheme="majorHAnsi"/>
          <w:sz w:val="24"/>
          <w:szCs w:val="24"/>
        </w:rPr>
        <w:t xml:space="preserve"> de março</w:t>
      </w:r>
      <w:r w:rsidRPr="005A2D07">
        <w:rPr>
          <w:rFonts w:asciiTheme="majorHAnsi" w:hAnsiTheme="majorHAnsi" w:cstheme="majorHAnsi"/>
          <w:sz w:val="24"/>
          <w:szCs w:val="24"/>
        </w:rPr>
        <w:t xml:space="preserve"> de 2022, abaixo relacionadas:</w:t>
      </w:r>
    </w:p>
    <w:p w:rsidR="00D613BB" w:rsidRPr="005A2D07" w:rsidRDefault="00D613BB" w:rsidP="00D613BB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pStyle w:val="PargrafodaLista"/>
        <w:numPr>
          <w:ilvl w:val="0"/>
          <w:numId w:val="2"/>
        </w:numPr>
        <w:spacing w:after="0" w:line="240" w:lineRule="auto"/>
        <w:ind w:left="1701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 xml:space="preserve">Indicação nº </w:t>
      </w:r>
      <w:r w:rsidR="00572705">
        <w:rPr>
          <w:rFonts w:asciiTheme="majorHAnsi" w:hAnsiTheme="majorHAnsi" w:cstheme="majorHAnsi"/>
          <w:b/>
          <w:sz w:val="24"/>
          <w:szCs w:val="24"/>
        </w:rPr>
        <w:t>6</w:t>
      </w:r>
      <w:r w:rsidRPr="005A2D07">
        <w:rPr>
          <w:rFonts w:asciiTheme="majorHAnsi" w:hAnsiTheme="majorHAnsi" w:cstheme="majorHAnsi"/>
          <w:b/>
          <w:sz w:val="24"/>
          <w:szCs w:val="24"/>
        </w:rPr>
        <w:t>/2022</w:t>
      </w:r>
      <w:r w:rsidRPr="005A2D07">
        <w:rPr>
          <w:rFonts w:asciiTheme="majorHAnsi" w:hAnsiTheme="majorHAnsi" w:cstheme="majorHAnsi"/>
          <w:sz w:val="24"/>
          <w:szCs w:val="24"/>
        </w:rPr>
        <w:t xml:space="preserve"> – “</w:t>
      </w:r>
      <w:r w:rsidR="00572705">
        <w:rPr>
          <w:rFonts w:asciiTheme="majorHAnsi" w:hAnsiTheme="majorHAnsi" w:cstheme="majorHAnsi"/>
          <w:sz w:val="24"/>
          <w:szCs w:val="24"/>
        </w:rPr>
        <w:t>Concurso Público/Contrato – Fonoaudiólogo”</w:t>
      </w:r>
      <w:r w:rsidRPr="005A2D07">
        <w:rPr>
          <w:rFonts w:asciiTheme="majorHAnsi" w:hAnsiTheme="majorHAnsi" w:cstheme="majorHAnsi"/>
          <w:sz w:val="24"/>
          <w:szCs w:val="24"/>
        </w:rPr>
        <w:t>;</w:t>
      </w:r>
      <w:r w:rsidR="00572705">
        <w:rPr>
          <w:rFonts w:asciiTheme="majorHAnsi" w:hAnsiTheme="majorHAnsi" w:cstheme="majorHAnsi"/>
          <w:sz w:val="24"/>
          <w:szCs w:val="24"/>
        </w:rPr>
        <w:t xml:space="preserve"> e,</w:t>
      </w:r>
    </w:p>
    <w:p w:rsidR="00D613BB" w:rsidRPr="005A2D07" w:rsidRDefault="00572705" w:rsidP="00D613BB">
      <w:pPr>
        <w:pStyle w:val="PargrafodaLista"/>
        <w:numPr>
          <w:ilvl w:val="0"/>
          <w:numId w:val="2"/>
        </w:numPr>
        <w:spacing w:after="0" w:line="240" w:lineRule="auto"/>
        <w:ind w:left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Requerimento nº 7</w:t>
      </w:r>
      <w:r w:rsidR="00D613BB" w:rsidRPr="005A2D07">
        <w:rPr>
          <w:rFonts w:asciiTheme="majorHAnsi" w:hAnsiTheme="majorHAnsi" w:cstheme="majorHAnsi"/>
          <w:b/>
          <w:sz w:val="24"/>
          <w:szCs w:val="24"/>
        </w:rPr>
        <w:t>/2022</w:t>
      </w:r>
      <w:r w:rsidR="00D613BB" w:rsidRPr="005A2D07">
        <w:rPr>
          <w:rFonts w:asciiTheme="majorHAnsi" w:hAnsiTheme="majorHAnsi" w:cstheme="majorHAnsi"/>
          <w:sz w:val="24"/>
          <w:szCs w:val="24"/>
        </w:rPr>
        <w:t xml:space="preserve"> – “</w:t>
      </w:r>
      <w:r w:rsidR="00D613BB">
        <w:rPr>
          <w:rFonts w:asciiTheme="majorHAnsi" w:hAnsiTheme="majorHAnsi" w:cstheme="majorHAnsi"/>
          <w:sz w:val="24"/>
          <w:szCs w:val="24"/>
        </w:rPr>
        <w:t xml:space="preserve">Ref. </w:t>
      </w:r>
      <w:r>
        <w:rPr>
          <w:rFonts w:asciiTheme="majorHAnsi" w:hAnsiTheme="majorHAnsi" w:cstheme="majorHAnsi"/>
          <w:sz w:val="24"/>
          <w:szCs w:val="24"/>
        </w:rPr>
        <w:t>Lombofaixa”</w:t>
      </w:r>
      <w:bookmarkStart w:id="1" w:name="_GoBack"/>
      <w:bookmarkEnd w:id="1"/>
      <w:r w:rsidR="00D613BB" w:rsidRPr="005A2D07">
        <w:rPr>
          <w:rFonts w:asciiTheme="majorHAnsi" w:hAnsiTheme="majorHAnsi" w:cstheme="majorHAnsi"/>
          <w:sz w:val="24"/>
          <w:szCs w:val="24"/>
        </w:rPr>
        <w:t>.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Atenciosamente,</w:t>
      </w: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ab/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EDMÉIA MARIA SEGATELLI</w:t>
      </w:r>
    </w:p>
    <w:p w:rsidR="00D613BB" w:rsidRPr="005A2D07" w:rsidRDefault="00D613BB" w:rsidP="00D613B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Wagner Roberto de Lima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D613BB" w:rsidRPr="005A2D07" w:rsidRDefault="00D613BB" w:rsidP="00D613B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2D07">
        <w:rPr>
          <w:rFonts w:asciiTheme="majorHAnsi" w:hAnsiTheme="majorHAnsi" w:cstheme="majorHAnsi"/>
          <w:sz w:val="24"/>
          <w:szCs w:val="24"/>
        </w:rPr>
        <w:t>CEP: 19990-0</w:t>
      </w:r>
      <w:bookmarkEnd w:id="0"/>
      <w:r w:rsidRPr="005A2D07">
        <w:rPr>
          <w:rFonts w:asciiTheme="majorHAnsi" w:hAnsiTheme="majorHAnsi" w:cstheme="majorHAnsi"/>
          <w:sz w:val="24"/>
          <w:szCs w:val="24"/>
        </w:rPr>
        <w:t>15</w:t>
      </w:r>
    </w:p>
    <w:p w:rsidR="00FE4D46" w:rsidRPr="00D613BB" w:rsidRDefault="00FE4D46" w:rsidP="00D613BB"/>
    <w:sectPr w:rsidR="00FE4D46" w:rsidRPr="00D613BB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72C"/>
    <w:multiLevelType w:val="hybridMultilevel"/>
    <w:tmpl w:val="AB2AF43E"/>
    <w:lvl w:ilvl="0" w:tplc="0416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7D242380"/>
    <w:multiLevelType w:val="hybridMultilevel"/>
    <w:tmpl w:val="F6E45378"/>
    <w:lvl w:ilvl="0" w:tplc="A10A8B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B"/>
    <w:rsid w:val="00572705"/>
    <w:rsid w:val="00D613BB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7613-98FF-4D95-8F9C-D37ABF8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3B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13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2022-03-29T11:38:00Z</cp:lastPrinted>
  <dcterms:created xsi:type="dcterms:W3CDTF">2022-03-29T11:34:00Z</dcterms:created>
  <dcterms:modified xsi:type="dcterms:W3CDTF">2022-03-29T11:41:00Z</dcterms:modified>
</cp:coreProperties>
</file>