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CF" w:rsidRDefault="007E14CF" w:rsidP="007E14C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bookmarkStart w:id="1" w:name="_GoBack"/>
      <w:bookmarkEnd w:id="1"/>
      <w:r>
        <w:rPr>
          <w:rFonts w:asciiTheme="majorHAnsi" w:hAnsiTheme="majorHAnsi" w:cstheme="majorHAnsi"/>
          <w:sz w:val="24"/>
          <w:szCs w:val="24"/>
        </w:rPr>
        <w:t xml:space="preserve">OFÍCIO Nº </w:t>
      </w:r>
      <w:r w:rsidR="00F32C05">
        <w:rPr>
          <w:rFonts w:asciiTheme="majorHAnsi" w:hAnsiTheme="majorHAnsi" w:cstheme="majorHAnsi"/>
          <w:sz w:val="24"/>
          <w:szCs w:val="24"/>
        </w:rPr>
        <w:t>35</w:t>
      </w:r>
      <w:r>
        <w:rPr>
          <w:rFonts w:asciiTheme="majorHAnsi" w:hAnsiTheme="majorHAnsi" w:cstheme="majorHAnsi"/>
          <w:sz w:val="24"/>
          <w:szCs w:val="24"/>
        </w:rPr>
        <w:t>/202</w:t>
      </w:r>
      <w:r w:rsidR="00F32C05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/CMP</w:t>
      </w:r>
    </w:p>
    <w:p w:rsidR="007E14CF" w:rsidRDefault="007E14CF" w:rsidP="007E14C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7E14CF" w:rsidRDefault="00F32C05" w:rsidP="007E14C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21 de março de 2025</w:t>
      </w:r>
      <w:r w:rsidR="007E14CF">
        <w:rPr>
          <w:rFonts w:asciiTheme="majorHAnsi" w:hAnsiTheme="majorHAnsi" w:cstheme="majorHAnsi"/>
          <w:sz w:val="24"/>
          <w:szCs w:val="24"/>
        </w:rPr>
        <w:t>.</w:t>
      </w:r>
    </w:p>
    <w:p w:rsidR="007E14CF" w:rsidRDefault="007E14CF" w:rsidP="007E14C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32C05" w:rsidRDefault="00F32C05" w:rsidP="007E14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À</w:t>
      </w:r>
    </w:p>
    <w:p w:rsidR="00F32C05" w:rsidRDefault="00F32C05" w:rsidP="007E14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Equipe de suporte ao Cliente</w:t>
      </w:r>
    </w:p>
    <w:p w:rsidR="00F32C05" w:rsidRDefault="00F32C05" w:rsidP="007E14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GovernançaBrasil S/A </w:t>
      </w:r>
    </w:p>
    <w:p w:rsidR="007E14CF" w:rsidRPr="00F32C05" w:rsidRDefault="00F32C05" w:rsidP="007E14CF">
      <w:pPr>
        <w:rPr>
          <w:sz w:val="24"/>
        </w:rPr>
      </w:pPr>
      <w:r w:rsidRPr="00F32C05">
        <w:rPr>
          <w:sz w:val="24"/>
        </w:rPr>
        <w:t>Blumenau/SC</w:t>
      </w:r>
    </w:p>
    <w:p w:rsidR="007E14CF" w:rsidRDefault="007E14CF" w:rsidP="007E14CF"/>
    <w:p w:rsidR="007E14CF" w:rsidRDefault="007E14CF" w:rsidP="007E14CF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5A99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 w:rsidR="00F32C05">
        <w:rPr>
          <w:rFonts w:asciiTheme="majorHAnsi" w:hAnsiTheme="majorHAnsi" w:cstheme="majorHAnsi"/>
          <w:b/>
          <w:sz w:val="24"/>
          <w:szCs w:val="24"/>
        </w:rPr>
        <w:t>Responsável pelo Gerenciamento de Acessos</w:t>
      </w:r>
    </w:p>
    <w:p w:rsidR="007E14CF" w:rsidRDefault="007E14CF" w:rsidP="007E14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F32C05" w:rsidP="00F32C05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Informamos que a servidora SOLANGE APARECIDA DE PAULA FERNANDES foi designada como responsável pelo gerenciamento dos acessos ao novo painel da Nuvem GovBr.</w:t>
      </w:r>
    </w:p>
    <w:p w:rsidR="007E14CF" w:rsidRDefault="007E14CF" w:rsidP="007E14CF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pStyle w:val="PargrafodaLista"/>
        <w:spacing w:after="0" w:line="240" w:lineRule="auto"/>
        <w:ind w:left="3555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Pr="00B363C0" w:rsidRDefault="007E14CF" w:rsidP="007E14CF">
      <w:pPr>
        <w:pStyle w:val="Ttulo"/>
        <w:ind w:firstLine="1418"/>
        <w:jc w:val="both"/>
        <w:rPr>
          <w:rFonts w:asciiTheme="majorHAnsi" w:hAnsiTheme="majorHAnsi" w:cstheme="majorHAnsi"/>
          <w:b w:val="0"/>
          <w:u w:val="none"/>
        </w:rPr>
      </w:pPr>
      <w:r w:rsidRPr="00B363C0">
        <w:rPr>
          <w:rFonts w:asciiTheme="majorHAnsi" w:hAnsiTheme="majorHAnsi" w:cstheme="majorHAnsi"/>
          <w:b w:val="0"/>
          <w:u w:val="none"/>
        </w:rPr>
        <w:t>Atenciosamente,</w:t>
      </w:r>
    </w:p>
    <w:p w:rsidR="007E14CF" w:rsidRDefault="007E14CF" w:rsidP="007E14C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7E14CF" w:rsidRDefault="007E14CF" w:rsidP="007E14C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Default="007E14CF" w:rsidP="007E14CF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7E14CF" w:rsidRPr="00B363C0" w:rsidRDefault="00F32C05" w:rsidP="007E14C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VALDIR FRAGOSO</w:t>
      </w:r>
    </w:p>
    <w:p w:rsidR="007E14CF" w:rsidRPr="00B363C0" w:rsidRDefault="00F32C05" w:rsidP="007E14C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363C0">
        <w:rPr>
          <w:rFonts w:asciiTheme="majorHAnsi" w:hAnsiTheme="majorHAnsi" w:cstheme="majorHAnsi"/>
          <w:sz w:val="24"/>
          <w:szCs w:val="24"/>
        </w:rPr>
        <w:t xml:space="preserve">PRESIDENTE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B363C0">
        <w:rPr>
          <w:rFonts w:asciiTheme="majorHAnsi" w:hAnsiTheme="majorHAnsi" w:cstheme="majorHAnsi"/>
          <w:sz w:val="24"/>
          <w:szCs w:val="24"/>
        </w:rPr>
        <w:t>A CÂMARA MUNICIPAL</w:t>
      </w:r>
      <w:bookmarkEnd w:id="0"/>
    </w:p>
    <w:sectPr w:rsidR="007E14CF" w:rsidRPr="00B363C0" w:rsidSect="00B91964">
      <w:pgSz w:w="11906" w:h="16838"/>
      <w:pgMar w:top="357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87A59"/>
    <w:multiLevelType w:val="hybridMultilevel"/>
    <w:tmpl w:val="047C4E1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CF"/>
    <w:rsid w:val="0047003A"/>
    <w:rsid w:val="007E14CF"/>
    <w:rsid w:val="00B91964"/>
    <w:rsid w:val="00E21AFD"/>
    <w:rsid w:val="00E5236A"/>
    <w:rsid w:val="00F3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8D932-32D7-4633-830F-0D3C7CE5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C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14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E14CF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E14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2</cp:revision>
  <cp:lastPrinted>2025-03-21T13:12:00Z</cp:lastPrinted>
  <dcterms:created xsi:type="dcterms:W3CDTF">2025-03-21T13:13:00Z</dcterms:created>
  <dcterms:modified xsi:type="dcterms:W3CDTF">2025-03-21T13:13:00Z</dcterms:modified>
</cp:coreProperties>
</file>