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OFICIO Nº 36</w:t>
      </w:r>
      <w:r w:rsidRPr="00085233">
        <w:rPr>
          <w:rFonts w:asciiTheme="majorHAnsi" w:hAnsiTheme="majorHAnsi" w:cstheme="majorHAnsi"/>
          <w:sz w:val="24"/>
          <w:szCs w:val="24"/>
        </w:rPr>
        <w:t>/2022.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4"/>
        </w:rPr>
      </w:pPr>
      <w:r w:rsidRPr="00085233">
        <w:rPr>
          <w:rFonts w:asciiTheme="majorHAnsi" w:hAnsiTheme="majorHAnsi" w:cstheme="majorHAnsi"/>
          <w:i/>
          <w:sz w:val="20"/>
          <w:szCs w:val="24"/>
        </w:rPr>
        <w:t>Reunião de Comissão.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 xml:space="preserve">Platina, </w:t>
      </w:r>
      <w:r w:rsidRPr="00085233">
        <w:rPr>
          <w:rFonts w:asciiTheme="majorHAnsi" w:hAnsiTheme="majorHAnsi" w:cstheme="majorHAnsi"/>
          <w:sz w:val="24"/>
          <w:szCs w:val="24"/>
        </w:rPr>
        <w:t>27 de abril</w:t>
      </w:r>
      <w:r w:rsidRPr="00085233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Excelentíssimo Senhor Relator,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 w:rsidRPr="00085233">
        <w:rPr>
          <w:rFonts w:asciiTheme="majorHAnsi" w:hAnsiTheme="majorHAnsi" w:cstheme="majorHAnsi"/>
          <w:b/>
          <w:sz w:val="24"/>
          <w:szCs w:val="24"/>
        </w:rPr>
        <w:t xml:space="preserve">3 DE </w:t>
      </w:r>
      <w:proofErr w:type="gramStart"/>
      <w:r w:rsidRPr="00085233">
        <w:rPr>
          <w:rFonts w:asciiTheme="majorHAnsi" w:hAnsiTheme="majorHAnsi" w:cstheme="majorHAnsi"/>
          <w:b/>
          <w:sz w:val="24"/>
          <w:szCs w:val="24"/>
        </w:rPr>
        <w:t>MAIO</w:t>
      </w:r>
      <w:proofErr w:type="gramEnd"/>
      <w:r w:rsidRPr="00085233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085233">
        <w:rPr>
          <w:rFonts w:asciiTheme="majorHAnsi" w:hAnsiTheme="majorHAnsi" w:cstheme="majorHAnsi"/>
          <w:sz w:val="24"/>
          <w:szCs w:val="24"/>
        </w:rPr>
        <w:t>,</w:t>
      </w:r>
      <w:r w:rsidRPr="00085233">
        <w:rPr>
          <w:rFonts w:asciiTheme="majorHAnsi" w:hAnsiTheme="majorHAnsi" w:cstheme="majorHAnsi"/>
          <w:b/>
          <w:bCs/>
          <w:sz w:val="24"/>
          <w:szCs w:val="24"/>
        </w:rPr>
        <w:t xml:space="preserve"> TERÇA-</w:t>
      </w:r>
      <w:r w:rsidRPr="00085233">
        <w:rPr>
          <w:rFonts w:asciiTheme="majorHAnsi" w:hAnsiTheme="majorHAnsi" w:cstheme="majorHAnsi"/>
          <w:b/>
          <w:sz w:val="24"/>
          <w:szCs w:val="24"/>
        </w:rPr>
        <w:t>FEIRA</w:t>
      </w:r>
      <w:r w:rsidRPr="00085233">
        <w:rPr>
          <w:rFonts w:asciiTheme="majorHAnsi" w:hAnsiTheme="majorHAnsi" w:cstheme="majorHAnsi"/>
          <w:sz w:val="24"/>
          <w:szCs w:val="24"/>
        </w:rPr>
        <w:t xml:space="preserve">, </w:t>
      </w:r>
      <w:r w:rsidRPr="00085233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085233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 w:rsidRPr="00085233">
        <w:rPr>
          <w:rFonts w:asciiTheme="majorHAnsi" w:hAnsiTheme="majorHAnsi" w:cstheme="majorHAnsi"/>
          <w:sz w:val="24"/>
          <w:szCs w:val="24"/>
        </w:rPr>
        <w:t xml:space="preserve">onde serão estudados os Projetos abaixo relacionados para a emissão de </w:t>
      </w:r>
      <w:r w:rsidRPr="00085233">
        <w:rPr>
          <w:rFonts w:asciiTheme="majorHAnsi" w:hAnsiTheme="majorHAnsi" w:cstheme="majorHAnsi"/>
          <w:b/>
          <w:bCs/>
          <w:sz w:val="24"/>
          <w:szCs w:val="24"/>
        </w:rPr>
        <w:t>PARECERES</w:t>
      </w:r>
      <w:r w:rsidRPr="00085233">
        <w:rPr>
          <w:rFonts w:asciiTheme="majorHAnsi" w:hAnsiTheme="majorHAnsi" w:cstheme="majorHAnsi"/>
          <w:sz w:val="24"/>
          <w:szCs w:val="24"/>
        </w:rPr>
        <w:t>.</w:t>
      </w:r>
    </w:p>
    <w:p w:rsidR="00085233" w:rsidRPr="00085233" w:rsidRDefault="00085233" w:rsidP="0008523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Projeto de Lei Complementar nº 8/2022, </w:t>
      </w:r>
      <w:r w:rsidRPr="00085233">
        <w:rPr>
          <w:rFonts w:asciiTheme="majorHAnsi" w:hAnsiTheme="majorHAnsi" w:cstheme="majorHAnsi"/>
          <w:sz w:val="24"/>
          <w:szCs w:val="24"/>
          <w:shd w:val="clear" w:color="auto" w:fill="FFFFFF"/>
        </w:rPr>
        <w:t>que dispõe sobre a criação de cargo de Agente de Controle de Acesso e Segurança, em provimento efetivo no âmbito da administração pública e dá outras providências correlatas”</w:t>
      </w:r>
      <w:r w:rsidRPr="00085233">
        <w:rPr>
          <w:rFonts w:asciiTheme="majorHAnsi" w:hAnsiTheme="majorHAnsi" w:cstheme="majorHAnsi"/>
          <w:color w:val="444444"/>
          <w:sz w:val="24"/>
          <w:szCs w:val="24"/>
        </w:rPr>
        <w:t>;</w:t>
      </w:r>
      <w:r w:rsidRPr="00085233">
        <w:rPr>
          <w:rFonts w:asciiTheme="majorHAnsi" w:hAnsiTheme="majorHAnsi" w:cstheme="majorHAnsi"/>
          <w:color w:val="444444"/>
          <w:sz w:val="24"/>
          <w:szCs w:val="24"/>
        </w:rPr>
        <w:t xml:space="preserve"> e,</w:t>
      </w:r>
    </w:p>
    <w:p w:rsidR="00085233" w:rsidRPr="00085233" w:rsidRDefault="00085233" w:rsidP="00085233">
      <w:pPr>
        <w:pStyle w:val="PargrafodaLista"/>
        <w:autoSpaceDE w:val="0"/>
        <w:autoSpaceDN w:val="0"/>
        <w:adjustRightInd w:val="0"/>
        <w:ind w:firstLine="0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Projeto de Lei Complementar nº 11/2022</w:t>
      </w:r>
      <w:r w:rsidRPr="00085233">
        <w:rPr>
          <w:rFonts w:asciiTheme="majorHAnsi" w:hAnsiTheme="majorHAnsi" w:cstheme="majorHAnsi"/>
          <w:sz w:val="24"/>
          <w:szCs w:val="24"/>
          <w:shd w:val="clear" w:color="auto" w:fill="FFFFFF"/>
        </w:rPr>
        <w:t>, que dispõe sobre a criação de cargo de Auxiliar de Veterinário em provimento efetivo no âmbito da administração pública e dá out</w:t>
      </w:r>
      <w:r w:rsidRPr="00085233">
        <w:rPr>
          <w:rFonts w:asciiTheme="majorHAnsi" w:hAnsiTheme="majorHAnsi" w:cstheme="majorHAnsi"/>
          <w:sz w:val="24"/>
          <w:szCs w:val="24"/>
          <w:shd w:val="clear" w:color="auto" w:fill="FFFFFF"/>
        </w:rPr>
        <w:t>ras providências correlatas”.</w:t>
      </w:r>
    </w:p>
    <w:p w:rsidR="00085233" w:rsidRPr="00085233" w:rsidRDefault="00085233" w:rsidP="0008523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ind w:firstLine="283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085233" w:rsidRPr="00085233" w:rsidRDefault="00085233" w:rsidP="00085233">
      <w:pPr>
        <w:spacing w:after="0" w:line="240" w:lineRule="auto"/>
        <w:ind w:left="4248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ind w:left="4248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ind w:left="424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85233">
        <w:rPr>
          <w:rFonts w:asciiTheme="majorHAnsi" w:hAnsiTheme="majorHAnsi" w:cstheme="majorHAnsi"/>
          <w:b/>
          <w:sz w:val="24"/>
          <w:szCs w:val="24"/>
        </w:rPr>
        <w:t>MAGNO EDSON DA SILVA</w:t>
      </w:r>
    </w:p>
    <w:p w:rsidR="00085233" w:rsidRPr="00085233" w:rsidRDefault="00085233" w:rsidP="00085233">
      <w:pPr>
        <w:spacing w:after="0" w:line="240" w:lineRule="auto"/>
        <w:ind w:left="424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85233">
        <w:rPr>
          <w:rFonts w:asciiTheme="majorHAnsi" w:hAnsiTheme="majorHAnsi" w:cstheme="majorHAnsi"/>
          <w:b/>
          <w:sz w:val="24"/>
          <w:szCs w:val="24"/>
        </w:rPr>
        <w:t>PRESIDENTE DA COSPSECLT</w:t>
      </w:r>
    </w:p>
    <w:p w:rsidR="00085233" w:rsidRPr="00085233" w:rsidRDefault="00085233" w:rsidP="0008523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A Sua Excelência a Senhora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Evandro Ferreira da Silva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Comissão de Obras e Serviços Públicos, Saúde, Educação, Cultura, Lazer e Turismo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Platina/SP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CEP: 19990-015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085233">
        <w:rPr>
          <w:rFonts w:asciiTheme="majorHAnsi" w:hAnsiTheme="majorHAnsi" w:cstheme="majorHAnsi"/>
          <w:sz w:val="24"/>
          <w:szCs w:val="24"/>
        </w:rPr>
        <w:lastRenderedPageBreak/>
        <w:t>OFICIO Nº</w:t>
      </w:r>
      <w:r>
        <w:rPr>
          <w:rFonts w:asciiTheme="majorHAnsi" w:hAnsiTheme="majorHAnsi" w:cstheme="majorHAnsi"/>
          <w:sz w:val="24"/>
          <w:szCs w:val="24"/>
        </w:rPr>
        <w:t xml:space="preserve"> 37</w:t>
      </w:r>
      <w:r w:rsidRPr="00085233">
        <w:rPr>
          <w:rFonts w:asciiTheme="majorHAnsi" w:hAnsiTheme="majorHAnsi" w:cstheme="majorHAnsi"/>
          <w:sz w:val="24"/>
          <w:szCs w:val="24"/>
        </w:rPr>
        <w:t>/2022.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4"/>
        </w:rPr>
      </w:pPr>
      <w:r w:rsidRPr="00085233">
        <w:rPr>
          <w:rFonts w:asciiTheme="majorHAnsi" w:hAnsiTheme="majorHAnsi" w:cstheme="majorHAnsi"/>
          <w:i/>
          <w:sz w:val="20"/>
          <w:szCs w:val="24"/>
        </w:rPr>
        <w:t>Reunião de Comissão.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Platina, 27 de abril</w:t>
      </w:r>
      <w:r w:rsidRPr="00085233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Excelentíssima Senhora Membro,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ind w:firstLine="2268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 w:rsidRPr="00085233">
        <w:rPr>
          <w:rFonts w:asciiTheme="majorHAnsi" w:hAnsiTheme="majorHAnsi" w:cstheme="majorHAnsi"/>
          <w:b/>
          <w:sz w:val="24"/>
          <w:szCs w:val="24"/>
        </w:rPr>
        <w:t xml:space="preserve">3 DE </w:t>
      </w:r>
      <w:proofErr w:type="gramStart"/>
      <w:r w:rsidRPr="00085233">
        <w:rPr>
          <w:rFonts w:asciiTheme="majorHAnsi" w:hAnsiTheme="majorHAnsi" w:cstheme="majorHAnsi"/>
          <w:b/>
          <w:sz w:val="24"/>
          <w:szCs w:val="24"/>
        </w:rPr>
        <w:t>MAIO</w:t>
      </w:r>
      <w:proofErr w:type="gramEnd"/>
      <w:r w:rsidRPr="00085233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085233">
        <w:rPr>
          <w:rFonts w:asciiTheme="majorHAnsi" w:hAnsiTheme="majorHAnsi" w:cstheme="majorHAnsi"/>
          <w:sz w:val="24"/>
          <w:szCs w:val="24"/>
        </w:rPr>
        <w:t>,</w:t>
      </w:r>
      <w:r w:rsidRPr="00085233">
        <w:rPr>
          <w:rFonts w:asciiTheme="majorHAnsi" w:hAnsiTheme="majorHAnsi" w:cstheme="majorHAnsi"/>
          <w:b/>
          <w:bCs/>
          <w:sz w:val="24"/>
          <w:szCs w:val="24"/>
        </w:rPr>
        <w:t xml:space="preserve"> TERÇA-</w:t>
      </w:r>
      <w:r w:rsidRPr="00085233">
        <w:rPr>
          <w:rFonts w:asciiTheme="majorHAnsi" w:hAnsiTheme="majorHAnsi" w:cstheme="majorHAnsi"/>
          <w:b/>
          <w:sz w:val="24"/>
          <w:szCs w:val="24"/>
        </w:rPr>
        <w:t>FEIRA</w:t>
      </w:r>
      <w:r w:rsidRPr="00085233">
        <w:rPr>
          <w:rFonts w:asciiTheme="majorHAnsi" w:hAnsiTheme="majorHAnsi" w:cstheme="majorHAnsi"/>
          <w:sz w:val="24"/>
          <w:szCs w:val="24"/>
        </w:rPr>
        <w:t xml:space="preserve">, </w:t>
      </w:r>
      <w:r w:rsidRPr="00085233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085233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 w:rsidRPr="00085233">
        <w:rPr>
          <w:rFonts w:asciiTheme="majorHAnsi" w:hAnsiTheme="majorHAnsi" w:cstheme="majorHAnsi"/>
          <w:sz w:val="24"/>
          <w:szCs w:val="24"/>
        </w:rPr>
        <w:t xml:space="preserve">onde serão estudados os Projetos abaixo relacionados para a emissão de </w:t>
      </w:r>
      <w:r w:rsidRPr="00085233">
        <w:rPr>
          <w:rFonts w:asciiTheme="majorHAnsi" w:hAnsiTheme="majorHAnsi" w:cstheme="majorHAnsi"/>
          <w:b/>
          <w:bCs/>
          <w:sz w:val="24"/>
          <w:szCs w:val="24"/>
        </w:rPr>
        <w:t>PARECERES</w:t>
      </w:r>
      <w:r w:rsidRPr="00085233">
        <w:rPr>
          <w:rFonts w:asciiTheme="majorHAnsi" w:hAnsiTheme="majorHAnsi" w:cstheme="majorHAnsi"/>
          <w:sz w:val="24"/>
          <w:szCs w:val="24"/>
        </w:rPr>
        <w:t>.</w:t>
      </w:r>
    </w:p>
    <w:p w:rsidR="00085233" w:rsidRPr="00085233" w:rsidRDefault="00085233" w:rsidP="0008523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Projeto de Lei Complementar nº 8/2022, </w:t>
      </w:r>
      <w:r w:rsidRPr="00085233">
        <w:rPr>
          <w:rFonts w:asciiTheme="majorHAnsi" w:hAnsiTheme="majorHAnsi" w:cstheme="majorHAnsi"/>
          <w:sz w:val="24"/>
          <w:szCs w:val="24"/>
          <w:shd w:val="clear" w:color="auto" w:fill="FFFFFF"/>
        </w:rPr>
        <w:t>que dispõe sobre a criação de cargo de Agente de Controle de Acesso e Segurança, em provimento efetivo no âmbito da administração pública e dá outras providências correlatas”</w:t>
      </w:r>
      <w:r w:rsidRPr="00085233">
        <w:rPr>
          <w:rFonts w:asciiTheme="majorHAnsi" w:hAnsiTheme="majorHAnsi" w:cstheme="majorHAnsi"/>
          <w:color w:val="444444"/>
          <w:sz w:val="24"/>
          <w:szCs w:val="24"/>
        </w:rPr>
        <w:t>; e,</w:t>
      </w:r>
    </w:p>
    <w:p w:rsidR="00085233" w:rsidRPr="00085233" w:rsidRDefault="00085233" w:rsidP="00085233">
      <w:pPr>
        <w:pStyle w:val="PargrafodaLista"/>
        <w:autoSpaceDE w:val="0"/>
        <w:autoSpaceDN w:val="0"/>
        <w:adjustRightInd w:val="0"/>
        <w:ind w:firstLine="0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Projeto de Lei Complementar nº 11/2022</w:t>
      </w:r>
      <w:r w:rsidRPr="00085233">
        <w:rPr>
          <w:rFonts w:asciiTheme="majorHAnsi" w:hAnsiTheme="majorHAnsi" w:cstheme="majorHAnsi"/>
          <w:sz w:val="24"/>
          <w:szCs w:val="24"/>
          <w:shd w:val="clear" w:color="auto" w:fill="FFFFFF"/>
        </w:rPr>
        <w:t>, que dispõe sobre a criação de cargo de Auxiliar de Veterinário em provimento efetivo no âmbito da administração pública e dá outras providências correlatas”.</w:t>
      </w:r>
    </w:p>
    <w:p w:rsidR="00085233" w:rsidRPr="00085233" w:rsidRDefault="00085233" w:rsidP="0008523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ind w:firstLine="283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085233" w:rsidRPr="00085233" w:rsidRDefault="00085233" w:rsidP="00085233">
      <w:pPr>
        <w:spacing w:after="0" w:line="240" w:lineRule="auto"/>
        <w:ind w:left="4248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ind w:left="4248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ind w:left="424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85233">
        <w:rPr>
          <w:rFonts w:asciiTheme="majorHAnsi" w:hAnsiTheme="majorHAnsi" w:cstheme="majorHAnsi"/>
          <w:b/>
          <w:sz w:val="24"/>
          <w:szCs w:val="24"/>
        </w:rPr>
        <w:t>MAGNO EDSON DA SILVA</w:t>
      </w:r>
    </w:p>
    <w:p w:rsidR="00085233" w:rsidRPr="00085233" w:rsidRDefault="00085233" w:rsidP="00085233">
      <w:pPr>
        <w:spacing w:after="0" w:line="240" w:lineRule="auto"/>
        <w:ind w:left="424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85233">
        <w:rPr>
          <w:rFonts w:asciiTheme="majorHAnsi" w:hAnsiTheme="majorHAnsi" w:cstheme="majorHAnsi"/>
          <w:b/>
          <w:sz w:val="24"/>
          <w:szCs w:val="24"/>
        </w:rPr>
        <w:t>PRESIDENTE DA COSPSECLT</w:t>
      </w:r>
    </w:p>
    <w:p w:rsidR="00085233" w:rsidRPr="00085233" w:rsidRDefault="00085233" w:rsidP="0008523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A Sua Excelência a Senhora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Lucilene Maria de Andrade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Comissão de Obras e Serviços Públicos, Saúde, Educação, Cultura, Lazer e Turismo</w:t>
      </w:r>
    </w:p>
    <w:p w:rsidR="00085233" w:rsidRPr="00085233" w:rsidRDefault="00085233" w:rsidP="0008523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Platina/SP</w:t>
      </w:r>
    </w:p>
    <w:p w:rsidR="00D64DC7" w:rsidRPr="00085233" w:rsidRDefault="00085233" w:rsidP="00085233">
      <w:pPr>
        <w:spacing w:after="0" w:line="240" w:lineRule="auto"/>
        <w:jc w:val="both"/>
        <w:rPr>
          <w:sz w:val="24"/>
          <w:szCs w:val="24"/>
        </w:rPr>
      </w:pPr>
      <w:r w:rsidRPr="00085233">
        <w:rPr>
          <w:rFonts w:asciiTheme="majorHAnsi" w:hAnsiTheme="majorHAnsi" w:cstheme="majorHAnsi"/>
          <w:sz w:val="24"/>
          <w:szCs w:val="24"/>
        </w:rPr>
        <w:t>CEP: 19990-015</w:t>
      </w:r>
    </w:p>
    <w:sectPr w:rsidR="00D64DC7" w:rsidRPr="00085233" w:rsidSect="00D51992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0E1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123A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6D9B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D06AB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33"/>
    <w:rsid w:val="00085233"/>
    <w:rsid w:val="00D6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FF98-A1C3-417E-B523-B3A9502F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2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5233"/>
    <w:pPr>
      <w:spacing w:after="0" w:line="240" w:lineRule="auto"/>
      <w:ind w:left="720" w:firstLine="2835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5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cp:lastPrinted>2022-04-27T12:28:00Z</cp:lastPrinted>
  <dcterms:created xsi:type="dcterms:W3CDTF">2022-04-27T12:22:00Z</dcterms:created>
  <dcterms:modified xsi:type="dcterms:W3CDTF">2022-04-27T12:28:00Z</dcterms:modified>
</cp:coreProperties>
</file>