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3E9C7" w14:textId="77777777" w:rsid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eastAsia="Calibri" w:hAnsi="Arial"/>
          <w:b/>
          <w:color w:val="000000"/>
        </w:rPr>
        <w:t xml:space="preserve">COMISSÃO </w:t>
      </w:r>
      <w:r w:rsidRPr="00937F41">
        <w:rPr>
          <w:rFonts w:ascii="Arial" w:eastAsia="Calibri" w:hAnsi="Arial"/>
          <w:b/>
        </w:rPr>
        <w:t xml:space="preserve">DE </w:t>
      </w:r>
      <w:proofErr w:type="gramStart"/>
      <w:r w:rsidRPr="00937F41">
        <w:rPr>
          <w:rFonts w:ascii="Arial" w:hAnsi="Arial"/>
          <w:b/>
        </w:rPr>
        <w:t>INFRAESTRUTURA,  DESENVOLVIMENTO</w:t>
      </w:r>
      <w:proofErr w:type="gramEnd"/>
      <w:r w:rsidRPr="00937F41">
        <w:rPr>
          <w:rFonts w:ascii="Arial" w:hAnsi="Arial"/>
          <w:b/>
        </w:rPr>
        <w:t>, EDUCAÇÃO,</w:t>
      </w:r>
    </w:p>
    <w:p w14:paraId="47131ED5" w14:textId="6B8C479D" w:rsidR="009F7F2D" w:rsidRPr="00937F41" w:rsidRDefault="00937F41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120"/>
        <w:jc w:val="center"/>
        <w:rPr>
          <w:rFonts w:ascii="Arial" w:hAnsi="Arial"/>
          <w:b/>
        </w:rPr>
      </w:pPr>
      <w:r w:rsidRPr="00937F41">
        <w:rPr>
          <w:rFonts w:ascii="Arial" w:hAnsi="Arial"/>
          <w:b/>
        </w:rPr>
        <w:t>BEM-ESTAR SOCIAL, E SAÚDE</w:t>
      </w:r>
    </w:p>
    <w:p w14:paraId="64EBA16E" w14:textId="77777777" w:rsidR="00103BFC" w:rsidRDefault="00103BFC" w:rsidP="00103BFC">
      <w:pPr>
        <w:pStyle w:val="LO-normal"/>
        <w:keepNext/>
        <w:jc w:val="center"/>
        <w:rPr>
          <w:rFonts w:ascii="Arial" w:eastAsia="Calibri" w:hAnsi="Arial"/>
          <w:b/>
          <w:color w:val="000000"/>
          <w:sz w:val="22"/>
          <w:szCs w:val="22"/>
        </w:rPr>
      </w:pPr>
    </w:p>
    <w:p w14:paraId="352B4314" w14:textId="435003AA" w:rsidR="009C0C68" w:rsidRPr="00103BFC" w:rsidRDefault="009C0C68" w:rsidP="00103BFC">
      <w:pPr>
        <w:pStyle w:val="LO-normal"/>
        <w:keepNext/>
        <w:jc w:val="center"/>
        <w:rPr>
          <w:rFonts w:ascii="Arial" w:hAnsi="Arial"/>
          <w:b/>
          <w:sz w:val="22"/>
          <w:szCs w:val="22"/>
        </w:rPr>
      </w:pPr>
      <w:r w:rsidRPr="00103BFC">
        <w:rPr>
          <w:rFonts w:ascii="Arial" w:eastAsia="Calibri" w:hAnsi="Arial"/>
          <w:b/>
          <w:color w:val="000000"/>
          <w:sz w:val="22"/>
          <w:szCs w:val="22"/>
        </w:rPr>
        <w:t>PARECER N° 0</w:t>
      </w:r>
      <w:r w:rsidR="00395209">
        <w:rPr>
          <w:rFonts w:ascii="Arial" w:eastAsia="Calibri" w:hAnsi="Arial"/>
          <w:b/>
          <w:color w:val="000000"/>
          <w:sz w:val="22"/>
          <w:szCs w:val="22"/>
        </w:rPr>
        <w:t>1</w:t>
      </w:r>
      <w:r w:rsidR="00E170DA">
        <w:rPr>
          <w:rFonts w:ascii="Arial" w:eastAsia="Calibri" w:hAnsi="Arial"/>
          <w:b/>
          <w:color w:val="000000"/>
          <w:sz w:val="22"/>
          <w:szCs w:val="22"/>
        </w:rPr>
        <w:t>5</w:t>
      </w:r>
      <w:r w:rsidR="005E184B">
        <w:rPr>
          <w:rFonts w:ascii="Arial" w:eastAsia="Calibri" w:hAnsi="Arial"/>
          <w:b/>
          <w:color w:val="000000"/>
          <w:sz w:val="22"/>
          <w:szCs w:val="22"/>
        </w:rPr>
        <w:t>/</w:t>
      </w:r>
      <w:r w:rsidRPr="00103BFC">
        <w:rPr>
          <w:rFonts w:ascii="Arial" w:eastAsia="Calibri" w:hAnsi="Arial"/>
          <w:b/>
          <w:color w:val="000000"/>
          <w:sz w:val="22"/>
          <w:szCs w:val="22"/>
        </w:rPr>
        <w:t>2025</w:t>
      </w:r>
    </w:p>
    <w:p w14:paraId="09A1B96A" w14:textId="77777777" w:rsidR="00B34FE8" w:rsidRDefault="00B34FE8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0925B238" w14:textId="77777777" w:rsidR="005E184B" w:rsidRDefault="005E184B" w:rsidP="00B34FE8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</w:p>
    <w:p w14:paraId="42BE229E" w14:textId="77777777" w:rsidR="00E170DA" w:rsidRPr="00205458" w:rsidRDefault="00E170DA" w:rsidP="00E170DA">
      <w:pPr>
        <w:jc w:val="both"/>
        <w:rPr>
          <w:rFonts w:asciiTheme="majorHAnsi" w:hAnsiTheme="majorHAnsi" w:cstheme="majorHAnsi"/>
        </w:rPr>
      </w:pPr>
      <w:bookmarkStart w:id="0" w:name="_Hlk210738048"/>
      <w:r>
        <w:rPr>
          <w:rFonts w:ascii="Calibri" w:eastAsia="Calibri" w:hAnsi="Calibri" w:cs="Calibri"/>
          <w:b/>
          <w:color w:val="000000"/>
        </w:rPr>
        <w:t xml:space="preserve">MATÉRIA: </w:t>
      </w:r>
      <w:r>
        <w:rPr>
          <w:rFonts w:asciiTheme="majorHAnsi" w:hAnsiTheme="majorHAnsi" w:cstheme="majorHAnsi"/>
        </w:rPr>
        <w:t>P</w:t>
      </w:r>
      <w:r w:rsidRPr="00692D07">
        <w:rPr>
          <w:rFonts w:asciiTheme="majorHAnsi" w:hAnsiTheme="majorHAnsi" w:cstheme="majorHAnsi"/>
        </w:rPr>
        <w:t xml:space="preserve">rojeto de Lei </w:t>
      </w:r>
      <w:proofErr w:type="spellStart"/>
      <w:r w:rsidRPr="00692D07">
        <w:rPr>
          <w:rFonts w:asciiTheme="majorHAnsi" w:hAnsiTheme="majorHAnsi" w:cstheme="majorHAnsi"/>
        </w:rPr>
        <w:t>n.°</w:t>
      </w:r>
      <w:proofErr w:type="spellEnd"/>
      <w:r>
        <w:rPr>
          <w:rFonts w:asciiTheme="majorHAnsi" w:hAnsiTheme="majorHAnsi" w:cstheme="majorHAnsi"/>
        </w:rPr>
        <w:t xml:space="preserve"> 83</w:t>
      </w:r>
      <w:r w:rsidRPr="00692D07">
        <w:rPr>
          <w:rFonts w:asciiTheme="majorHAnsi" w:hAnsiTheme="majorHAnsi" w:cstheme="majorHAnsi"/>
        </w:rPr>
        <w:t>/25 do Executivo Municipal</w:t>
      </w:r>
      <w:r>
        <w:rPr>
          <w:rFonts w:asciiTheme="majorHAnsi" w:hAnsiTheme="majorHAnsi" w:cstheme="majorHAnsi"/>
        </w:rPr>
        <w:t xml:space="preserve"> </w:t>
      </w:r>
      <w:r w:rsidRPr="00205458">
        <w:rPr>
          <w:rFonts w:asciiTheme="majorHAnsi" w:hAnsiTheme="majorHAnsi" w:cstheme="majorHAnsi"/>
        </w:rPr>
        <w:t xml:space="preserve">que </w:t>
      </w:r>
      <w:r w:rsidRPr="00A80B92">
        <w:rPr>
          <w:rFonts w:asciiTheme="majorHAnsi" w:hAnsiTheme="majorHAnsi" w:cstheme="majorHAnsi"/>
        </w:rPr>
        <w:t>“Autoriza a isenção de multa e juros moratórios para o pagamento de créditos tributários e não-tributários, inscritos ou não em dívida ativa, na forma específica.”</w:t>
      </w:r>
    </w:p>
    <w:p w14:paraId="1342F04D" w14:textId="77777777" w:rsidR="00E170DA" w:rsidRDefault="00E170DA" w:rsidP="00E170DA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03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11</w:t>
      </w:r>
      <w:r w:rsidRPr="00692D07">
        <w:rPr>
          <w:rFonts w:asciiTheme="majorHAnsi" w:hAnsiTheme="majorHAnsi" w:cstheme="majorHAnsi"/>
        </w:rPr>
        <w:t xml:space="preserve">/2025 </w:t>
      </w:r>
    </w:p>
    <w:p w14:paraId="0A0978D7" w14:textId="77777777" w:rsidR="00E170DA" w:rsidRDefault="00E170DA" w:rsidP="00E170DA">
      <w:pPr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04</w:t>
      </w:r>
      <w:r w:rsidRPr="00692D07">
        <w:rPr>
          <w:rFonts w:asciiTheme="majorHAnsi" w:hAnsiTheme="majorHAnsi" w:cstheme="majorHAnsi"/>
        </w:rPr>
        <w:t>/</w:t>
      </w:r>
      <w:r>
        <w:rPr>
          <w:rFonts w:asciiTheme="majorHAnsi" w:hAnsiTheme="majorHAnsi" w:cstheme="majorHAnsi"/>
        </w:rPr>
        <w:t>1</w:t>
      </w:r>
      <w:r w:rsidRPr="00692D07">
        <w:rPr>
          <w:rFonts w:asciiTheme="majorHAnsi" w:hAnsiTheme="majorHAnsi" w:cstheme="majorHAnsi"/>
        </w:rPr>
        <w:t>0/2025</w:t>
      </w:r>
    </w:p>
    <w:p w14:paraId="286D92CB" w14:textId="77777777" w:rsidR="00E170DA" w:rsidRDefault="00E170DA" w:rsidP="00E170D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Em </w:t>
      </w:r>
      <w:r w:rsidRPr="00692D07">
        <w:rPr>
          <w:rFonts w:asciiTheme="majorHAnsi" w:hAnsiTheme="majorHAnsi" w:cstheme="majorHAnsi"/>
        </w:rPr>
        <w:t>R</w:t>
      </w:r>
      <w:r>
        <w:rPr>
          <w:rFonts w:asciiTheme="majorHAnsi" w:hAnsiTheme="majorHAnsi" w:cstheme="majorHAnsi"/>
        </w:rPr>
        <w:t>egime de</w:t>
      </w:r>
      <w:r w:rsidRPr="00692D07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Urgência</w:t>
      </w:r>
    </w:p>
    <w:p w14:paraId="43EF05B1" w14:textId="77777777" w:rsidR="002662CA" w:rsidRPr="009D033E" w:rsidRDefault="002662CA" w:rsidP="002662CA">
      <w:pPr>
        <w:jc w:val="both"/>
        <w:rPr>
          <w:rFonts w:ascii="Arial" w:hAnsi="Arial"/>
          <w:lang w:val="de-DE"/>
        </w:rPr>
      </w:pPr>
    </w:p>
    <w:bookmarkEnd w:id="0"/>
    <w:p w14:paraId="28D4C8D7" w14:textId="77777777" w:rsidR="005E184B" w:rsidRPr="00D203DA" w:rsidRDefault="005E184B">
      <w:pPr>
        <w:pStyle w:val="LO-normal0"/>
        <w:widowControl w:val="0"/>
        <w:jc w:val="both"/>
        <w:rPr>
          <w:rFonts w:ascii="Arial" w:eastAsia="Calibri" w:hAnsi="Arial"/>
          <w:b/>
          <w:sz w:val="22"/>
          <w:szCs w:val="22"/>
        </w:rPr>
      </w:pPr>
    </w:p>
    <w:p w14:paraId="4CA2F17A" w14:textId="77777777" w:rsidR="009F7F2D" w:rsidRPr="00D203DA" w:rsidRDefault="009C0C68">
      <w:pPr>
        <w:pStyle w:val="LO-normal0"/>
        <w:jc w:val="center"/>
        <w:rPr>
          <w:rFonts w:ascii="Arial" w:hAnsi="Arial"/>
          <w:sz w:val="22"/>
          <w:szCs w:val="22"/>
        </w:rPr>
      </w:pPr>
      <w:r w:rsidRPr="00D203DA">
        <w:rPr>
          <w:rFonts w:ascii="Arial" w:eastAsia="Calibri" w:hAnsi="Arial"/>
          <w:b/>
          <w:sz w:val="22"/>
          <w:szCs w:val="22"/>
          <w:u w:val="single"/>
        </w:rPr>
        <w:t>PARECER</w:t>
      </w:r>
    </w:p>
    <w:p w14:paraId="66989469" w14:textId="77777777" w:rsidR="007749C6" w:rsidRPr="00727E87" w:rsidRDefault="007749C6">
      <w:pPr>
        <w:pStyle w:val="LO-normal0"/>
        <w:ind w:firstLine="1701"/>
        <w:jc w:val="both"/>
        <w:rPr>
          <w:rFonts w:ascii="Arial" w:eastAsia="Calibri" w:hAnsi="Arial"/>
          <w:sz w:val="22"/>
          <w:szCs w:val="22"/>
        </w:rPr>
      </w:pPr>
    </w:p>
    <w:p w14:paraId="07D15107" w14:textId="3CF63D6F" w:rsidR="00BE5306" w:rsidRPr="00191AE7" w:rsidRDefault="009C0C68" w:rsidP="00DA5420">
      <w:pPr>
        <w:widowControl w:val="0"/>
        <w:ind w:firstLine="850"/>
        <w:jc w:val="both"/>
        <w:rPr>
          <w:rFonts w:ascii="Arial" w:eastAsia="Calibri" w:hAnsi="Arial"/>
        </w:rPr>
      </w:pPr>
      <w:r w:rsidRPr="00937F41">
        <w:rPr>
          <w:rFonts w:ascii="Arial" w:eastAsia="Calibri" w:hAnsi="Arial"/>
        </w:rPr>
        <w:t xml:space="preserve">A Comissão de </w:t>
      </w:r>
      <w:proofErr w:type="gramStart"/>
      <w:r w:rsidR="00937F41" w:rsidRPr="00937F41">
        <w:rPr>
          <w:rFonts w:ascii="Arial" w:hAnsi="Arial"/>
        </w:rPr>
        <w:t>Infraestrutura,  Desenvolvimento</w:t>
      </w:r>
      <w:proofErr w:type="gramEnd"/>
      <w:r w:rsidR="00937F41" w:rsidRPr="00937F41">
        <w:rPr>
          <w:rFonts w:ascii="Arial" w:hAnsi="Arial"/>
        </w:rPr>
        <w:t>, Educação, Bem-Estar Social, e Saúde: CIDEBS</w:t>
      </w:r>
      <w:r w:rsidRPr="00937F41">
        <w:rPr>
          <w:rFonts w:ascii="Arial" w:eastAsia="Calibri" w:hAnsi="Arial"/>
        </w:rPr>
        <w:t xml:space="preserve"> </w:t>
      </w:r>
      <w:r w:rsidR="00937F41" w:rsidRPr="00191AE7">
        <w:rPr>
          <w:rFonts w:ascii="Arial" w:eastAsia="Calibri" w:hAnsi="Arial"/>
        </w:rPr>
        <w:t xml:space="preserve">recebeu o </w:t>
      </w:r>
      <w:r w:rsidRPr="00191AE7">
        <w:rPr>
          <w:rFonts w:ascii="Arial" w:eastAsia="Calibri" w:hAnsi="Arial"/>
        </w:rPr>
        <w:t>Projeto de Lei em questão</w:t>
      </w:r>
      <w:r w:rsidR="00937F41" w:rsidRPr="00191AE7">
        <w:rPr>
          <w:rFonts w:ascii="Arial" w:eastAsia="Calibri" w:hAnsi="Arial"/>
        </w:rPr>
        <w:t xml:space="preserve"> por se tratar de matéria da sua competência, conforme artigo 53 </w:t>
      </w:r>
      <w:r w:rsidRPr="00191AE7">
        <w:rPr>
          <w:rFonts w:ascii="Arial" w:eastAsia="Calibri" w:hAnsi="Arial"/>
        </w:rPr>
        <w:t>do Regimento Interno da Câmara de Vereadores.</w:t>
      </w:r>
    </w:p>
    <w:p w14:paraId="3991BB0B" w14:textId="77777777" w:rsidR="00E170DA" w:rsidRPr="005140A6" w:rsidRDefault="00E170DA" w:rsidP="00E170D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140A6">
        <w:rPr>
          <w:rFonts w:ascii="Arial" w:eastAsia="Calibri" w:hAnsi="Arial"/>
        </w:rPr>
        <w:t xml:space="preserve">Quanto à matéria, pretende o executivo instituir programa de recuperação de créditos tributários, incentivando o pagamento de tributos mediante descontos e isenções de multa e juros. Os descontos não serão aplicados ao valor principal e correção monetária, não havendo prejuízos ao erário. </w:t>
      </w:r>
    </w:p>
    <w:p w14:paraId="0BC32E03" w14:textId="355CE659" w:rsidR="00EE1C36" w:rsidRPr="00937F41" w:rsidRDefault="00990663" w:rsidP="00D035F6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191AE7">
        <w:rPr>
          <w:rFonts w:ascii="Arial" w:eastAsia="Calibri" w:hAnsi="Arial"/>
        </w:rPr>
        <w:t xml:space="preserve">A proposta </w:t>
      </w:r>
      <w:r w:rsidR="00B34FE8" w:rsidRPr="00937F41">
        <w:rPr>
          <w:rFonts w:ascii="Arial" w:eastAsia="Calibri" w:hAnsi="Arial"/>
        </w:rPr>
        <w:t xml:space="preserve">atende os requisitos legais e formais, </w:t>
      </w:r>
      <w:r w:rsidRPr="00937F41">
        <w:rPr>
          <w:rFonts w:ascii="Arial" w:eastAsia="Calibri" w:hAnsi="Arial"/>
        </w:rPr>
        <w:t xml:space="preserve">não havendo </w:t>
      </w:r>
      <w:r w:rsidR="00315849" w:rsidRPr="00937F41">
        <w:rPr>
          <w:rFonts w:ascii="Arial" w:eastAsia="Calibri" w:hAnsi="Arial"/>
        </w:rPr>
        <w:t xml:space="preserve">divergências e inconformidades </w:t>
      </w:r>
      <w:r w:rsidR="00C73DA5" w:rsidRPr="00937F41">
        <w:rPr>
          <w:rFonts w:ascii="Arial" w:eastAsia="Calibri" w:hAnsi="Arial"/>
        </w:rPr>
        <w:t xml:space="preserve">a serem apontadas, motivo pelo qual </w:t>
      </w:r>
      <w:r w:rsidR="009745E9" w:rsidRPr="00937F41">
        <w:rPr>
          <w:rFonts w:ascii="Arial" w:hAnsi="Arial"/>
        </w:rPr>
        <w:t>esta Comissão</w:t>
      </w:r>
      <w:r w:rsidR="00937F41" w:rsidRPr="00937F41">
        <w:rPr>
          <w:rFonts w:ascii="Arial" w:hAnsi="Arial"/>
        </w:rPr>
        <w:t xml:space="preserve"> emite de forma conjunta </w:t>
      </w:r>
      <w:r w:rsidR="00C73DA5" w:rsidRPr="00937F41">
        <w:rPr>
          <w:rFonts w:ascii="Arial" w:hAnsi="Arial"/>
        </w:rPr>
        <w:t xml:space="preserve">manifestação </w:t>
      </w:r>
      <w:r w:rsidR="009745E9" w:rsidRPr="00937F41">
        <w:rPr>
          <w:rFonts w:ascii="Arial" w:hAnsi="Arial"/>
          <w:b/>
        </w:rPr>
        <w:t>FAVORÁVEL À TRAMITAÇÃO</w:t>
      </w:r>
      <w:r w:rsidR="009745E9" w:rsidRPr="00937F41">
        <w:rPr>
          <w:rFonts w:ascii="Arial" w:hAnsi="Arial"/>
        </w:rPr>
        <w:t xml:space="preserve"> </w:t>
      </w:r>
      <w:r w:rsidR="00EE1C36" w:rsidRPr="00937F41">
        <w:rPr>
          <w:rFonts w:ascii="Arial" w:hAnsi="Arial"/>
        </w:rPr>
        <w:t>do presente Projeto de Le</w:t>
      </w:r>
      <w:r w:rsidR="00937F41" w:rsidRPr="00937F41">
        <w:rPr>
          <w:rFonts w:ascii="Arial" w:hAnsi="Arial"/>
        </w:rPr>
        <w:t xml:space="preserve">i. </w:t>
      </w:r>
    </w:p>
    <w:p w14:paraId="59C8F238" w14:textId="77777777" w:rsidR="00EE1C36" w:rsidRPr="0035748E" w:rsidRDefault="00EE1C36" w:rsidP="00EE1C36">
      <w:pPr>
        <w:pStyle w:val="LO-normal0"/>
        <w:ind w:firstLine="850"/>
        <w:jc w:val="both"/>
        <w:rPr>
          <w:rFonts w:ascii="Arial" w:hAnsi="Arial"/>
        </w:rPr>
      </w:pPr>
    </w:p>
    <w:p w14:paraId="2262661E" w14:textId="78615E1A" w:rsidR="00082E04" w:rsidRPr="008570BB" w:rsidRDefault="00082E04" w:rsidP="00082E04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 xml:space="preserve">Igrejinha, </w:t>
      </w:r>
      <w:r w:rsidR="00E170DA">
        <w:rPr>
          <w:rFonts w:ascii="Arial" w:eastAsia="Calibri" w:hAnsi="Arial"/>
        </w:rPr>
        <w:t>06 de novembro de 2025.</w:t>
      </w:r>
    </w:p>
    <w:p w14:paraId="36E1674B" w14:textId="77777777" w:rsidR="009745E9" w:rsidRPr="0035748E" w:rsidRDefault="009745E9" w:rsidP="009745E9">
      <w:pPr>
        <w:pStyle w:val="LO-normal0"/>
        <w:ind w:firstLine="851"/>
        <w:jc w:val="both"/>
        <w:rPr>
          <w:rFonts w:ascii="Calibri" w:eastAsia="Calibri" w:hAnsi="Calibri" w:cs="Calibri"/>
        </w:rPr>
      </w:pPr>
    </w:p>
    <w:p w14:paraId="4B9322CF" w14:textId="77777777" w:rsidR="00C8506B" w:rsidRPr="00D203DA" w:rsidRDefault="00C8506B" w:rsidP="009745E9">
      <w:pPr>
        <w:pStyle w:val="LO-normal0"/>
        <w:ind w:firstLine="851"/>
        <w:jc w:val="both"/>
        <w:rPr>
          <w:rFonts w:ascii="Calibri" w:eastAsia="Calibri" w:hAnsi="Calibri" w:cs="Calibri"/>
          <w:sz w:val="22"/>
          <w:szCs w:val="22"/>
        </w:rPr>
      </w:pPr>
    </w:p>
    <w:p w14:paraId="213551DF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159295E8" w14:textId="1778583F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  <w:bCs/>
        </w:rPr>
      </w:pPr>
      <w:r w:rsidRPr="00811EF6">
        <w:rPr>
          <w:rFonts w:ascii="Calibri" w:eastAsia="Calibri" w:hAnsi="Calibri" w:cs="Calibri"/>
        </w:rPr>
        <w:t xml:space="preserve">Vereador </w:t>
      </w:r>
      <w:r w:rsidRPr="00937F41">
        <w:rPr>
          <w:rFonts w:ascii="Calibri" w:eastAsia="Calibri" w:hAnsi="Calibri" w:cs="Calibri"/>
          <w:b/>
          <w:bCs/>
        </w:rPr>
        <w:t>NEIMAR LUI</w:t>
      </w:r>
      <w:r w:rsidR="005831AD">
        <w:rPr>
          <w:rFonts w:ascii="Calibri" w:eastAsia="Calibri" w:hAnsi="Calibri" w:cs="Calibri"/>
          <w:b/>
          <w:bCs/>
        </w:rPr>
        <w:t>Z</w:t>
      </w:r>
      <w:r w:rsidRPr="00937F41">
        <w:rPr>
          <w:rFonts w:ascii="Calibri" w:eastAsia="Calibri" w:hAnsi="Calibri" w:cs="Calibri"/>
          <w:b/>
          <w:bCs/>
        </w:rPr>
        <w:t xml:space="preserve"> PARREIRA</w:t>
      </w:r>
    </w:p>
    <w:p w14:paraId="338D9A1B" w14:textId="7B03572D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  <w:r w:rsidRPr="00937F41">
        <w:rPr>
          <w:rFonts w:ascii="Calibri" w:eastAsia="Calibri" w:hAnsi="Calibri" w:cs="Calibri"/>
        </w:rPr>
        <w:t>Presidente</w:t>
      </w:r>
      <w:r w:rsidR="005205CC">
        <w:rPr>
          <w:rFonts w:ascii="Calibri" w:eastAsia="Calibri" w:hAnsi="Calibri" w:cs="Calibri"/>
        </w:rPr>
        <w:t xml:space="preserve"> da CIDEBS</w:t>
      </w:r>
      <w:r w:rsidR="0006275E">
        <w:rPr>
          <w:rFonts w:ascii="Calibri" w:eastAsia="Calibri" w:hAnsi="Calibri" w:cs="Calibri"/>
        </w:rPr>
        <w:t xml:space="preserve"> </w:t>
      </w:r>
    </w:p>
    <w:p w14:paraId="5A5DD9D2" w14:textId="77777777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7950872E" w14:textId="77777777" w:rsidR="00D035F6" w:rsidRPr="00937F41" w:rsidRDefault="00D035F6" w:rsidP="005205CC">
      <w:pPr>
        <w:pStyle w:val="LO-normal"/>
        <w:jc w:val="center"/>
        <w:rPr>
          <w:rFonts w:ascii="Calibri" w:eastAsia="Calibri" w:hAnsi="Calibri" w:cs="Calibri"/>
        </w:rPr>
      </w:pPr>
    </w:p>
    <w:p w14:paraId="00CBBBF1" w14:textId="154DD105" w:rsidR="00937F41" w:rsidRPr="00937F41" w:rsidRDefault="00937F41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 w:rsidR="005205CC">
        <w:rPr>
          <w:rFonts w:ascii="Calibri" w:eastAsia="Calibri" w:hAnsi="Calibri" w:cs="Calibri"/>
        </w:rPr>
        <w:t>a</w:t>
      </w:r>
      <w:r w:rsidRPr="00811EF6">
        <w:rPr>
          <w:rFonts w:ascii="Calibri" w:eastAsia="Calibri" w:hAnsi="Calibri" w:cs="Calibri"/>
        </w:rPr>
        <w:t xml:space="preserve"> </w:t>
      </w:r>
      <w:r w:rsidRPr="00937F41">
        <w:rPr>
          <w:rFonts w:ascii="Calibri" w:eastAsia="Calibri" w:hAnsi="Calibri" w:cs="Calibri"/>
          <w:b/>
        </w:rPr>
        <w:t>ANA MARIA DE OLIVEIRA DE SÁ</w:t>
      </w:r>
    </w:p>
    <w:p w14:paraId="22F5AECC" w14:textId="5A2C5340" w:rsidR="00937F41" w:rsidRDefault="005205CC" w:rsidP="005205CC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Vice-Presidente da CIDEBS</w:t>
      </w:r>
      <w:r w:rsidR="00EA774C">
        <w:rPr>
          <w:rFonts w:ascii="Calibri" w:eastAsia="Calibri" w:hAnsi="Calibri" w:cs="Calibri"/>
        </w:rPr>
        <w:t xml:space="preserve"> </w:t>
      </w:r>
      <w:r w:rsidR="00E170DA">
        <w:rPr>
          <w:rFonts w:ascii="Calibri" w:eastAsia="Calibri" w:hAnsi="Calibri" w:cs="Calibri"/>
        </w:rPr>
        <w:t>e Relatora do Projeto</w:t>
      </w:r>
    </w:p>
    <w:p w14:paraId="115DEB96" w14:textId="77777777" w:rsidR="005205CC" w:rsidRDefault="005205CC" w:rsidP="005205CC">
      <w:pPr>
        <w:pStyle w:val="LO-normal"/>
        <w:jc w:val="center"/>
        <w:rPr>
          <w:rFonts w:ascii="Calibri" w:eastAsia="Calibri" w:hAnsi="Calibri" w:cs="Calibri"/>
        </w:rPr>
      </w:pPr>
    </w:p>
    <w:p w14:paraId="29FC8675" w14:textId="77777777" w:rsidR="008A1571" w:rsidRDefault="008A1571" w:rsidP="005205CC">
      <w:pPr>
        <w:pStyle w:val="LO-normal"/>
        <w:jc w:val="center"/>
        <w:rPr>
          <w:rFonts w:ascii="Calibri" w:eastAsia="Calibri" w:hAnsi="Calibri" w:cs="Calibri"/>
        </w:rPr>
      </w:pPr>
    </w:p>
    <w:p w14:paraId="509A095E" w14:textId="4CDE7423" w:rsidR="005205CC" w:rsidRPr="00937F41" w:rsidRDefault="005205CC" w:rsidP="005205CC">
      <w:pPr>
        <w:pStyle w:val="LO-normal"/>
        <w:jc w:val="center"/>
        <w:rPr>
          <w:rFonts w:ascii="Calibri" w:eastAsia="Calibri" w:hAnsi="Calibri" w:cs="Calibri"/>
          <w:b/>
        </w:rPr>
      </w:pPr>
      <w:r w:rsidRPr="00811EF6">
        <w:rPr>
          <w:rFonts w:ascii="Calibri" w:eastAsia="Calibri" w:hAnsi="Calibri" w:cs="Calibri"/>
        </w:rPr>
        <w:t>Vereador</w:t>
      </w:r>
      <w:r>
        <w:rPr>
          <w:rFonts w:ascii="Calibri" w:eastAsia="Calibri" w:hAnsi="Calibri" w:cs="Calibri"/>
        </w:rPr>
        <w:t xml:space="preserve">a </w:t>
      </w:r>
      <w:r w:rsidRPr="00937F41">
        <w:rPr>
          <w:rFonts w:ascii="Calibri" w:eastAsia="Calibri" w:hAnsi="Calibri" w:cs="Calibri"/>
          <w:b/>
        </w:rPr>
        <w:t>PATRICIA SILVANA WALLAUER</w:t>
      </w:r>
    </w:p>
    <w:p w14:paraId="26EA0866" w14:textId="7F6ED69D" w:rsidR="00395209" w:rsidRPr="00937F41" w:rsidRDefault="005205CC" w:rsidP="00395209">
      <w:pPr>
        <w:pStyle w:val="LO-normal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Secretária da CIDEBS</w:t>
      </w:r>
      <w:r w:rsidR="00085F3A">
        <w:rPr>
          <w:rFonts w:ascii="Calibri" w:eastAsia="Calibri" w:hAnsi="Calibri" w:cs="Calibri"/>
        </w:rPr>
        <w:t xml:space="preserve"> </w:t>
      </w:r>
    </w:p>
    <w:p w14:paraId="42DA6D25" w14:textId="79A17271" w:rsidR="005205CC" w:rsidRPr="00937F41" w:rsidRDefault="005205CC" w:rsidP="00937F41">
      <w:pPr>
        <w:pStyle w:val="LO-normal"/>
        <w:rPr>
          <w:rFonts w:ascii="Calibri" w:eastAsia="Calibri" w:hAnsi="Calibri" w:cs="Calibri"/>
        </w:rPr>
      </w:pPr>
    </w:p>
    <w:sectPr w:rsidR="005205CC" w:rsidRPr="00937F41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1585EB" w14:textId="77777777" w:rsidR="00F8228E" w:rsidRDefault="00F8228E">
      <w:r>
        <w:separator/>
      </w:r>
    </w:p>
  </w:endnote>
  <w:endnote w:type="continuationSeparator" w:id="0">
    <w:p w14:paraId="581D3461" w14:textId="77777777" w:rsidR="00F8228E" w:rsidRDefault="00F82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8A6403" w14:textId="77777777" w:rsidR="009F7F2D" w:rsidRDefault="009C0C68">
    <w:pPr>
      <w:pStyle w:val="LO-normal0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72B884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6CA0" w14:textId="77777777" w:rsidR="00F8228E" w:rsidRDefault="00F8228E">
      <w:r>
        <w:separator/>
      </w:r>
    </w:p>
  </w:footnote>
  <w:footnote w:type="continuationSeparator" w:id="0">
    <w:p w14:paraId="30DD0834" w14:textId="77777777" w:rsidR="00F8228E" w:rsidRDefault="00F822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10D43" w14:textId="5A80BCEF" w:rsidR="009F7F2D" w:rsidRDefault="009C0C68">
    <w:pPr>
      <w:pStyle w:val="LO-normal0"/>
      <w:tabs>
        <w:tab w:val="center" w:pos="-1843"/>
      </w:tabs>
      <w:jc w:val="center"/>
      <w:rPr>
        <w:rFonts w:ascii="Arial" w:eastAsia="Arial" w:hAnsi="Arial"/>
        <w:sz w:val="20"/>
        <w:szCs w:val="20"/>
      </w:rPr>
    </w:pPr>
    <w:r>
      <w:rPr>
        <w:rFonts w:ascii="Arial" w:eastAsia="Arial" w:hAnsi="Arial"/>
        <w:noProof/>
        <w:sz w:val="20"/>
        <w:szCs w:val="20"/>
      </w:rPr>
      <w:drawing>
        <wp:anchor distT="114300" distB="114300" distL="114300" distR="114300" simplePos="0" relativeHeight="2" behindDoc="0" locked="0" layoutInCell="0" allowOverlap="1" wp14:anchorId="3ED83D8A" wp14:editId="08BDAA9B">
          <wp:simplePos x="0" y="0"/>
          <wp:positionH relativeFrom="column">
            <wp:posOffset>2562225</wp:posOffset>
          </wp:positionH>
          <wp:positionV relativeFrom="paragraph">
            <wp:posOffset>-173355</wp:posOffset>
          </wp:positionV>
          <wp:extent cx="573405" cy="553085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53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sz w:val="20"/>
        <w:szCs w:val="20"/>
      </w:rPr>
      <w:t>ESTADO DO RIO GRANDE DO SUL</w:t>
    </w:r>
  </w:p>
  <w:p w14:paraId="2A6690E4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rFonts w:ascii="Arial" w:eastAsia="Arial" w:hAnsi="Arial"/>
        <w:b/>
        <w:sz w:val="20"/>
        <w:szCs w:val="20"/>
      </w:rPr>
      <w:t>CÂMARA MUNICIPAL DE IGREJINHA</w:t>
    </w:r>
  </w:p>
  <w:p w14:paraId="3BD15498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68A715EC" w14:textId="77777777" w:rsidR="009F7F2D" w:rsidRDefault="009C0C68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  <w:r>
      <w:rPr>
        <w:b/>
        <w:sz w:val="16"/>
        <w:szCs w:val="16"/>
      </w:rPr>
      <w:t>Fone/Fax: (51) 3545.1644</w:t>
    </w:r>
  </w:p>
  <w:p w14:paraId="6D00DC3E" w14:textId="77777777" w:rsidR="009F7F2D" w:rsidRDefault="009F7F2D">
    <w:pPr>
      <w:pStyle w:val="LO-normal0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2D"/>
    <w:rsid w:val="00021429"/>
    <w:rsid w:val="00050C2E"/>
    <w:rsid w:val="00060814"/>
    <w:rsid w:val="0006275E"/>
    <w:rsid w:val="000652F9"/>
    <w:rsid w:val="00082E04"/>
    <w:rsid w:val="00085F3A"/>
    <w:rsid w:val="00093123"/>
    <w:rsid w:val="00094055"/>
    <w:rsid w:val="000970AA"/>
    <w:rsid w:val="000E231C"/>
    <w:rsid w:val="00103BFC"/>
    <w:rsid w:val="00142118"/>
    <w:rsid w:val="001525B3"/>
    <w:rsid w:val="00166F33"/>
    <w:rsid w:val="00171FDA"/>
    <w:rsid w:val="00191AE7"/>
    <w:rsid w:val="001F2381"/>
    <w:rsid w:val="00213310"/>
    <w:rsid w:val="00237F8F"/>
    <w:rsid w:val="00255131"/>
    <w:rsid w:val="002662CA"/>
    <w:rsid w:val="00272F50"/>
    <w:rsid w:val="0027743E"/>
    <w:rsid w:val="002B7CF2"/>
    <w:rsid w:val="002C330A"/>
    <w:rsid w:val="002E3A42"/>
    <w:rsid w:val="00315849"/>
    <w:rsid w:val="003366D3"/>
    <w:rsid w:val="0035748E"/>
    <w:rsid w:val="00387FE9"/>
    <w:rsid w:val="00395209"/>
    <w:rsid w:val="003A1FE6"/>
    <w:rsid w:val="003C4145"/>
    <w:rsid w:val="003C6604"/>
    <w:rsid w:val="003D0E6A"/>
    <w:rsid w:val="003D7861"/>
    <w:rsid w:val="00401266"/>
    <w:rsid w:val="004027BA"/>
    <w:rsid w:val="004273DE"/>
    <w:rsid w:val="00457507"/>
    <w:rsid w:val="004879C6"/>
    <w:rsid w:val="004C648C"/>
    <w:rsid w:val="004D49AB"/>
    <w:rsid w:val="005205CC"/>
    <w:rsid w:val="00525A70"/>
    <w:rsid w:val="00536C96"/>
    <w:rsid w:val="00572B91"/>
    <w:rsid w:val="005831AD"/>
    <w:rsid w:val="00595800"/>
    <w:rsid w:val="005B12DB"/>
    <w:rsid w:val="005C0ADB"/>
    <w:rsid w:val="005E0470"/>
    <w:rsid w:val="005E184B"/>
    <w:rsid w:val="006206B7"/>
    <w:rsid w:val="006469E3"/>
    <w:rsid w:val="00656DE1"/>
    <w:rsid w:val="00703AE0"/>
    <w:rsid w:val="00704918"/>
    <w:rsid w:val="00714475"/>
    <w:rsid w:val="0071463A"/>
    <w:rsid w:val="00724E23"/>
    <w:rsid w:val="00727E87"/>
    <w:rsid w:val="007749C6"/>
    <w:rsid w:val="0079480B"/>
    <w:rsid w:val="007B42CC"/>
    <w:rsid w:val="007F0BB3"/>
    <w:rsid w:val="00811EF6"/>
    <w:rsid w:val="00821ECC"/>
    <w:rsid w:val="00850794"/>
    <w:rsid w:val="00851FFB"/>
    <w:rsid w:val="00855A08"/>
    <w:rsid w:val="008651F0"/>
    <w:rsid w:val="00865DF8"/>
    <w:rsid w:val="00870CEE"/>
    <w:rsid w:val="008A1571"/>
    <w:rsid w:val="008A5D66"/>
    <w:rsid w:val="008D1D24"/>
    <w:rsid w:val="00906B0D"/>
    <w:rsid w:val="0092391C"/>
    <w:rsid w:val="009314DE"/>
    <w:rsid w:val="00937F41"/>
    <w:rsid w:val="00943EB6"/>
    <w:rsid w:val="009513DF"/>
    <w:rsid w:val="009745E9"/>
    <w:rsid w:val="00990663"/>
    <w:rsid w:val="009C0C68"/>
    <w:rsid w:val="009E3FCB"/>
    <w:rsid w:val="009E7675"/>
    <w:rsid w:val="009F7F2D"/>
    <w:rsid w:val="00A3132A"/>
    <w:rsid w:val="00A37CD8"/>
    <w:rsid w:val="00A623BF"/>
    <w:rsid w:val="00A67966"/>
    <w:rsid w:val="00A72818"/>
    <w:rsid w:val="00AD07CC"/>
    <w:rsid w:val="00B055E9"/>
    <w:rsid w:val="00B20563"/>
    <w:rsid w:val="00B26E7D"/>
    <w:rsid w:val="00B31131"/>
    <w:rsid w:val="00B34FE8"/>
    <w:rsid w:val="00B766A5"/>
    <w:rsid w:val="00B92FA6"/>
    <w:rsid w:val="00BB0968"/>
    <w:rsid w:val="00BE5306"/>
    <w:rsid w:val="00BF4D49"/>
    <w:rsid w:val="00C22278"/>
    <w:rsid w:val="00C403DB"/>
    <w:rsid w:val="00C46FDD"/>
    <w:rsid w:val="00C67E4E"/>
    <w:rsid w:val="00C73DA5"/>
    <w:rsid w:val="00C8506B"/>
    <w:rsid w:val="00C8573D"/>
    <w:rsid w:val="00C92749"/>
    <w:rsid w:val="00C956F7"/>
    <w:rsid w:val="00CA5E71"/>
    <w:rsid w:val="00D035F6"/>
    <w:rsid w:val="00D203DA"/>
    <w:rsid w:val="00D6449D"/>
    <w:rsid w:val="00D76872"/>
    <w:rsid w:val="00DA5420"/>
    <w:rsid w:val="00DA7F24"/>
    <w:rsid w:val="00DD7F53"/>
    <w:rsid w:val="00DE4E2E"/>
    <w:rsid w:val="00DF3414"/>
    <w:rsid w:val="00DF6FA4"/>
    <w:rsid w:val="00E170DA"/>
    <w:rsid w:val="00E36946"/>
    <w:rsid w:val="00EA72B0"/>
    <w:rsid w:val="00EA7615"/>
    <w:rsid w:val="00EA774C"/>
    <w:rsid w:val="00EE1C36"/>
    <w:rsid w:val="00F63B59"/>
    <w:rsid w:val="00F8228E"/>
    <w:rsid w:val="00FA095A"/>
    <w:rsid w:val="00FA7266"/>
    <w:rsid w:val="00FB3C2B"/>
    <w:rsid w:val="00FB6CEE"/>
    <w:rsid w:val="00FD0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22CAD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0"/>
    <w:next w:val="LO-normal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0"/>
    <w:next w:val="LO-normal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0"/>
    <w:next w:val="LO-normal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0"/>
    <w:next w:val="LO-normal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0"/>
    <w:next w:val="LO-normal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0"/>
    <w:next w:val="LO-normal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LO-normal0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0">
    <w:name w:val="LO-normal0"/>
    <w:qFormat/>
  </w:style>
  <w:style w:type="paragraph" w:styleId="Subttulo">
    <w:name w:val="Subtitle"/>
    <w:basedOn w:val="LO-normal0"/>
    <w:next w:val="LO-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6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3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5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1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3</cp:revision>
  <cp:lastPrinted>2025-10-21T16:37:00Z</cp:lastPrinted>
  <dcterms:created xsi:type="dcterms:W3CDTF">2025-11-11T17:02:00Z</dcterms:created>
  <dcterms:modified xsi:type="dcterms:W3CDTF">2025-11-11T17:03:00Z</dcterms:modified>
  <dc:language>pt-BR</dc:language>
</cp:coreProperties>
</file>