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10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MATÉRIA: </w:t>
      </w:r>
      <w:r>
        <w:rPr>
          <w:rFonts w:eastAsia="Calibri" w:cs="Arial" w:ascii="Arial" w:hAnsi="Arial"/>
          <w:b/>
          <w:color w:val="000000"/>
          <w:sz w:val="24"/>
          <w:szCs w:val="24"/>
        </w:rPr>
        <w:t>VETO 006-2025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  <w:lang w:val="pt-BR"/>
        </w:rPr>
        <w:t>Veto 006/25 ao Substitutivo 013 do PLL 045/25, que “Veda a nomeação para cargo em comissão de pessoas que tenham sido condenadas por crimes contra a dignidade sexual de crianças e adolescentes, conforme previsto no Projeto de Lei Federal nº 6.477/2019 e legislação correlata, no âmbito do Município de Igrejinha, e dá outras providências".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/1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5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03/02/2025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Rito Especial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360"/>
        <w:jc w:val="both"/>
        <w:rPr>
          <w:rFonts w:ascii="Calibri" w:hAnsi="Calibri" w:eastAsia="Calibri" w:cs="Calibri"/>
          <w:b/>
          <w:b/>
          <w:u w:val="single"/>
        </w:rPr>
      </w:pPr>
      <w:r>
        <w:rPr>
          <w:rFonts w:eastAsia="Calibri" w:cs="Calibri" w:ascii="Calibri" w:hAnsi="Calibri"/>
          <w:b/>
          <w:u w:val="single"/>
        </w:rPr>
        <w:t>I – RELATÓRIO</w:t>
      </w:r>
    </w:p>
    <w:p>
      <w:pPr>
        <w:pStyle w:val="LOnormal"/>
        <w:widowControl w:val="false"/>
        <w:spacing w:lineRule="auto" w:line="360"/>
        <w:jc w:val="both"/>
        <w:rPr>
          <w:rFonts w:ascii="Calibri" w:hAnsi="Calibri" w:eastAsia="Calibri" w:cs="Calibri"/>
          <w:b/>
          <w:b/>
          <w:u w:val="single"/>
        </w:rPr>
      </w:pPr>
      <w:r>
        <w:rPr>
          <w:rFonts w:eastAsia="Calibri" w:cs="Calibri" w:ascii="Calibri" w:hAnsi="Calibri"/>
          <w:b/>
          <w:u w:val="single"/>
        </w:rPr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A mesa Diretora da Câmara de Vereadores de Igrejinha encaminhou, nesta data, para essa Procuradoria Jurídica pedido de análise e emissão de parecer jurídico do veto.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Neste sentido, cabe reprisar na íntegra a análise da Assessoria especializada, conforme Orientação Técnica </w:t>
      </w:r>
      <w:r>
        <w:rPr>
          <w:rFonts w:eastAsia="Calibri" w:cs="Calibri" w:ascii="Calibri" w:hAnsi="Calibri"/>
        </w:rPr>
        <w:t>276/26</w:t>
      </w:r>
      <w:r>
        <w:rPr>
          <w:rFonts w:eastAsia="Calibri" w:cs="Calibri" w:ascii="Calibri" w:hAnsi="Calibri"/>
        </w:rPr>
        <w:t xml:space="preserve"> do IGAM anexa, </w:t>
      </w:r>
      <w:r>
        <w:rPr>
          <w:rFonts w:eastAsia="Calibri" w:cs="Calibri" w:ascii="Calibri" w:hAnsi="Calibri"/>
        </w:rPr>
        <w:t xml:space="preserve">considerando que a matéria vetada não apresenta vício de origem ou illegalidade. 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Outrossim, cabe observar que o veto é tempestivo e atende os requisitos legais e formais, motivo pelo qual </w:t>
      </w:r>
      <w:r>
        <w:rPr>
          <w:rFonts w:eastAsia="Calibri" w:cs="Calibri" w:ascii="Calibri" w:hAnsi="Calibri"/>
        </w:rPr>
        <w:t xml:space="preserve">emitimos o PARECER </w:t>
      </w:r>
      <w:r>
        <w:rPr>
          <w:rFonts w:eastAsia="Calibri" w:cs="Calibri" w:ascii="Calibri" w:hAnsi="Calibri"/>
        </w:rPr>
        <w:t>FAVORÁVEL</w:t>
      </w:r>
      <w:r>
        <w:rPr>
          <w:rFonts w:eastAsia="Calibri" w:cs="Calibri" w:ascii="Calibri" w:hAnsi="Calibri"/>
        </w:rPr>
        <w:t>.</w:t>
      </w:r>
    </w:p>
    <w:p>
      <w:pPr>
        <w:pStyle w:val="LO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Este é o parecer.</w:t>
      </w:r>
    </w:p>
    <w:p>
      <w:pPr>
        <w:pStyle w:val="LOnormal"/>
        <w:spacing w:lineRule="auto" w:line="360"/>
        <w:ind w:firstLine="850"/>
        <w:jc w:val="both"/>
        <w:rPr/>
      </w:pPr>
      <w:r>
        <w:rPr/>
      </w:r>
    </w:p>
    <w:p>
      <w:pPr>
        <w:pStyle w:val="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Igrejinha, </w:t>
      </w:r>
      <w:r>
        <w:rPr>
          <w:rFonts w:eastAsia="Calibri" w:cs="Calibri" w:ascii="Calibri" w:hAnsi="Calibri"/>
        </w:rPr>
        <w:t>12</w:t>
      </w:r>
      <w:r>
        <w:rPr>
          <w:rFonts w:eastAsia="Calibri" w:cs="Calibri" w:ascii="Calibri" w:hAnsi="Calibri"/>
        </w:rPr>
        <w:t xml:space="preserve"> de </w:t>
      </w:r>
      <w:r>
        <w:rPr>
          <w:rFonts w:eastAsia="Calibri" w:cs="Calibri" w:ascii="Calibri" w:hAnsi="Calibri"/>
        </w:rPr>
        <w:t xml:space="preserve">fevereiro </w:t>
      </w:r>
      <w:r>
        <w:rPr>
          <w:rFonts w:eastAsia="Calibri" w:cs="Calibri" w:ascii="Calibri" w:hAnsi="Calibri"/>
        </w:rPr>
        <w:t>de 202</w:t>
      </w:r>
      <w:r>
        <w:rPr>
          <w:rFonts w:eastAsia="Calibri" w:cs="Calibri" w:ascii="Calibri" w:hAnsi="Calibri"/>
        </w:rPr>
        <w:t>6</w:t>
      </w:r>
      <w:r>
        <w:rPr>
          <w:rFonts w:eastAsia="Calibri" w:cs="Calibri" w:ascii="Calibri" w:hAnsi="Calibri"/>
        </w:rPr>
        <w:t>.</w:t>
      </w:r>
    </w:p>
    <w:p>
      <w:pPr>
        <w:pStyle w:val="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/>
      </w:r>
    </w:p>
    <w:p>
      <w:pPr>
        <w:pStyle w:val="Default"/>
        <w:rPr>
          <w:rFonts w:ascii="Calibri" w:hAnsi="Calibri" w:eastAsia="Calibri" w:cs="Calibri"/>
          <w:b/>
          <w:b/>
        </w:rPr>
      </w:pPr>
      <w:r>
        <w:rPr>
          <w:rFonts w:eastAsia="Calibri" w:cs="Calibri"/>
          <w:b/>
        </w:rPr>
      </w:r>
    </w:p>
    <w:p>
      <w:pPr>
        <w:pStyle w:val="Normal"/>
        <w:ind w:firstLine="850"/>
        <w:jc w:val="both"/>
        <w:rPr>
          <w:rFonts w:ascii="Calibri" w:hAnsi="Calibri" w:eastAsia="Calibri" w:cs="Calibri"/>
          <w:b/>
          <w:b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2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6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Default">
    <w:name w:val="Default"/>
    <w:qFormat/>
    <w:pPr>
      <w:widowControl/>
      <w:bidi w:val="0"/>
      <w:spacing w:before="0" w:after="0"/>
      <w:jc w:val="left"/>
    </w:pPr>
    <w:rPr>
      <w:rFonts w:ascii="Calibri" w:hAnsi="Calibri" w:eastAsia="Times New Roman" w:cs="Times New Roman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Application>LibreOffice/7.4.0.3$Windows_X86_64 LibreOffice_project/f85e47c08ddd19c015c0114a68350214f7066f5a</Application>
  <AppVersion>15.0000</AppVersion>
  <Pages>1</Pages>
  <Words>201</Words>
  <Characters>1143</Characters>
  <CharactersWithSpaces>1328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2026-02-03T15:02:00Z</dcterms:created>
  <dc:creator>Diego Benites</dc:creator>
  <dc:description/>
  <dc:language>pt-BR</dc:language>
  <cp:lastModifiedBy/>
  <cp:lastPrinted>2025-01-09T14:37:03Z</cp:lastPrinted>
  <dcterms:modified xsi:type="dcterms:W3CDTF">2026-02-18T15:08:18Z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