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</w:t>
      </w:r>
      <w:r>
        <w:rPr>
          <w:rFonts w:eastAsia="Calibri" w:ascii="Arial" w:hAnsi="Arial"/>
          <w:b/>
          <w:color w:val="000000"/>
        </w:rPr>
        <w:t>30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eastAsia="Calibri" w:cs="Arial"/>
          <w:b/>
          <w:b/>
          <w:color w:val="000000"/>
        </w:rPr>
      </w:pPr>
      <w:r>
        <w:rPr>
          <w:rFonts w:eastAsia="Calibri" w:cs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eastAsia="Calibri" w:cs="Arial"/>
          <w:b/>
          <w:b/>
          <w:color w:val="000000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19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>“Prorroga o prazo da concessão de direito real de uso autorizada pela Lei Municipal nº 2.448, de 24 de abril de 1997, e dá outras providências.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06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7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/2025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</w:t>
      </w: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ito Normal</w:t>
      </w:r>
    </w:p>
    <w:p>
      <w:pPr>
        <w:pStyle w:val="LOnormal0"/>
        <w:jc w:val="center"/>
        <w:rPr>
          <w:rFonts w:ascii="Calibri" w:hAnsi="Calibri" w:cs="Calibri" w:asciiTheme="majorHAnsi" w:cstheme="majorHAnsi" w:hAnsiTheme="majorHAnsi"/>
          <w:lang w:bidi="ar-SA"/>
        </w:rPr>
      </w:pPr>
      <w:r>
        <w:rPr>
          <w:rFonts w:cs="Calibri" w:cstheme="majorHAnsi" w:ascii="Calibri" w:hAnsi="Calibri"/>
          <w:lang w:bidi="ar-SA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 xml:space="preserve">Quanto a matéria, o projeto tem por objetivo </w:t>
      </w: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 xml:space="preserve">prorrogar a  concessão de uso já autorizada na Lei Municipal 2.448/97, permitindo a continuidade do uso do bem público municipal por parte de associação </w:t>
      </w: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>religiosa.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/>
          <w:b/>
          <w:b/>
          <w:bCs/>
        </w:rPr>
      </w:pPr>
      <w:r>
        <w:rPr>
          <w:rFonts w:eastAsia="Calibri" w:ascii="Arial" w:hAnsi="Arial"/>
        </w:rPr>
        <w:t>A proposta atende os requi</w:t>
      </w:r>
      <w:r>
        <w:rPr>
          <w:rFonts w:eastAsia="Calibri" w:ascii="Arial" w:hAnsi="Arial"/>
        </w:rPr>
        <w:t xml:space="preserve">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eastAsia="Calibri" w:ascii="Arial" w:hAnsi="Arial"/>
          <w:b/>
          <w:bCs/>
        </w:rPr>
        <w:t>FAVORÁVEL À TRAMITAÇÃO DO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</w:rPr>
      </w:pPr>
      <w:r>
        <w:rPr>
          <w:rFonts w:eastAsia="Calibri" w:cs="Arial" w:ascii="Arial" w:hAnsi="Arial"/>
          <w:sz w:val="24"/>
          <w:szCs w:val="24"/>
        </w:rPr>
        <w:t>Igrejinha, 0</w:t>
      </w:r>
      <w:r>
        <w:rPr>
          <w:rFonts w:eastAsia="Calibri" w:cs="Arial" w:ascii="Arial" w:hAnsi="Arial"/>
          <w:sz w:val="24"/>
          <w:szCs w:val="24"/>
        </w:rPr>
        <w:t>9</w:t>
      </w:r>
      <w:r>
        <w:rPr>
          <w:rFonts w:eastAsia="Calibri" w:cs="Arial" w:ascii="Arial" w:hAnsi="Arial"/>
          <w:sz w:val="24"/>
          <w:szCs w:val="24"/>
        </w:rPr>
        <w:t xml:space="preserve"> de abril de 2026.</w:t>
      </w:r>
    </w:p>
    <w:p>
      <w:pPr>
        <w:pStyle w:val="LOnormal0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Vereador </w:t>
      </w:r>
      <w:r>
        <w:rPr>
          <w:rFonts w:eastAsia="Calibri" w:cs="Calibri" w:ascii="Arial" w:hAnsi="Arial"/>
          <w:b/>
          <w:bCs/>
          <w:sz w:val="24"/>
          <w:szCs w:val="24"/>
        </w:rPr>
        <w:t>NEIMAR LUIZ PARREIRA</w:t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Presidente da CIDEBS  </w:t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Vereadora </w:t>
      </w:r>
      <w:r>
        <w:rPr>
          <w:rFonts w:eastAsia="Calibri" w:cs="Calibri" w:ascii="Arial" w:hAnsi="Arial"/>
          <w:b/>
          <w:sz w:val="24"/>
          <w:szCs w:val="24"/>
        </w:rPr>
        <w:t>MAXWELL LUIS DE MATOS</w:t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Vice-Presidente da CIDEBS   </w:t>
      </w:r>
      <w:r>
        <w:rPr>
          <w:rFonts w:eastAsia="Calibri" w:cs="Arial" w:ascii="Arial" w:hAnsi="Arial"/>
          <w:sz w:val="24"/>
          <w:szCs w:val="24"/>
        </w:rPr>
        <w:t>e Relator do Projeto</w:t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Vereadora </w:t>
      </w:r>
      <w:r>
        <w:rPr>
          <w:rFonts w:eastAsia="Calibri" w:cs="Calibri" w:ascii="Arial" w:hAnsi="Arial"/>
          <w:b/>
          <w:sz w:val="24"/>
          <w:szCs w:val="24"/>
        </w:rPr>
        <w:t>PATRICIA SILVANA WALLAUER</w:t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Secretária da CIDEBS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LibreOffice/7.4.0.3$Windows_X86_64 LibreOffice_project/f85e47c08ddd19c015c0114a68350214f7066f5a</Application>
  <AppVersion>15.0000</AppVersion>
  <Pages>1</Pages>
  <Words>218</Words>
  <Characters>1252</Characters>
  <CharactersWithSpaces>1453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cp:lastPrinted>2025-11-19T15:45:00Z</cp:lastPrinted>
  <dcterms:modified xsi:type="dcterms:W3CDTF">2026-04-14T15:06:17Z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