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9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028/2026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 ATILA DE SOUZA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Calibri" w:ascii="Arial" w:hAnsi="Arial" w:cstheme="majorHAnsi"/>
          <w:b/>
          <w:bCs/>
          <w:i/>
          <w:iCs/>
          <w:color w:val="333333"/>
          <w:sz w:val="24"/>
          <w:szCs w:val="24"/>
          <w:highlight w:val="white"/>
          <w:lang w:val="de-DE"/>
        </w:rPr>
        <w:t>"Acrescenta data comemorativa ao Anexo I da Lei Municipal n° 5.590, de 23 de dezembro de 2022, que consolida as datas comemorativas do Município de Igrejinha, e dá outras providências";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22/04/2026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22/04/2026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bCs/>
          <w:color w:val="000000"/>
          <w:sz w:val="24"/>
          <w:szCs w:val="24"/>
          <w:lang w:val="de-DE"/>
        </w:rPr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eastAsia="Calibri" w:cs="Calibri" w:ascii="Arial" w:hAnsi="Arial"/>
          <w:sz w:val="24"/>
          <w:szCs w:val="24"/>
          <w:u w:val="none"/>
          <w:shd w:fill="auto" w:val="clear"/>
        </w:rPr>
        <w:t xml:space="preserve">Quanto à </w:t>
      </w:r>
      <w:r>
        <w:rPr>
          <w:rFonts w:eastAsia="Calibri" w:cs="Calibri" w:ascii="Arial" w:hAnsi="Arial"/>
          <w:i w:val="false"/>
          <w:iCs w:val="false"/>
          <w:sz w:val="24"/>
          <w:szCs w:val="24"/>
          <w:u w:val="none"/>
          <w:shd w:fill="auto" w:val="clear"/>
        </w:rPr>
        <w:t xml:space="preserve">matéria, pretende o Legislativo instituir dia alusivo ao dia do Caçador, Atirador e Colecionador, </w:t>
      </w:r>
      <w:r>
        <w:rPr>
          <w:rFonts w:eastAsia="Calibri" w:cs="Calibri" w:ascii="Arial" w:hAnsi="Arial"/>
          <w:i w:val="false"/>
          <w:iCs w:val="false"/>
          <w:sz w:val="24"/>
          <w:szCs w:val="24"/>
          <w:u w:val="none"/>
          <w:shd w:fill="auto" w:val="clear"/>
        </w:rPr>
        <w:t>alterando o calendário de datas comemorativas do município.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</w:t>
      </w:r>
      <w:r>
        <w:rPr>
          <w:rFonts w:eastAsia="Calibri" w:cs="Calibri" w:ascii="Arial" w:hAnsi="Arial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 </w:t>
      </w:r>
      <w:r>
        <w:rPr>
          <w:rFonts w:eastAsia="Calibri" w:cs="Arial" w:ascii="Arial" w:hAnsi="Arial"/>
          <w:sz w:val="22"/>
          <w:szCs w:val="22"/>
        </w:rPr>
        <w:t>e Relator do Projeto</w:t>
      </w:r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Secretária da CIDEBS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LibreOffice/7.4.0.3$Windows_X86_64 LibreOffice_project/f85e47c08ddd19c015c0114a68350214f7066f5a</Application>
  <AppVersion>15.0000</AppVersion>
  <Pages>1</Pages>
  <Words>228</Words>
  <Characters>1332</Characters>
  <CharactersWithSpaces>1544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2026-04-28T15:55:47Z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