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>2</w:t>
      </w:r>
      <w:r w:rsidR="00E14BD7">
        <w:rPr>
          <w:rFonts w:ascii="Segoe UI" w:eastAsia="MS Mincho" w:hAnsi="Segoe UI" w:cs="Segoe UI"/>
          <w:b/>
          <w:bCs/>
          <w:sz w:val="22"/>
          <w:szCs w:val="22"/>
          <w:lang w:val="pt-BR"/>
        </w:rPr>
        <w:t>9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E14BD7">
        <w:rPr>
          <w:rFonts w:ascii="Segoe UI" w:eastAsia="MS Mincho" w:hAnsi="Segoe UI" w:cs="Segoe UI"/>
          <w:b/>
          <w:bCs/>
          <w:sz w:val="22"/>
          <w:szCs w:val="22"/>
          <w:lang w:val="pt-BR"/>
        </w:rPr>
        <w:t>28</w:t>
      </w:r>
      <w:r w:rsidR="00A029DB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JUL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HO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B818B4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</w:rPr>
      </w:pPr>
      <w:r w:rsidRPr="00C402B6">
        <w:rPr>
          <w:rFonts w:ascii="Segoe UI" w:eastAsia="MS Mincho" w:hAnsi="Segoe UI" w:cs="Segoe UI"/>
        </w:rPr>
        <w:t xml:space="preserve">Aos </w:t>
      </w:r>
      <w:r w:rsidR="00AF2B1B">
        <w:rPr>
          <w:rFonts w:ascii="Segoe UI" w:eastAsia="MS Mincho" w:hAnsi="Segoe UI" w:cs="Segoe UI"/>
        </w:rPr>
        <w:t xml:space="preserve">vinte e </w:t>
      </w:r>
      <w:r w:rsidR="00E14BD7">
        <w:rPr>
          <w:rFonts w:ascii="Segoe UI" w:eastAsia="MS Mincho" w:hAnsi="Segoe UI" w:cs="Segoe UI"/>
        </w:rPr>
        <w:t>oito</w:t>
      </w:r>
      <w:r w:rsidR="006E41F0" w:rsidRPr="00C402B6">
        <w:rPr>
          <w:rFonts w:ascii="Segoe UI" w:eastAsia="MS Mincho" w:hAnsi="Segoe UI" w:cs="Segoe UI"/>
        </w:rPr>
        <w:t xml:space="preserve"> </w:t>
      </w:r>
      <w:r w:rsidRPr="00C402B6">
        <w:rPr>
          <w:rFonts w:ascii="Segoe UI" w:eastAsia="MS Mincho" w:hAnsi="Segoe UI" w:cs="Segoe UI"/>
        </w:rPr>
        <w:t xml:space="preserve">dias do mês de </w:t>
      </w:r>
      <w:r w:rsidR="001642DF" w:rsidRPr="00C402B6">
        <w:rPr>
          <w:rFonts w:ascii="Segoe UI" w:eastAsia="MS Mincho" w:hAnsi="Segoe UI" w:cs="Segoe UI"/>
        </w:rPr>
        <w:t>ju</w:t>
      </w:r>
      <w:r w:rsidR="00A029DB" w:rsidRPr="00C402B6">
        <w:rPr>
          <w:rFonts w:ascii="Segoe UI" w:eastAsia="MS Mincho" w:hAnsi="Segoe UI" w:cs="Segoe UI"/>
        </w:rPr>
        <w:t>l</w:t>
      </w:r>
      <w:r w:rsidR="001642DF" w:rsidRPr="00C402B6">
        <w:rPr>
          <w:rFonts w:ascii="Segoe UI" w:eastAsia="MS Mincho" w:hAnsi="Segoe UI" w:cs="Segoe UI"/>
        </w:rPr>
        <w:t>ho</w:t>
      </w:r>
      <w:r w:rsidRPr="00C402B6">
        <w:rPr>
          <w:rFonts w:ascii="Segoe UI" w:eastAsia="MS Mincho" w:hAnsi="Segoe UI" w:cs="Segoe UI"/>
        </w:rPr>
        <w:t xml:space="preserve"> de dois mil e vinte e cinco, reuniu-se a Câmara de Vereadores de Dois Irmãos, RS, para realizar uma sessão ordinária, convocada de forma regimental, sob a presidência do Vereador </w:t>
      </w:r>
      <w:proofErr w:type="spellStart"/>
      <w:r w:rsidRPr="00C402B6">
        <w:rPr>
          <w:rFonts w:ascii="Segoe UI" w:eastAsia="MS Mincho" w:hAnsi="Segoe UI" w:cs="Segoe UI"/>
        </w:rPr>
        <w:t>Elony</w:t>
      </w:r>
      <w:proofErr w:type="spellEnd"/>
      <w:r w:rsidRPr="00C402B6">
        <w:rPr>
          <w:rFonts w:ascii="Segoe UI" w:eastAsia="MS Mincho" w:hAnsi="Segoe UI" w:cs="Segoe UI"/>
        </w:rPr>
        <w:t xml:space="preserve"> Edgar </w:t>
      </w:r>
      <w:proofErr w:type="spellStart"/>
      <w:r w:rsidRPr="00C402B6">
        <w:rPr>
          <w:rFonts w:ascii="Segoe UI" w:eastAsia="MS Mincho" w:hAnsi="Segoe UI" w:cs="Segoe UI"/>
        </w:rPr>
        <w:t>Nyland</w:t>
      </w:r>
      <w:proofErr w:type="spellEnd"/>
      <w:r w:rsidRPr="00C402B6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Pr="00C402B6">
        <w:rPr>
          <w:rFonts w:ascii="Segoe UI" w:eastAsia="MS Mincho" w:hAnsi="Segoe UI" w:cs="Segoe UI"/>
        </w:rPr>
        <w:t>Gehrke</w:t>
      </w:r>
      <w:proofErr w:type="spellEnd"/>
      <w:r w:rsidRPr="00C402B6">
        <w:rPr>
          <w:rFonts w:ascii="Segoe UI" w:eastAsia="MS Mincho" w:hAnsi="Segoe UI" w:cs="Segoe UI"/>
        </w:rPr>
        <w:t>, e com a p</w:t>
      </w:r>
      <w:r w:rsidR="00C92B72" w:rsidRPr="00C402B6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C402B6">
        <w:rPr>
          <w:rFonts w:ascii="Segoe UI" w:eastAsia="MS Mincho" w:hAnsi="Segoe UI" w:cs="Segoe UI"/>
        </w:rPr>
        <w:t>Ade</w:t>
      </w:r>
      <w:r w:rsidRPr="00C402B6">
        <w:rPr>
          <w:rFonts w:ascii="Segoe UI" w:eastAsia="MS Mincho" w:hAnsi="Segoe UI" w:cs="Segoe UI"/>
        </w:rPr>
        <w:t>lia</w:t>
      </w:r>
      <w:proofErr w:type="spellEnd"/>
      <w:r w:rsidRPr="00C402B6">
        <w:rPr>
          <w:rFonts w:ascii="Segoe UI" w:eastAsia="MS Mincho" w:hAnsi="Segoe UI" w:cs="Segoe UI"/>
        </w:rPr>
        <w:t xml:space="preserve"> Vanice </w:t>
      </w:r>
      <w:proofErr w:type="spellStart"/>
      <w:r w:rsidRPr="00C402B6">
        <w:rPr>
          <w:rFonts w:ascii="Segoe UI" w:eastAsia="MS Mincho" w:hAnsi="Segoe UI" w:cs="Segoe UI"/>
        </w:rPr>
        <w:t>Volkweis</w:t>
      </w:r>
      <w:proofErr w:type="spellEnd"/>
      <w:r w:rsidRPr="00C402B6">
        <w:rPr>
          <w:rFonts w:ascii="Segoe UI" w:eastAsia="MS Mincho" w:hAnsi="Segoe UI" w:cs="Segoe UI"/>
        </w:rPr>
        <w:t xml:space="preserve">, Andrea </w:t>
      </w:r>
      <w:proofErr w:type="spellStart"/>
      <w:r w:rsidRPr="00C402B6">
        <w:rPr>
          <w:rFonts w:ascii="Segoe UI" w:eastAsia="MS Mincho" w:hAnsi="Segoe UI" w:cs="Segoe UI"/>
        </w:rPr>
        <w:t>Blume</w:t>
      </w:r>
      <w:proofErr w:type="spellEnd"/>
      <w:r w:rsidRPr="00C402B6">
        <w:rPr>
          <w:rFonts w:ascii="Segoe UI" w:eastAsia="MS Mincho" w:hAnsi="Segoe UI" w:cs="Segoe UI"/>
        </w:rPr>
        <w:t xml:space="preserve">, </w:t>
      </w:r>
      <w:r w:rsidR="008A79B3" w:rsidRPr="00C402B6">
        <w:rPr>
          <w:rFonts w:ascii="Segoe UI" w:eastAsia="MS Mincho" w:hAnsi="Segoe UI" w:cs="Segoe UI"/>
        </w:rPr>
        <w:t xml:space="preserve">Carlos Alberto Klein, </w:t>
      </w:r>
      <w:r w:rsidRPr="00C402B6">
        <w:rPr>
          <w:rFonts w:ascii="Segoe UI" w:eastAsia="MS Mincho" w:hAnsi="Segoe UI" w:cs="Segoe UI"/>
        </w:rPr>
        <w:t xml:space="preserve">Celina Teixeira </w:t>
      </w:r>
      <w:proofErr w:type="spellStart"/>
      <w:r w:rsidRPr="00C402B6">
        <w:rPr>
          <w:rFonts w:ascii="Segoe UI" w:eastAsia="MS Mincho" w:hAnsi="Segoe UI" w:cs="Segoe UI"/>
        </w:rPr>
        <w:t>Christovão</w:t>
      </w:r>
      <w:proofErr w:type="spellEnd"/>
      <w:r w:rsidRPr="00C402B6">
        <w:rPr>
          <w:rFonts w:ascii="Segoe UI" w:eastAsia="MS Mincho" w:hAnsi="Segoe UI" w:cs="Segoe UI"/>
        </w:rPr>
        <w:t>,</w:t>
      </w:r>
      <w:r w:rsidR="001642DF" w:rsidRPr="00C402B6">
        <w:rPr>
          <w:rFonts w:ascii="Segoe UI" w:eastAsia="MS Mincho" w:hAnsi="Segoe UI" w:cs="Segoe UI"/>
        </w:rPr>
        <w:t xml:space="preserve"> </w:t>
      </w:r>
      <w:r w:rsidRPr="00C402B6">
        <w:rPr>
          <w:rFonts w:ascii="Segoe UI" w:eastAsia="MS Mincho" w:hAnsi="Segoe UI" w:cs="Segoe UI"/>
        </w:rPr>
        <w:t>Kelvin da Silva Penedo</w:t>
      </w:r>
      <w:r w:rsidR="006E41F0" w:rsidRPr="00C402B6">
        <w:rPr>
          <w:rFonts w:ascii="Segoe UI" w:eastAsia="MS Mincho" w:hAnsi="Segoe UI" w:cs="Segoe UI"/>
        </w:rPr>
        <w:t>, Ricardo de Oliveira</w:t>
      </w:r>
      <w:r w:rsidR="001642DF" w:rsidRPr="00C402B6">
        <w:rPr>
          <w:rFonts w:ascii="Segoe UI" w:eastAsia="MS Mincho" w:hAnsi="Segoe UI" w:cs="Segoe UI"/>
        </w:rPr>
        <w:t xml:space="preserve"> e </w:t>
      </w:r>
      <w:r w:rsidRPr="00C402B6">
        <w:rPr>
          <w:rFonts w:ascii="Segoe UI" w:eastAsia="MS Mincho" w:hAnsi="Segoe UI" w:cs="Segoe UI"/>
        </w:rPr>
        <w:t>S</w:t>
      </w:r>
      <w:r w:rsidR="00541626">
        <w:rPr>
          <w:rFonts w:ascii="Segoe UI" w:eastAsia="MS Mincho" w:hAnsi="Segoe UI" w:cs="Segoe UI"/>
        </w:rPr>
        <w:t xml:space="preserve">ergio </w:t>
      </w:r>
      <w:proofErr w:type="spellStart"/>
      <w:r w:rsidR="00541626">
        <w:rPr>
          <w:rFonts w:ascii="Segoe UI" w:eastAsia="MS Mincho" w:hAnsi="Segoe UI" w:cs="Segoe UI"/>
        </w:rPr>
        <w:t>Kroetz</w:t>
      </w:r>
      <w:proofErr w:type="spellEnd"/>
      <w:r w:rsidR="00541626">
        <w:rPr>
          <w:rFonts w:ascii="Segoe UI" w:eastAsia="MS Mincho" w:hAnsi="Segoe UI" w:cs="Segoe UI"/>
        </w:rPr>
        <w:t xml:space="preserve">. Às dezenove horas </w:t>
      </w:r>
      <w:r w:rsidRPr="00C402B6">
        <w:rPr>
          <w:rFonts w:ascii="Segoe UI" w:eastAsia="MS Mincho" w:hAnsi="Segoe UI" w:cs="Segoe UI"/>
        </w:rPr>
        <w:t>o senhor presidente abriu a sessão sob a proteção de Deus, e foi lida pelo secretário a seguinte reflexão do dia</w:t>
      </w:r>
      <w:r w:rsidR="00572225" w:rsidRPr="00C402B6">
        <w:t xml:space="preserve"> </w:t>
      </w:r>
      <w:r w:rsidR="00692191" w:rsidRPr="00692191">
        <w:rPr>
          <w:rFonts w:ascii="Segoe UI" w:eastAsia="MS Mincho" w:hAnsi="Segoe UI" w:cs="Segoe UI"/>
        </w:rPr>
        <w:t>“</w:t>
      </w:r>
      <w:r w:rsidR="00692191" w:rsidRPr="00692191">
        <w:rPr>
          <w:rFonts w:ascii="Segoe UI" w:eastAsia="MS Mincho" w:hAnsi="Segoe UI" w:cs="Segoe UI"/>
          <w:i/>
        </w:rPr>
        <w:t>O coração do entendido adquire o conhecimento, e o ouvido dos sábios busca a sabedoria</w:t>
      </w:r>
      <w:r w:rsidR="00692191" w:rsidRPr="00692191">
        <w:rPr>
          <w:rFonts w:ascii="Segoe UI" w:eastAsia="MS Mincho" w:hAnsi="Segoe UI" w:cs="Segoe UI"/>
        </w:rPr>
        <w:t>”</w:t>
      </w:r>
      <w:r w:rsidR="00C402B6" w:rsidRPr="00692191">
        <w:rPr>
          <w:rFonts w:ascii="Segoe UI" w:eastAsia="MS Mincho" w:hAnsi="Segoe UI" w:cs="Segoe UI"/>
        </w:rPr>
        <w:t xml:space="preserve">. </w:t>
      </w:r>
      <w:r w:rsidR="00692191">
        <w:rPr>
          <w:rFonts w:ascii="Segoe UI" w:eastAsia="MS Mincho" w:hAnsi="Segoe UI" w:cs="Segoe UI"/>
        </w:rPr>
        <w:t>Provérbios: 18</w:t>
      </w:r>
      <w:r w:rsidR="00BA5B5B" w:rsidRPr="00692191">
        <w:rPr>
          <w:rFonts w:ascii="Segoe UI" w:eastAsia="MS Mincho" w:hAnsi="Segoe UI" w:cs="Segoe UI"/>
        </w:rPr>
        <w:t>:</w:t>
      </w:r>
      <w:r w:rsidR="00692191">
        <w:rPr>
          <w:rFonts w:ascii="Segoe UI" w:eastAsia="MS Mincho" w:hAnsi="Segoe UI" w:cs="Segoe UI"/>
        </w:rPr>
        <w:t>15</w:t>
      </w:r>
      <w:r w:rsidRPr="00692191">
        <w:rPr>
          <w:rFonts w:ascii="Segoe UI" w:eastAsia="MS Mincho" w:hAnsi="Segoe UI" w:cs="Segoe UI"/>
          <w:i/>
        </w:rPr>
        <w:t>.</w:t>
      </w:r>
      <w:r w:rsidRPr="00692191">
        <w:rPr>
          <w:rFonts w:ascii="Segoe UI" w:eastAsia="MS Mincho" w:hAnsi="Segoe UI" w:cs="Segoe UI"/>
        </w:rPr>
        <w:t xml:space="preserve"> O senhor</w:t>
      </w:r>
      <w:r w:rsidRPr="00C402B6">
        <w:rPr>
          <w:rFonts w:ascii="Segoe UI" w:eastAsia="MS Mincho" w:hAnsi="Segoe UI" w:cs="Segoe UI"/>
        </w:rPr>
        <w:t xml:space="preserve"> presidente solicitou que todos colocassem seus aparelhos de telefone celular no modo silencioso e permanecessem em silêncio, a fim de garantir o bom andamento dos trabalhos da Casa. </w:t>
      </w:r>
      <w:r w:rsidR="002C3C49">
        <w:rPr>
          <w:rFonts w:ascii="Segoe UI" w:eastAsia="MS Mincho" w:hAnsi="Segoe UI" w:cs="Segoe UI"/>
          <w:b/>
        </w:rPr>
        <w:t xml:space="preserve">A </w:t>
      </w:r>
      <w:r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 xml:space="preserve">nº </w:t>
      </w:r>
      <w:r w:rsidR="001642DF">
        <w:rPr>
          <w:rFonts w:ascii="Segoe UI" w:eastAsia="MS Mincho" w:hAnsi="Segoe UI" w:cs="Segoe UI"/>
          <w:b/>
        </w:rPr>
        <w:t>2</w:t>
      </w:r>
      <w:r w:rsidR="00E14BD7">
        <w:rPr>
          <w:rFonts w:ascii="Segoe UI" w:eastAsia="MS Mincho" w:hAnsi="Segoe UI" w:cs="Segoe UI"/>
          <w:b/>
        </w:rPr>
        <w:t>8</w:t>
      </w:r>
      <w:r w:rsidRPr="006276AA">
        <w:rPr>
          <w:rFonts w:ascii="Segoe UI" w:eastAsia="MS Mincho" w:hAnsi="Segoe UI" w:cs="Segoe UI"/>
          <w:b/>
        </w:rPr>
        <w:t xml:space="preserve">/2025 </w:t>
      </w:r>
      <w:r w:rsidR="002C3C49">
        <w:rPr>
          <w:rFonts w:ascii="Segoe UI" w:eastAsia="MS Mincho" w:hAnsi="Segoe UI" w:cs="Segoe UI"/>
          <w:b/>
        </w:rPr>
        <w:t>foi</w:t>
      </w:r>
      <w:r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>em plenário, por ter havido acordo de lideranças</w:t>
      </w:r>
      <w:r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3F5913" w:rsidRPr="003F5913">
        <w:rPr>
          <w:rFonts w:ascii="Segoe UI" w:eastAsia="MS Mincho" w:hAnsi="Segoe UI" w:cs="Segoe UI"/>
        </w:rPr>
        <w:t>Protocolo PMDI – de autoria do Poder Executivo Municipal, encaminhando Resposta a Indicação n° 027/2025. Indicação</w:t>
      </w:r>
      <w:r w:rsidR="003F5913">
        <w:rPr>
          <w:rFonts w:ascii="Segoe UI" w:eastAsia="MS Mincho" w:hAnsi="Segoe UI" w:cs="Segoe UI"/>
        </w:rPr>
        <w:t xml:space="preserve"> de autoria do Vereador Kelvin. </w:t>
      </w:r>
      <w:r w:rsidR="003F5913" w:rsidRPr="003F5913">
        <w:rPr>
          <w:rFonts w:ascii="Segoe UI" w:eastAsia="MS Mincho" w:hAnsi="Segoe UI" w:cs="Segoe UI"/>
        </w:rPr>
        <w:t xml:space="preserve">Ofício n° 414/2025 – de autoria do Poder Executivo Municipal, solicitando espaço para fins de capacitação voltada aos servidores municipais, sobre o tema: "GESTÃO PATRIMONIAL", a realizar-se no dia 07 de agosto </w:t>
      </w:r>
      <w:r w:rsidR="003F5913">
        <w:rPr>
          <w:rFonts w:ascii="Segoe UI" w:eastAsia="MS Mincho" w:hAnsi="Segoe UI" w:cs="Segoe UI"/>
        </w:rPr>
        <w:t xml:space="preserve">do presente ano, das 8h às 12h. </w:t>
      </w:r>
      <w:r w:rsidR="003F5913" w:rsidRPr="003F5913">
        <w:rPr>
          <w:rFonts w:ascii="Segoe UI" w:eastAsia="MS Mincho" w:hAnsi="Segoe UI" w:cs="Segoe UI"/>
        </w:rPr>
        <w:t>Ofício n° 415/2025 – de autoria do Poder Executivo Municipal, encaminhando os Projetos de Lei</w:t>
      </w:r>
      <w:r w:rsidR="003F5913">
        <w:rPr>
          <w:rFonts w:ascii="Segoe UI" w:eastAsia="MS Mincho" w:hAnsi="Segoe UI" w:cs="Segoe UI"/>
        </w:rPr>
        <w:t xml:space="preserve"> n° 077 a 082, para apreciação. </w:t>
      </w:r>
      <w:r w:rsidR="003F5913" w:rsidRPr="003F5913">
        <w:rPr>
          <w:rFonts w:ascii="Segoe UI" w:eastAsia="MS Mincho" w:hAnsi="Segoe UI" w:cs="Segoe UI"/>
        </w:rPr>
        <w:t xml:space="preserve">PROJETO DE LEI Nº. 077/2025, de autoria do Poder Executivo Municipal, que </w:t>
      </w:r>
      <w:r w:rsidR="003F5913" w:rsidRPr="003F5913">
        <w:rPr>
          <w:rFonts w:ascii="Segoe UI" w:eastAsia="MS Mincho" w:hAnsi="Segoe UI" w:cs="Segoe UI"/>
          <w:i/>
        </w:rPr>
        <w:t>“AUTORIZA O PODER EXECUTIVO MUNICIPAL A ABRIR CRÉDITO ESPECIAL NO ORÇAMENTO DO CORRENTE EXERCÍCIO</w:t>
      </w:r>
      <w:r w:rsidR="003F5913" w:rsidRPr="003F5913">
        <w:rPr>
          <w:rFonts w:ascii="Segoe UI" w:eastAsia="MS Mincho" w:hAnsi="Segoe UI" w:cs="Segoe UI"/>
        </w:rPr>
        <w:t>”</w:t>
      </w:r>
      <w:r w:rsidR="003F5913">
        <w:rPr>
          <w:rFonts w:ascii="Segoe UI" w:eastAsia="MS Mincho" w:hAnsi="Segoe UI" w:cs="Segoe UI"/>
        </w:rPr>
        <w:t xml:space="preserve">. </w:t>
      </w:r>
      <w:r w:rsidR="003F5913" w:rsidRPr="003F5913">
        <w:rPr>
          <w:rFonts w:ascii="Segoe UI" w:eastAsia="MS Mincho" w:hAnsi="Segoe UI" w:cs="Segoe UI"/>
        </w:rPr>
        <w:t xml:space="preserve">PROJETO DE LEI Nº. 078/2025, de autoria do Poder Executivo Municipal, que </w:t>
      </w:r>
      <w:r w:rsidR="003F5913" w:rsidRPr="003F5913">
        <w:rPr>
          <w:rFonts w:ascii="Segoe UI" w:eastAsia="MS Mincho" w:hAnsi="Segoe UI" w:cs="Segoe UI"/>
          <w:i/>
        </w:rPr>
        <w:t>“ESTABELECE AS DIMENSÕES MÍNIMAS DE LOTES OBJETO DE CONTRATO DE DOAÇÃO FIRMADO ENTRE A UNIÃO E O MUNICÍPIO DE DOIS IRMÃOS, EM EXCEÇÃO À LEI DE PARCELAMENTO DO SOLO”</w:t>
      </w:r>
      <w:r w:rsidR="003F5913">
        <w:rPr>
          <w:rFonts w:ascii="Segoe UI" w:eastAsia="MS Mincho" w:hAnsi="Segoe UI" w:cs="Segoe UI"/>
        </w:rPr>
        <w:t xml:space="preserve">. </w:t>
      </w:r>
      <w:r w:rsidR="003F5913" w:rsidRPr="003F5913">
        <w:rPr>
          <w:rFonts w:ascii="Segoe UI" w:eastAsia="MS Mincho" w:hAnsi="Segoe UI" w:cs="Segoe UI"/>
        </w:rPr>
        <w:t>PROJETO DE LEI Nº. 079/2025, de autoria do Poder Executivo Municipal, que “</w:t>
      </w:r>
      <w:r w:rsidR="003F5913" w:rsidRPr="003F5913">
        <w:rPr>
          <w:rFonts w:ascii="Segoe UI" w:eastAsia="MS Mincho" w:hAnsi="Segoe UI" w:cs="Segoe UI"/>
          <w:i/>
        </w:rPr>
        <w:t>ALTERA A REDAÇÃO DO ARTIGO 32 DA LEI MUNICIPAL Nº 4535, DE 26 DE DEZEMBRO DE 2017</w:t>
      </w:r>
      <w:r w:rsidR="003F5913" w:rsidRPr="003F5913">
        <w:rPr>
          <w:rFonts w:ascii="Segoe UI" w:eastAsia="MS Mincho" w:hAnsi="Segoe UI" w:cs="Segoe UI"/>
        </w:rPr>
        <w:t>”</w:t>
      </w:r>
      <w:r w:rsidR="003F5913">
        <w:rPr>
          <w:rFonts w:ascii="Segoe UI" w:eastAsia="MS Mincho" w:hAnsi="Segoe UI" w:cs="Segoe UI"/>
        </w:rPr>
        <w:t xml:space="preserve">. </w:t>
      </w:r>
      <w:r w:rsidR="003F5913" w:rsidRPr="003F5913">
        <w:rPr>
          <w:rFonts w:ascii="Segoe UI" w:eastAsia="MS Mincho" w:hAnsi="Segoe UI" w:cs="Segoe UI"/>
        </w:rPr>
        <w:t>PROJETO DE LEI Nº. 080/2025, de autoria do Poder Executivo Municipal, que “</w:t>
      </w:r>
      <w:r w:rsidR="003F5913" w:rsidRPr="003F5913">
        <w:rPr>
          <w:rFonts w:ascii="Segoe UI" w:eastAsia="MS Mincho" w:hAnsi="Segoe UI" w:cs="Segoe UI"/>
          <w:i/>
        </w:rPr>
        <w:t xml:space="preserve">AUTORIZA O PODER EXECUTIVO MUNICIPAL A CONTRATAR POR TEMPO DETERMINADO, PARA ATENDER A NECESSIDADE DE EXCEPCIONAL INTERESSE PÚBLICO NOS </w:t>
      </w:r>
      <w:r w:rsidR="003F5913" w:rsidRPr="003F5913">
        <w:rPr>
          <w:rFonts w:ascii="Segoe UI" w:eastAsia="MS Mincho" w:hAnsi="Segoe UI" w:cs="Segoe UI"/>
          <w:i/>
        </w:rPr>
        <w:lastRenderedPageBreak/>
        <w:t>TERMOS DO INCISO IX DO ARTIGO 37 DA CONSTITUIÇÃO FEDERAL, 01 (UM) PROFESSOR DE LÍNGUA PORTUGUESA, REGIME DE 22H SEMANAIS, E, 01 (UM) RECEPCIONISTA, REGIME DE 40H HORAS SEMANAIS</w:t>
      </w:r>
      <w:r w:rsidR="003F5913" w:rsidRPr="003F5913">
        <w:rPr>
          <w:rFonts w:ascii="Segoe UI" w:eastAsia="MS Mincho" w:hAnsi="Segoe UI" w:cs="Segoe UI"/>
        </w:rPr>
        <w:t>”</w:t>
      </w:r>
      <w:r w:rsidR="003F5913">
        <w:rPr>
          <w:rFonts w:ascii="Segoe UI" w:eastAsia="MS Mincho" w:hAnsi="Segoe UI" w:cs="Segoe UI"/>
        </w:rPr>
        <w:t xml:space="preserve">. </w:t>
      </w:r>
      <w:r w:rsidR="003F5913" w:rsidRPr="003F5913">
        <w:rPr>
          <w:rFonts w:ascii="Segoe UI" w:eastAsia="MS Mincho" w:hAnsi="Segoe UI" w:cs="Segoe UI"/>
        </w:rPr>
        <w:t xml:space="preserve">PROJETO DE LEI Nº. 081/2025, de autoria do Poder Executivo Municipal, que </w:t>
      </w:r>
      <w:r w:rsidR="003F5913" w:rsidRPr="003F5913">
        <w:rPr>
          <w:rFonts w:ascii="Segoe UI" w:eastAsia="MS Mincho" w:hAnsi="Segoe UI" w:cs="Segoe UI"/>
          <w:i/>
        </w:rPr>
        <w:t>“CRIA 02 (DOIS) CARGOS DE AUXILIAR DE ADMINISTRAÇÃO, REGIME DE 34H, E, 01 (UM) CARGO DE RECEPCIONISTA, REGIME DE 40H, E ALTERA O QUADRO DE CARGOS DE PROVIMENTO EFETIVO DO ART. 3º DA LEI N.º 2.501, DE 07 DE ABRIL DE 2008, QUE ESTABELECE O PLANO DOS QUADROS DE CARGOS E FUNÇÕES DOS SERVIDORES PÚBLICOS DO MUNICÍPIO DE DOIS IRMÃOS</w:t>
      </w:r>
      <w:r w:rsidR="003F5913" w:rsidRPr="003F5913">
        <w:rPr>
          <w:rFonts w:ascii="Segoe UI" w:eastAsia="MS Mincho" w:hAnsi="Segoe UI" w:cs="Segoe UI"/>
        </w:rPr>
        <w:t>”</w:t>
      </w:r>
      <w:r w:rsidR="003F5913">
        <w:rPr>
          <w:rFonts w:ascii="Segoe UI" w:eastAsia="MS Mincho" w:hAnsi="Segoe UI" w:cs="Segoe UI"/>
        </w:rPr>
        <w:t xml:space="preserve">. </w:t>
      </w:r>
      <w:r w:rsidR="003F5913" w:rsidRPr="003F5913">
        <w:rPr>
          <w:rFonts w:ascii="Segoe UI" w:eastAsia="MS Mincho" w:hAnsi="Segoe UI" w:cs="Segoe UI"/>
        </w:rPr>
        <w:t xml:space="preserve">PROJETO DE LEI Nº. 082/2025, de autoria do Poder Executivo Municipal, que </w:t>
      </w:r>
      <w:r w:rsidR="003F5913" w:rsidRPr="003F5913">
        <w:rPr>
          <w:rFonts w:ascii="Segoe UI" w:eastAsia="MS Mincho" w:hAnsi="Segoe UI" w:cs="Segoe UI"/>
          <w:i/>
        </w:rPr>
        <w:t>"AUTORIZA O PODER EXECUTIVO MUNICIPAL A CONCESSÃO DE SUBVENÇÃO E CONTRIBUIÇÃO SOCIAL A ENTIDADES DA SOCIEDADE CIVIL DO MUNICÍPIO DE DOIS IRMÃOS NO ANO/CALENDÁRIO 2025</w:t>
      </w:r>
      <w:r w:rsidR="003F5913">
        <w:rPr>
          <w:rFonts w:ascii="Segoe UI" w:eastAsia="MS Mincho" w:hAnsi="Segoe UI" w:cs="Segoe UI"/>
          <w:i/>
        </w:rPr>
        <w:t>/2026, E DÁ OUTRAS PROVIDÊNCIAS</w:t>
      </w:r>
      <w:r w:rsidR="003F5913" w:rsidRPr="003F5913">
        <w:rPr>
          <w:rFonts w:ascii="Segoe UI" w:eastAsia="MS Mincho" w:hAnsi="Segoe UI" w:cs="Segoe UI"/>
          <w:i/>
        </w:rPr>
        <w:t>”</w:t>
      </w:r>
      <w:r w:rsidR="003F5913" w:rsidRPr="003F5913">
        <w:rPr>
          <w:rFonts w:ascii="Segoe UI" w:eastAsia="MS Mincho" w:hAnsi="Segoe UI" w:cs="Segoe UI"/>
        </w:rPr>
        <w:t xml:space="preserve">. </w:t>
      </w:r>
      <w:r w:rsidR="007904A6" w:rsidRPr="007904A6">
        <w:rPr>
          <w:rFonts w:ascii="Segoe UI" w:hAnsi="Segoe UI" w:cs="Segoe UI"/>
          <w:bCs/>
          <w:szCs w:val="24"/>
        </w:rPr>
        <w:t xml:space="preserve">Requerimento n° 131/2025 – de autoria da Vereadora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Adelia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Vanice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Volkweis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</w:t>
      </w:r>
      <w:r w:rsidR="007904A6" w:rsidRPr="007904A6">
        <w:rPr>
          <w:rFonts w:ascii="Segoe UI" w:hAnsi="Segoe UI" w:cs="Segoe UI"/>
          <w:szCs w:val="24"/>
        </w:rPr>
        <w:t>–</w:t>
      </w:r>
      <w:r w:rsidR="007904A6" w:rsidRPr="007904A6">
        <w:rPr>
          <w:rFonts w:ascii="Segoe UI" w:hAnsi="Segoe UI" w:cs="Segoe UI"/>
          <w:bCs/>
          <w:szCs w:val="24"/>
        </w:rPr>
        <w:t xml:space="preserve"> </w:t>
      </w:r>
      <w:r w:rsidR="007904A6" w:rsidRPr="007904A6">
        <w:rPr>
          <w:rFonts w:ascii="Segoe UI" w:hAnsi="Segoe UI" w:cs="Segoe UI"/>
          <w:szCs w:val="24"/>
        </w:rPr>
        <w:t xml:space="preserve">Encaminhando </w:t>
      </w:r>
      <w:r w:rsidR="007904A6" w:rsidRPr="007904A6">
        <w:rPr>
          <w:rFonts w:ascii="Segoe UI" w:hAnsi="Segoe UI" w:cs="Segoe UI"/>
          <w:i/>
          <w:szCs w:val="24"/>
        </w:rPr>
        <w:t>VOTO DE PESAR aos familiares do Sr. Adão Martins Pereira, falecido no dia 21 de julho de 2025, aos 79 anos de idade.</w:t>
      </w:r>
      <w:r w:rsidR="007904A6">
        <w:rPr>
          <w:rFonts w:ascii="Segoe UI" w:eastAsia="MS Mincho" w:hAnsi="Segoe UI" w:cs="Segoe UI"/>
        </w:rPr>
        <w:t xml:space="preserve"> </w:t>
      </w:r>
      <w:r w:rsidR="007904A6" w:rsidRPr="007904A6">
        <w:rPr>
          <w:rFonts w:ascii="Segoe UI" w:hAnsi="Segoe UI" w:cs="Segoe UI"/>
          <w:bCs/>
          <w:szCs w:val="24"/>
        </w:rPr>
        <w:t xml:space="preserve">Requerimento nº. 132/2025 – </w:t>
      </w:r>
      <w:proofErr w:type="gramStart"/>
      <w:r w:rsidR="007904A6" w:rsidRPr="007904A6">
        <w:rPr>
          <w:rFonts w:ascii="Segoe UI" w:hAnsi="Segoe UI" w:cs="Segoe UI"/>
          <w:bCs/>
          <w:szCs w:val="24"/>
        </w:rPr>
        <w:t>de</w:t>
      </w:r>
      <w:proofErr w:type="gramEnd"/>
      <w:r w:rsidR="007904A6" w:rsidRPr="007904A6">
        <w:rPr>
          <w:rFonts w:ascii="Segoe UI" w:hAnsi="Segoe UI" w:cs="Segoe UI"/>
          <w:bCs/>
          <w:szCs w:val="24"/>
        </w:rPr>
        <w:t xml:space="preserve"> autoria dos Vereadores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Elony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Nyland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e Celina Teixeira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Christovão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– Encaminhando </w:t>
      </w:r>
      <w:r w:rsidR="007904A6" w:rsidRPr="007904A6">
        <w:rPr>
          <w:rFonts w:ascii="Segoe UI" w:hAnsi="Segoe UI" w:cs="Segoe UI"/>
          <w:bCs/>
          <w:i/>
          <w:szCs w:val="24"/>
        </w:rPr>
        <w:t>VOTO DE CONGRATULAÇÕES ao Jornal Dois Irmãos, pelos 42 anos de fundação comemorados no dia 25 de julho de 2025.</w:t>
      </w:r>
      <w:r w:rsidR="007904A6">
        <w:rPr>
          <w:rFonts w:ascii="Segoe UI" w:eastAsia="MS Mincho" w:hAnsi="Segoe UI" w:cs="Segoe UI"/>
        </w:rPr>
        <w:t xml:space="preserve"> </w:t>
      </w:r>
      <w:r w:rsidR="007904A6" w:rsidRPr="007904A6">
        <w:rPr>
          <w:rFonts w:ascii="Segoe UI" w:hAnsi="Segoe UI" w:cs="Segoe UI"/>
          <w:bCs/>
          <w:szCs w:val="24"/>
        </w:rPr>
        <w:t xml:space="preserve">Requerimento nº. 133/2025 – </w:t>
      </w:r>
      <w:proofErr w:type="gramStart"/>
      <w:r w:rsidR="007904A6" w:rsidRPr="007904A6">
        <w:rPr>
          <w:rFonts w:ascii="Segoe UI" w:hAnsi="Segoe UI" w:cs="Segoe UI"/>
          <w:bCs/>
          <w:szCs w:val="24"/>
        </w:rPr>
        <w:t>de</w:t>
      </w:r>
      <w:proofErr w:type="gramEnd"/>
      <w:r w:rsidR="007904A6" w:rsidRPr="007904A6">
        <w:rPr>
          <w:rFonts w:ascii="Segoe UI" w:hAnsi="Segoe UI" w:cs="Segoe UI"/>
          <w:bCs/>
          <w:szCs w:val="24"/>
        </w:rPr>
        <w:t xml:space="preserve"> autoria dos Vereadores Celina Teixeira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Christovão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e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Elony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Nyland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– Encaminhando </w:t>
      </w:r>
      <w:r w:rsidR="007904A6" w:rsidRPr="007904A6">
        <w:rPr>
          <w:rFonts w:ascii="Segoe UI" w:hAnsi="Segoe UI" w:cs="Segoe UI"/>
          <w:bCs/>
          <w:i/>
          <w:szCs w:val="24"/>
        </w:rPr>
        <w:t xml:space="preserve">VOTO DE CONGRATULAÇÕES ao Mercado Irmãos </w:t>
      </w:r>
      <w:proofErr w:type="spellStart"/>
      <w:r w:rsidR="007904A6" w:rsidRPr="007904A6">
        <w:rPr>
          <w:rFonts w:ascii="Segoe UI" w:hAnsi="Segoe UI" w:cs="Segoe UI"/>
          <w:bCs/>
          <w:i/>
          <w:szCs w:val="24"/>
        </w:rPr>
        <w:t>Schmitz</w:t>
      </w:r>
      <w:proofErr w:type="spellEnd"/>
      <w:r w:rsidR="007904A6" w:rsidRPr="007904A6">
        <w:rPr>
          <w:rFonts w:ascii="Segoe UI" w:hAnsi="Segoe UI" w:cs="Segoe UI"/>
          <w:bCs/>
          <w:i/>
          <w:szCs w:val="24"/>
        </w:rPr>
        <w:t>, pelos 36 anos de atividades comemorados no dia 24 de julho de 2025.</w:t>
      </w:r>
      <w:r w:rsidR="007904A6">
        <w:rPr>
          <w:rFonts w:ascii="Segoe UI" w:eastAsia="MS Mincho" w:hAnsi="Segoe UI" w:cs="Segoe UI"/>
        </w:rPr>
        <w:t xml:space="preserve"> </w:t>
      </w:r>
      <w:r w:rsidR="007904A6" w:rsidRPr="007904A6">
        <w:rPr>
          <w:rFonts w:ascii="Segoe UI" w:hAnsi="Segoe UI" w:cs="Segoe UI"/>
          <w:bCs/>
          <w:szCs w:val="24"/>
        </w:rPr>
        <w:t xml:space="preserve">Requerimento n° 134/2025 – de autoria dos Vereadores Celina Teixeira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Christovão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,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Elony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Edgar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Nyland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e Sérgio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Kroetz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</w:t>
      </w:r>
      <w:r w:rsidR="007904A6" w:rsidRPr="007904A6">
        <w:rPr>
          <w:rFonts w:ascii="Segoe UI" w:hAnsi="Segoe UI" w:cs="Segoe UI"/>
          <w:szCs w:val="24"/>
        </w:rPr>
        <w:t>–</w:t>
      </w:r>
      <w:r w:rsidR="007904A6" w:rsidRPr="007904A6">
        <w:rPr>
          <w:rFonts w:ascii="Segoe UI" w:hAnsi="Segoe UI" w:cs="Segoe UI"/>
          <w:bCs/>
          <w:szCs w:val="24"/>
        </w:rPr>
        <w:t xml:space="preserve"> </w:t>
      </w:r>
      <w:r w:rsidR="007904A6" w:rsidRPr="007904A6">
        <w:rPr>
          <w:rFonts w:ascii="Segoe UI" w:hAnsi="Segoe UI" w:cs="Segoe UI"/>
          <w:szCs w:val="24"/>
        </w:rPr>
        <w:t xml:space="preserve">Encaminhando </w:t>
      </w:r>
      <w:r w:rsidR="007904A6" w:rsidRPr="007904A6">
        <w:rPr>
          <w:rFonts w:ascii="Segoe UI" w:hAnsi="Segoe UI" w:cs="Segoe UI"/>
          <w:i/>
          <w:szCs w:val="24"/>
        </w:rPr>
        <w:t xml:space="preserve">VOTO DE PESAR aos familiares do Sr. Waldir Jose </w:t>
      </w:r>
      <w:proofErr w:type="spellStart"/>
      <w:r w:rsidR="007904A6" w:rsidRPr="007904A6">
        <w:rPr>
          <w:rFonts w:ascii="Segoe UI" w:hAnsi="Segoe UI" w:cs="Segoe UI"/>
          <w:i/>
          <w:szCs w:val="24"/>
        </w:rPr>
        <w:t>Kroetz</w:t>
      </w:r>
      <w:proofErr w:type="spellEnd"/>
      <w:r w:rsidR="007904A6" w:rsidRPr="007904A6">
        <w:rPr>
          <w:rFonts w:ascii="Segoe UI" w:hAnsi="Segoe UI" w:cs="Segoe UI"/>
          <w:i/>
          <w:szCs w:val="24"/>
        </w:rPr>
        <w:t>, falecido no dia 25 de julho de 2025, aos 61 anos de idade.</w:t>
      </w:r>
      <w:r w:rsidR="007904A6">
        <w:rPr>
          <w:rFonts w:ascii="Segoe UI" w:eastAsia="MS Mincho" w:hAnsi="Segoe UI" w:cs="Segoe UI"/>
        </w:rPr>
        <w:t xml:space="preserve"> </w:t>
      </w:r>
      <w:r w:rsidR="007904A6" w:rsidRPr="007904A6">
        <w:rPr>
          <w:rFonts w:ascii="Segoe UI" w:hAnsi="Segoe UI" w:cs="Segoe UI"/>
          <w:bCs/>
          <w:szCs w:val="24"/>
        </w:rPr>
        <w:t xml:space="preserve">Requerimento n° 135/2025 – de autoria da Vereadora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Adelia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Vanice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Volkweis</w:t>
      </w:r>
      <w:proofErr w:type="spellEnd"/>
      <w:r w:rsidR="007904A6" w:rsidRPr="007904A6">
        <w:rPr>
          <w:rFonts w:ascii="Segoe UI" w:hAnsi="Segoe UI" w:cs="Segoe UI"/>
          <w:bCs/>
          <w:szCs w:val="24"/>
        </w:rPr>
        <w:t xml:space="preserve"> </w:t>
      </w:r>
      <w:r w:rsidR="007904A6" w:rsidRPr="007904A6">
        <w:rPr>
          <w:rFonts w:ascii="Segoe UI" w:hAnsi="Segoe UI" w:cs="Segoe UI"/>
          <w:szCs w:val="24"/>
        </w:rPr>
        <w:t>–</w:t>
      </w:r>
      <w:r w:rsidR="007904A6" w:rsidRPr="007904A6">
        <w:rPr>
          <w:rFonts w:ascii="Segoe UI" w:hAnsi="Segoe UI" w:cs="Segoe UI"/>
          <w:bCs/>
          <w:szCs w:val="24"/>
        </w:rPr>
        <w:t xml:space="preserve"> </w:t>
      </w:r>
      <w:r w:rsidR="007904A6" w:rsidRPr="007904A6">
        <w:rPr>
          <w:rFonts w:ascii="Segoe UI" w:hAnsi="Segoe UI" w:cs="Segoe UI"/>
          <w:szCs w:val="24"/>
        </w:rPr>
        <w:t xml:space="preserve">Encaminhando </w:t>
      </w:r>
      <w:r w:rsidR="007904A6" w:rsidRPr="007904A6">
        <w:rPr>
          <w:rFonts w:ascii="Segoe UI" w:hAnsi="Segoe UI" w:cs="Segoe UI"/>
          <w:i/>
          <w:szCs w:val="24"/>
        </w:rPr>
        <w:t>VOTO DE PESAR aos familiares do Sr. Arlindo de Mello, falecido no dia 27 de julho de 2025, aos 75 anos de idade.</w:t>
      </w:r>
      <w:r w:rsidR="007904A6">
        <w:rPr>
          <w:rFonts w:ascii="Segoe UI" w:eastAsia="MS Mincho" w:hAnsi="Segoe UI" w:cs="Segoe UI"/>
        </w:rPr>
        <w:t xml:space="preserve"> </w:t>
      </w:r>
      <w:r w:rsidR="007904A6" w:rsidRPr="007904A6">
        <w:rPr>
          <w:rFonts w:ascii="Segoe UI" w:hAnsi="Segoe UI" w:cs="Segoe UI"/>
          <w:bCs/>
          <w:szCs w:val="24"/>
          <w:lang w:val="pt"/>
        </w:rPr>
        <w:t xml:space="preserve">Pedido de Providência nº 115/2025 – </w:t>
      </w:r>
      <w:r w:rsidR="007904A6" w:rsidRPr="007904A6">
        <w:rPr>
          <w:rFonts w:ascii="Segoe UI" w:hAnsi="Segoe UI" w:cs="Segoe UI"/>
          <w:bCs/>
          <w:szCs w:val="24"/>
        </w:rPr>
        <w:t xml:space="preserve">de autoria </w:t>
      </w:r>
      <w:r w:rsidR="007904A6" w:rsidRPr="007904A6">
        <w:rPr>
          <w:rFonts w:ascii="Segoe UI" w:hAnsi="Segoe UI" w:cs="Segoe UI"/>
          <w:bCs/>
          <w:szCs w:val="24"/>
          <w:lang w:val="pt"/>
        </w:rPr>
        <w:t xml:space="preserve">da Vereadora </w:t>
      </w:r>
      <w:r w:rsidR="007904A6" w:rsidRPr="007904A6">
        <w:rPr>
          <w:rFonts w:ascii="Segoe UI" w:hAnsi="Segoe UI" w:cs="Segoe UI"/>
          <w:bCs/>
          <w:szCs w:val="24"/>
        </w:rPr>
        <w:t xml:space="preserve">Celina Teixeira </w:t>
      </w:r>
      <w:proofErr w:type="spellStart"/>
      <w:r w:rsidR="007904A6" w:rsidRPr="007904A6">
        <w:rPr>
          <w:rFonts w:ascii="Segoe UI" w:hAnsi="Segoe UI" w:cs="Segoe UI"/>
          <w:bCs/>
          <w:szCs w:val="24"/>
        </w:rPr>
        <w:t>Christovão</w:t>
      </w:r>
      <w:proofErr w:type="spellEnd"/>
      <w:r w:rsidR="007904A6" w:rsidRPr="007904A6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7904A6" w:rsidRPr="007904A6">
        <w:rPr>
          <w:rFonts w:ascii="Segoe UI" w:hAnsi="Segoe UI" w:cs="Segoe UI"/>
          <w:szCs w:val="24"/>
        </w:rPr>
        <w:t xml:space="preserve"> </w:t>
      </w:r>
      <w:r w:rsidR="007904A6" w:rsidRPr="007904A6">
        <w:rPr>
          <w:rFonts w:ascii="Segoe UI" w:hAnsi="Segoe UI" w:cs="Segoe UI"/>
          <w:i/>
          <w:szCs w:val="24"/>
        </w:rPr>
        <w:t xml:space="preserve">Que seja feito calçamento com </w:t>
      </w:r>
      <w:proofErr w:type="spellStart"/>
      <w:r w:rsidR="007904A6" w:rsidRPr="007904A6">
        <w:rPr>
          <w:rFonts w:ascii="Segoe UI" w:hAnsi="Segoe UI" w:cs="Segoe UI"/>
          <w:i/>
          <w:szCs w:val="24"/>
        </w:rPr>
        <w:t>bloqueto</w:t>
      </w:r>
      <w:proofErr w:type="spellEnd"/>
      <w:r w:rsidR="007904A6" w:rsidRPr="007904A6">
        <w:rPr>
          <w:rFonts w:ascii="Segoe UI" w:hAnsi="Segoe UI" w:cs="Segoe UI"/>
          <w:i/>
          <w:szCs w:val="24"/>
        </w:rPr>
        <w:t xml:space="preserve"> ou capeamento asfáltico na Rua Cascata, localizada no bairro São Miguel.</w:t>
      </w:r>
      <w:r w:rsidR="007904A6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Pr="006276AA">
        <w:rPr>
          <w:rFonts w:ascii="Segoe UI" w:eastAsia="MS Mincho" w:hAnsi="Segoe UI" w:cs="Segoe UI"/>
        </w:rPr>
        <w:t>Neste espaço</w:t>
      </w:r>
      <w:r w:rsidR="00541626">
        <w:rPr>
          <w:rFonts w:ascii="Segoe UI" w:eastAsia="MS Mincho" w:hAnsi="Segoe UI" w:cs="Segoe UI"/>
        </w:rPr>
        <w:t>, nenhum vereador utilizou a palavra. P</w:t>
      </w:r>
      <w:r w:rsidR="003174C5" w:rsidRPr="006276AA">
        <w:rPr>
          <w:rFonts w:ascii="Segoe UI" w:eastAsia="MS Mincho" w:hAnsi="Segoe UI" w:cs="Segoe UI"/>
        </w:rPr>
        <w:t>assou-se</w:t>
      </w:r>
      <w:r w:rsidR="00541626">
        <w:rPr>
          <w:rFonts w:ascii="Segoe UI" w:eastAsia="MS Mincho" w:hAnsi="Segoe UI" w:cs="Segoe UI"/>
        </w:rPr>
        <w:t xml:space="preserve"> então,</w:t>
      </w:r>
      <w:r w:rsidR="003174C5" w:rsidRPr="006276AA">
        <w:rPr>
          <w:rFonts w:ascii="Segoe UI" w:eastAsia="MS Mincho" w:hAnsi="Segoe UI" w:cs="Segoe UI"/>
        </w:rPr>
        <w:t xml:space="preserve"> ao espaço destinado à</w:t>
      </w:r>
      <w:r w:rsidRPr="006276AA">
        <w:rPr>
          <w:rFonts w:ascii="Segoe UI" w:eastAsia="MS Mincho" w:hAnsi="Segoe UI" w:cs="Segoe UI"/>
        </w:rPr>
        <w:t xml:space="preserve">s </w:t>
      </w:r>
      <w:r w:rsidRPr="006276AA">
        <w:rPr>
          <w:rFonts w:ascii="Segoe UI" w:eastAsia="MS Mincho" w:hAnsi="Segoe UI" w:cs="Segoe UI"/>
          <w:b/>
        </w:rPr>
        <w:t>Comunicações de Liderança</w:t>
      </w:r>
      <w:r w:rsidRPr="006276AA">
        <w:rPr>
          <w:rFonts w:ascii="Segoe UI" w:eastAsia="MS Mincho" w:hAnsi="Segoe UI" w:cs="Segoe UI"/>
        </w:rPr>
        <w:t xml:space="preserve">: </w:t>
      </w:r>
      <w:r w:rsidR="00541626" w:rsidRPr="006276AA">
        <w:rPr>
          <w:rFonts w:ascii="Segoe UI" w:eastAsia="MS Mincho" w:hAnsi="Segoe UI" w:cs="Segoe UI"/>
        </w:rPr>
        <w:t>Neste espaço</w:t>
      </w:r>
      <w:r w:rsidR="00541626">
        <w:rPr>
          <w:rFonts w:ascii="Segoe UI" w:eastAsia="MS Mincho" w:hAnsi="Segoe UI" w:cs="Segoe UI"/>
        </w:rPr>
        <w:t xml:space="preserve">, </w:t>
      </w:r>
      <w:r w:rsidR="00541626">
        <w:rPr>
          <w:rFonts w:ascii="Segoe UI" w:eastAsia="MS Mincho" w:hAnsi="Segoe UI" w:cs="Segoe UI"/>
        </w:rPr>
        <w:t xml:space="preserve">também </w:t>
      </w:r>
      <w:r w:rsidR="00541626">
        <w:rPr>
          <w:rFonts w:ascii="Segoe UI" w:eastAsia="MS Mincho" w:hAnsi="Segoe UI" w:cs="Segoe UI"/>
        </w:rPr>
        <w:t>nenhum vereador utilizou a palavra.</w:t>
      </w:r>
      <w:r w:rsidR="00541626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Posterior, p</w:t>
      </w:r>
      <w:r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="00BA5B5B">
        <w:rPr>
          <w:rFonts w:ascii="Segoe UI" w:eastAsia="MS Mincho" w:hAnsi="Segoe UI" w:cs="Segoe UI"/>
        </w:rPr>
        <w:t>s</w:t>
      </w:r>
      <w:r w:rsidRPr="003C1612">
        <w:rPr>
          <w:rFonts w:ascii="Segoe UI" w:eastAsia="MS Mincho" w:hAnsi="Segoe UI" w:cs="Segoe UI"/>
        </w:rPr>
        <w:t xml:space="preserve"> </w:t>
      </w:r>
      <w:r w:rsidR="00A06EE1">
        <w:rPr>
          <w:rFonts w:ascii="Segoe UI" w:eastAsia="MS Mincho" w:hAnsi="Segoe UI" w:cs="Segoe UI"/>
        </w:rPr>
        <w:t>Projeto</w:t>
      </w:r>
      <w:r w:rsidR="00BA5B5B">
        <w:rPr>
          <w:rFonts w:ascii="Segoe UI" w:eastAsia="MS Mincho" w:hAnsi="Segoe UI" w:cs="Segoe UI"/>
        </w:rPr>
        <w:t>s</w:t>
      </w:r>
      <w:r w:rsidR="00A06EE1">
        <w:rPr>
          <w:rFonts w:ascii="Segoe UI" w:eastAsia="MS Mincho" w:hAnsi="Segoe UI" w:cs="Segoe UI"/>
        </w:rPr>
        <w:t xml:space="preserve"> </w:t>
      </w:r>
      <w:r w:rsidRPr="003C5CB5">
        <w:rPr>
          <w:rFonts w:ascii="Segoe UI" w:eastAsia="MS Mincho" w:hAnsi="Segoe UI" w:cs="Segoe UI"/>
        </w:rPr>
        <w:t xml:space="preserve">de Lei n° </w:t>
      </w:r>
      <w:r w:rsidR="00E14BD7">
        <w:rPr>
          <w:rFonts w:ascii="Segoe UI" w:eastAsia="MS Mincho" w:hAnsi="Segoe UI" w:cs="Segoe UI"/>
        </w:rPr>
        <w:t>74, 75</w:t>
      </w:r>
      <w:r w:rsidR="007E1DD2">
        <w:rPr>
          <w:rFonts w:ascii="Segoe UI" w:eastAsia="MS Mincho" w:hAnsi="Segoe UI" w:cs="Segoe UI"/>
        </w:rPr>
        <w:t xml:space="preserve"> e </w:t>
      </w:r>
      <w:r w:rsidR="00AF2B1B">
        <w:rPr>
          <w:rFonts w:ascii="Segoe UI" w:eastAsia="MS Mincho" w:hAnsi="Segoe UI" w:cs="Segoe UI"/>
        </w:rPr>
        <w:t>7</w:t>
      </w:r>
      <w:r w:rsidR="00E14BD7">
        <w:rPr>
          <w:rFonts w:ascii="Segoe UI" w:eastAsia="MS Mincho" w:hAnsi="Segoe UI" w:cs="Segoe UI"/>
        </w:rPr>
        <w:t>6</w:t>
      </w:r>
      <w:r w:rsidR="005F6BC5">
        <w:rPr>
          <w:rFonts w:ascii="Segoe UI" w:eastAsia="MS Mincho" w:hAnsi="Segoe UI" w:cs="Segoe UI"/>
        </w:rPr>
        <w:t xml:space="preserve">/2025. </w:t>
      </w:r>
      <w:r w:rsidR="005F6BC5" w:rsidRPr="005F6BC5">
        <w:rPr>
          <w:rFonts w:ascii="Segoe UI" w:eastAsia="MS Mincho" w:hAnsi="Segoe UI" w:cs="Segoe UI"/>
        </w:rPr>
        <w:t xml:space="preserve">Da mesma forma, o senhor presidente comunicou que retornou da Comissão Permanente de Orçamento e Finanças o Projeto de </w:t>
      </w:r>
      <w:r w:rsidR="005F6BC5">
        <w:rPr>
          <w:rFonts w:ascii="Segoe UI" w:eastAsia="MS Mincho" w:hAnsi="Segoe UI" w:cs="Segoe UI"/>
        </w:rPr>
        <w:t>Lei</w:t>
      </w:r>
      <w:r w:rsidR="005F6BC5" w:rsidRPr="005F6BC5">
        <w:rPr>
          <w:rFonts w:ascii="Segoe UI" w:eastAsia="MS Mincho" w:hAnsi="Segoe UI" w:cs="Segoe UI"/>
        </w:rPr>
        <w:t xml:space="preserve"> nº. </w:t>
      </w:r>
      <w:r w:rsidR="005F6BC5">
        <w:rPr>
          <w:rFonts w:ascii="Segoe UI" w:eastAsia="MS Mincho" w:hAnsi="Segoe UI" w:cs="Segoe UI"/>
        </w:rPr>
        <w:t>67</w:t>
      </w:r>
      <w:r w:rsidR="005F6BC5" w:rsidRPr="005F6BC5">
        <w:rPr>
          <w:rFonts w:ascii="Segoe UI" w:eastAsia="MS Mincho" w:hAnsi="Segoe UI" w:cs="Segoe UI"/>
        </w:rPr>
        <w:t xml:space="preserve">/2025, e solicitou que o secretário fizesse a leitura </w:t>
      </w:r>
      <w:r w:rsidR="005F6BC5" w:rsidRPr="005F6BC5">
        <w:rPr>
          <w:rFonts w:ascii="Segoe UI" w:eastAsia="MS Mincho" w:hAnsi="Segoe UI" w:cs="Segoe UI"/>
        </w:rPr>
        <w:lastRenderedPageBreak/>
        <w:t>das matérias da Ordem do Dia.</w:t>
      </w:r>
      <w:r w:rsidR="00275F45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Pr="006276AA">
        <w:rPr>
          <w:rFonts w:ascii="Segoe UI" w:eastAsia="MS Mincho" w:hAnsi="Segoe UI" w:cs="Segoe UI"/>
        </w:rPr>
        <w:t xml:space="preserve">, o senhor presidente colocou </w:t>
      </w:r>
      <w:r w:rsidRPr="006276AA">
        <w:rPr>
          <w:rFonts w:ascii="Segoe UI" w:eastAsia="MS Mincho" w:hAnsi="Segoe UI" w:cs="Segoe UI"/>
          <w:b/>
        </w:rPr>
        <w:t>em discussão o</w:t>
      </w:r>
      <w:r w:rsidR="00275F45" w:rsidRPr="00275F45">
        <w:rPr>
          <w:rFonts w:ascii="Segoe UI" w:hAnsi="Segoe UI" w:cs="Segoe UI"/>
          <w:b/>
          <w:bCs/>
          <w:szCs w:val="24"/>
        </w:rPr>
        <w:t xml:space="preserve"> </w:t>
      </w:r>
      <w:r w:rsidR="00275F45" w:rsidRPr="00613432">
        <w:rPr>
          <w:rFonts w:ascii="Segoe UI" w:hAnsi="Segoe UI" w:cs="Segoe UI"/>
          <w:b/>
          <w:bCs/>
          <w:szCs w:val="24"/>
        </w:rPr>
        <w:t>PROJETO DE LEI Nº. 67/2025, de autoria do Poder Executivo Municipal</w:t>
      </w:r>
      <w:r w:rsidR="00275F45" w:rsidRPr="00613432">
        <w:rPr>
          <w:rFonts w:ascii="Segoe UI" w:hAnsi="Segoe UI" w:cs="Segoe UI"/>
          <w:bCs/>
          <w:szCs w:val="24"/>
        </w:rPr>
        <w:t xml:space="preserve">, que </w:t>
      </w:r>
      <w:r w:rsidR="00275F45" w:rsidRPr="00613432">
        <w:rPr>
          <w:rFonts w:ascii="Segoe UI" w:hAnsi="Segoe UI" w:cs="Segoe UI"/>
          <w:bCs/>
          <w:i/>
          <w:szCs w:val="24"/>
        </w:rPr>
        <w:t xml:space="preserve">“DISPÕE SOBRE O PLANO PLURIANUAL PARA O QUADRIÊNIO 2026-2029 E DÁ OUTRAS PROVIDÊNCIAS”. </w:t>
      </w:r>
      <w:r w:rsidR="00275F45" w:rsidRPr="00613432">
        <w:rPr>
          <w:rFonts w:ascii="Segoe UI" w:hAnsi="Segoe UI" w:cs="Segoe UI"/>
          <w:bCs/>
          <w:szCs w:val="24"/>
        </w:rPr>
        <w:t>Justificativa:</w:t>
      </w:r>
      <w:r w:rsidR="00275F45" w:rsidRPr="00613432">
        <w:rPr>
          <w:rFonts w:ascii="Segoe UI" w:hAnsi="Segoe UI" w:cs="Segoe UI"/>
          <w:bCs/>
          <w:i/>
          <w:szCs w:val="24"/>
        </w:rPr>
        <w:t xml:space="preserve"> </w:t>
      </w:r>
      <w:r w:rsidR="00275F45" w:rsidRPr="00613432">
        <w:rPr>
          <w:rFonts w:ascii="Segoe UI" w:hAnsi="Segoe UI" w:cs="Segoe UI"/>
          <w:bCs/>
          <w:szCs w:val="24"/>
        </w:rPr>
        <w:t>Tal proposição se motiva em estabelecer as diretrizes, objetivos e metas da administração pública municipal para as despesas de capital e outras delas decorrentes e para as relativas aos programas de duração continuada. Em consonância com o que dispõe a Constituição Federal, o PPA do município foi elaborado no primeiro ano de gestão. Frisa-se que o PPA é um o instrumento coordenador de todas as ações governamentais e como tal orienta as Leis de Diretrizes Orçamentárias (</w:t>
      </w:r>
      <w:proofErr w:type="spellStart"/>
      <w:r w:rsidR="00275F45" w:rsidRPr="00613432">
        <w:rPr>
          <w:rFonts w:ascii="Segoe UI" w:hAnsi="Segoe UI" w:cs="Segoe UI"/>
          <w:bCs/>
          <w:szCs w:val="24"/>
        </w:rPr>
        <w:t>LDOs</w:t>
      </w:r>
      <w:proofErr w:type="spellEnd"/>
      <w:r w:rsidR="00275F45" w:rsidRPr="00613432">
        <w:rPr>
          <w:rFonts w:ascii="Segoe UI" w:hAnsi="Segoe UI" w:cs="Segoe UI"/>
          <w:bCs/>
          <w:szCs w:val="24"/>
        </w:rPr>
        <w:t>) e os Orçamentos Anuais (</w:t>
      </w:r>
      <w:proofErr w:type="spellStart"/>
      <w:r w:rsidR="00275F45" w:rsidRPr="00613432">
        <w:rPr>
          <w:rFonts w:ascii="Segoe UI" w:hAnsi="Segoe UI" w:cs="Segoe UI"/>
          <w:bCs/>
          <w:szCs w:val="24"/>
        </w:rPr>
        <w:t>LOAs</w:t>
      </w:r>
      <w:proofErr w:type="spellEnd"/>
      <w:r w:rsidR="00275F45" w:rsidRPr="00613432">
        <w:rPr>
          <w:rFonts w:ascii="Segoe UI" w:hAnsi="Segoe UI" w:cs="Segoe UI"/>
          <w:bCs/>
          <w:szCs w:val="24"/>
        </w:rPr>
        <w:t>), bem como todos os planos setoriais instituídos durante o seu período de vigência. Estrutura a ação do município para o próximo quadriênio, traduz a orientação política do Governo e imprime uma diretriz estratégica aos orçamentos anuais. Ainda, tem como finalidade promover a articulação entre as instâncias executivas da administração pública, proporcionando a base para a construção das ações governamentais integradas e também para a articulação dessas ações com as da iniciativa privada, do terceiro setor e das demais esferas de governo.</w:t>
      </w:r>
      <w:r w:rsidR="00275F45">
        <w:rPr>
          <w:rFonts w:ascii="Segoe UI" w:eastAsia="MS Mincho" w:hAnsi="Segoe UI" w:cs="Segoe UI"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275F45">
        <w:rPr>
          <w:rFonts w:ascii="Segoe UI" w:eastAsia="MS Mincho" w:hAnsi="Segoe UI" w:cs="Segoe UI"/>
          <w:b/>
        </w:rPr>
        <w:t xml:space="preserve">. </w:t>
      </w:r>
      <w:r w:rsidR="00BF3BF1">
        <w:rPr>
          <w:rFonts w:ascii="Segoe UI" w:eastAsia="MS Mincho" w:hAnsi="Segoe UI" w:cs="Segoe UI"/>
        </w:rPr>
        <w:t>O</w:t>
      </w:r>
      <w:r w:rsidR="00BF3BF1" w:rsidRPr="006276AA">
        <w:rPr>
          <w:rFonts w:ascii="Segoe UI" w:eastAsia="MS Mincho" w:hAnsi="Segoe UI" w:cs="Segoe UI"/>
        </w:rPr>
        <w:t xml:space="preserve"> senhor presidente colocou </w:t>
      </w:r>
      <w:r w:rsidR="00BF3BF1" w:rsidRPr="006276AA">
        <w:rPr>
          <w:rFonts w:ascii="Segoe UI" w:eastAsia="MS Mincho" w:hAnsi="Segoe UI" w:cs="Segoe UI"/>
          <w:b/>
        </w:rPr>
        <w:t>em discussão o</w:t>
      </w:r>
      <w:r w:rsidR="00BF3BF1">
        <w:rPr>
          <w:rFonts w:ascii="Segoe UI" w:eastAsia="MS Mincho" w:hAnsi="Segoe UI" w:cs="Segoe UI"/>
          <w:b/>
        </w:rPr>
        <w:t xml:space="preserve"> </w:t>
      </w:r>
      <w:r w:rsidR="00275F45" w:rsidRPr="00301D7D">
        <w:rPr>
          <w:rFonts w:ascii="Segoe UI" w:hAnsi="Segoe UI" w:cs="Segoe UI"/>
          <w:b/>
          <w:bCs/>
          <w:szCs w:val="24"/>
        </w:rPr>
        <w:t>PROJETO DE LEI Nº. 74/2025, de autoria do Poder Executivo Municipal</w:t>
      </w:r>
      <w:r w:rsidR="00275F45" w:rsidRPr="00301D7D">
        <w:rPr>
          <w:rFonts w:ascii="Segoe UI" w:hAnsi="Segoe UI" w:cs="Segoe UI"/>
          <w:bCs/>
          <w:szCs w:val="24"/>
        </w:rPr>
        <w:t xml:space="preserve">, que </w:t>
      </w:r>
      <w:r w:rsidR="00275F45" w:rsidRPr="00301D7D">
        <w:rPr>
          <w:rFonts w:ascii="Segoe UI" w:hAnsi="Segoe UI" w:cs="Segoe UI"/>
          <w:bCs/>
          <w:i/>
          <w:szCs w:val="24"/>
        </w:rPr>
        <w:t>“AUTORIZA O PODER EXECUTIVO MUNICIPAL A ABRIR CRÉDITOS SUPLEMENTARES NO ORÇAMENTO DO CORRENTE EXERCÍCIO”.</w:t>
      </w:r>
      <w:r w:rsidR="00275F45" w:rsidRPr="00301D7D">
        <w:rPr>
          <w:rFonts w:ascii="Segoe UI" w:hAnsi="Segoe UI" w:cs="Segoe UI"/>
          <w:bCs/>
          <w:szCs w:val="24"/>
        </w:rPr>
        <w:t xml:space="preserve"> O seguinte projeto autoriza a abertura de créditos suplementares, no montante de R$ 34.328,14; R$ 37.983,85; R$ 19.380,31;</w:t>
      </w:r>
      <w:r w:rsidR="00275F45">
        <w:rPr>
          <w:rFonts w:ascii="Segoe UI" w:hAnsi="Segoe UI" w:cs="Segoe UI"/>
          <w:bCs/>
          <w:szCs w:val="24"/>
        </w:rPr>
        <w:t xml:space="preserve"> e</w:t>
      </w:r>
      <w:r w:rsidR="00275F45" w:rsidRPr="00301D7D">
        <w:rPr>
          <w:rFonts w:ascii="Segoe UI" w:hAnsi="Segoe UI" w:cs="Segoe UI"/>
          <w:bCs/>
          <w:szCs w:val="24"/>
        </w:rPr>
        <w:t xml:space="preserve"> R$ 12.144,00</w:t>
      </w:r>
      <w:r w:rsidR="00275F45">
        <w:rPr>
          <w:rFonts w:ascii="Segoe UI" w:hAnsi="Segoe UI" w:cs="Segoe UI"/>
          <w:bCs/>
          <w:szCs w:val="24"/>
        </w:rPr>
        <w:t>, através de memorando apresentado</w:t>
      </w:r>
      <w:r w:rsidR="00275F45" w:rsidRPr="00301D7D">
        <w:rPr>
          <w:rFonts w:ascii="Segoe UI" w:hAnsi="Segoe UI" w:cs="Segoe UI"/>
          <w:bCs/>
          <w:szCs w:val="24"/>
        </w:rPr>
        <w:t xml:space="preserve"> pelas Secretarias Municipal de Planejamento e Sustentabilidade e Saúde, com vistas a: a) aquisição de poços; b) oportunizar repasse a Associação do Animais, e c) viabilizar a contratação de serviços de peritagem em cálculos judicias em ações nas quais o Município é parte</w:t>
      </w:r>
      <w:r w:rsidR="00275F45">
        <w:rPr>
          <w:rFonts w:ascii="Segoe UI" w:hAnsi="Segoe UI" w:cs="Segoe UI"/>
          <w:bCs/>
          <w:szCs w:val="24"/>
        </w:rPr>
        <w:t xml:space="preserve">.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275F45">
        <w:rPr>
          <w:rFonts w:ascii="Segoe UI" w:eastAsia="MS Mincho" w:hAnsi="Segoe UI" w:cs="Segoe UI"/>
        </w:rPr>
        <w:t>O</w:t>
      </w:r>
      <w:r w:rsidR="00275F45" w:rsidRPr="006276AA">
        <w:rPr>
          <w:rFonts w:ascii="Segoe UI" w:eastAsia="MS Mincho" w:hAnsi="Segoe UI" w:cs="Segoe UI"/>
        </w:rPr>
        <w:t xml:space="preserve"> senhor presidente colocou </w:t>
      </w:r>
      <w:r w:rsidR="00275F45" w:rsidRPr="006276AA">
        <w:rPr>
          <w:rFonts w:ascii="Segoe UI" w:eastAsia="MS Mincho" w:hAnsi="Segoe UI" w:cs="Segoe UI"/>
          <w:b/>
        </w:rPr>
        <w:t>em discussão o</w:t>
      </w:r>
      <w:r w:rsidR="00275F45">
        <w:rPr>
          <w:rFonts w:ascii="Segoe UI" w:eastAsia="MS Mincho" w:hAnsi="Segoe UI" w:cs="Segoe UI"/>
          <w:b/>
        </w:rPr>
        <w:t xml:space="preserve"> </w:t>
      </w:r>
      <w:r w:rsidR="00275F45" w:rsidRPr="009114BE">
        <w:rPr>
          <w:rFonts w:ascii="Segoe UI" w:hAnsi="Segoe UI" w:cs="Segoe UI"/>
          <w:b/>
          <w:bCs/>
          <w:szCs w:val="24"/>
        </w:rPr>
        <w:t>PROJETO DE LEI Nº. 75/2025, de autoria do Poder Executivo Municipal</w:t>
      </w:r>
      <w:r w:rsidR="00275F45" w:rsidRPr="009114BE">
        <w:rPr>
          <w:rFonts w:ascii="Segoe UI" w:hAnsi="Segoe UI" w:cs="Segoe UI"/>
          <w:bCs/>
          <w:szCs w:val="24"/>
        </w:rPr>
        <w:t xml:space="preserve">, que </w:t>
      </w:r>
      <w:r w:rsidR="00275F45" w:rsidRPr="009114BE">
        <w:rPr>
          <w:rFonts w:ascii="Segoe UI" w:hAnsi="Segoe UI" w:cs="Segoe UI"/>
          <w:bCs/>
          <w:i/>
          <w:szCs w:val="24"/>
        </w:rPr>
        <w:t xml:space="preserve">“AUTORIZA O PODER EXECUTIVO MUNICIPAL A PROCEDER A REDUÇÃO DA LARGURA DA RUA MARANHÃO E DÁ OUTRAS PROVIDÊNCIAS”. </w:t>
      </w:r>
      <w:r w:rsidR="00275F45" w:rsidRPr="009114BE">
        <w:rPr>
          <w:rFonts w:ascii="Segoe UI" w:hAnsi="Segoe UI" w:cs="Segoe UI"/>
          <w:bCs/>
          <w:szCs w:val="24"/>
        </w:rPr>
        <w:t xml:space="preserve">Justificativa: Com a presente proposição visa-se estabelecer correção as análises de situações fáticas, mormente as de projetos construtivos que não puderam ser apreciados, em face de a legislação prever metragem distinta da existente no local. O que conduziu a fiscalização a autuações e imposição de penalidades oriundas desses Autos, eis que, ainda que no local a metragem não correspondia a previsão legal, não foi possível a aprovação dos projetos mesmo que </w:t>
      </w:r>
      <w:r w:rsidR="00275F45" w:rsidRPr="009114BE">
        <w:rPr>
          <w:rFonts w:ascii="Segoe UI" w:hAnsi="Segoe UI" w:cs="Segoe UI"/>
          <w:bCs/>
          <w:szCs w:val="24"/>
        </w:rPr>
        <w:lastRenderedPageBreak/>
        <w:t>em tentativas de regularizações fossem apresentados.</w:t>
      </w:r>
      <w:r w:rsidR="00275F45">
        <w:rPr>
          <w:rFonts w:ascii="Segoe UI" w:hAnsi="Segoe UI" w:cs="Segoe UI"/>
          <w:bCs/>
          <w:szCs w:val="24"/>
        </w:rPr>
        <w:t xml:space="preserve"> </w:t>
      </w:r>
      <w:r w:rsidR="00275F45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275F45">
        <w:rPr>
          <w:rFonts w:ascii="Segoe UI" w:eastAsia="MS Mincho" w:hAnsi="Segoe UI" w:cs="Segoe UI"/>
          <w:b/>
        </w:rPr>
        <w:t>p</w:t>
      </w:r>
      <w:r w:rsidR="00275F45" w:rsidRPr="003C1612">
        <w:rPr>
          <w:rFonts w:ascii="Segoe UI" w:eastAsia="MS Mincho" w:hAnsi="Segoe UI" w:cs="Segoe UI"/>
          <w:b/>
        </w:rPr>
        <w:t>rojeto de lei foi aprovado por unanimidade</w:t>
      </w:r>
      <w:r w:rsidR="00275F45">
        <w:rPr>
          <w:rFonts w:ascii="Segoe UI" w:eastAsia="MS Mincho" w:hAnsi="Segoe UI" w:cs="Segoe UI"/>
          <w:b/>
        </w:rPr>
        <w:t xml:space="preserve">. </w:t>
      </w:r>
      <w:r w:rsidR="00275F45">
        <w:rPr>
          <w:rFonts w:ascii="Segoe UI" w:eastAsia="MS Mincho" w:hAnsi="Segoe UI" w:cs="Segoe UI"/>
        </w:rPr>
        <w:t>O</w:t>
      </w:r>
      <w:r w:rsidR="00275F45" w:rsidRPr="006276AA">
        <w:rPr>
          <w:rFonts w:ascii="Segoe UI" w:eastAsia="MS Mincho" w:hAnsi="Segoe UI" w:cs="Segoe UI"/>
        </w:rPr>
        <w:t xml:space="preserve"> senhor presidente colocou </w:t>
      </w:r>
      <w:r w:rsidR="00275F45" w:rsidRPr="006276AA">
        <w:rPr>
          <w:rFonts w:ascii="Segoe UI" w:eastAsia="MS Mincho" w:hAnsi="Segoe UI" w:cs="Segoe UI"/>
          <w:b/>
        </w:rPr>
        <w:t>em discussão o</w:t>
      </w:r>
      <w:r w:rsidR="00275F45">
        <w:rPr>
          <w:rFonts w:ascii="Segoe UI" w:eastAsia="MS Mincho" w:hAnsi="Segoe UI" w:cs="Segoe UI"/>
          <w:b/>
        </w:rPr>
        <w:t xml:space="preserve"> </w:t>
      </w:r>
      <w:r w:rsidR="006F43BD" w:rsidRPr="009114BE">
        <w:rPr>
          <w:rFonts w:ascii="Segoe UI" w:hAnsi="Segoe UI" w:cs="Segoe UI"/>
          <w:b/>
          <w:bCs/>
          <w:szCs w:val="24"/>
        </w:rPr>
        <w:t>PROJETO DE LEI Nº. 76/2025, de autoria do Poder Executivo Municipal</w:t>
      </w:r>
      <w:r w:rsidR="006F43BD" w:rsidRPr="009114BE">
        <w:rPr>
          <w:rFonts w:ascii="Segoe UI" w:hAnsi="Segoe UI" w:cs="Segoe UI"/>
          <w:bCs/>
          <w:szCs w:val="24"/>
        </w:rPr>
        <w:t xml:space="preserve">, que </w:t>
      </w:r>
      <w:r w:rsidR="006F43BD" w:rsidRPr="009114BE">
        <w:rPr>
          <w:rFonts w:ascii="Segoe UI" w:hAnsi="Segoe UI" w:cs="Segoe UI"/>
          <w:bCs/>
          <w:i/>
          <w:szCs w:val="24"/>
        </w:rPr>
        <w:t xml:space="preserve">“PRORROGA A VIGÊNCIA DO PLANO MUNICIPAL DE EDUCAÇÃO, APROVADO PELA LEI Nº 4.140, DE 17 DE JUNHO DE 2015”. </w:t>
      </w:r>
      <w:r w:rsidR="006F43BD" w:rsidRPr="009114BE">
        <w:rPr>
          <w:rFonts w:ascii="Segoe UI" w:hAnsi="Segoe UI" w:cs="Segoe UI"/>
          <w:bCs/>
          <w:szCs w:val="24"/>
        </w:rPr>
        <w:t>Justificativa: A presente proposição, apresentada pela Secretaria Municipal de Educação, assim se justifica, a saber: “Ao cumprimentá-lo cordialmente, solicitamos a prorrogação de um ano, da Lei Municipal nº 4.140/2015 de 17 de junho de 2015, que trata do Plano Municipal de Educação Decenal de Dois Irmãos, tendo em vista que o Plano Nacional de Educação, implantado pela Lei nº 13005/2014, também teve seu prazo prorrogado até 31 de dezembro de 2025, através da Lei nº 14. 934 de 2024. Informamos ainda que após aprovação do Plano Nacional, o Município necessita do prazo de, no mínimo, 6 meses para elaboração do novo Plano Municipal para o próximo decênio”. Portanto, para que o Município possa elaborar e encaminhar seu próximo plano decenal atendo-se as novas diretrizes, mister seja prorrogada a vigência do atual, providência essa plenamente factível e necessária, neste momento.</w:t>
      </w:r>
      <w:r w:rsidR="006F43BD">
        <w:rPr>
          <w:rFonts w:ascii="Segoe UI" w:hAnsi="Segoe UI" w:cs="Segoe UI"/>
          <w:bCs/>
          <w:szCs w:val="24"/>
        </w:rPr>
        <w:t xml:space="preserve"> </w:t>
      </w:r>
      <w:r w:rsidR="00275F45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275F45">
        <w:rPr>
          <w:rFonts w:ascii="Segoe UI" w:eastAsia="MS Mincho" w:hAnsi="Segoe UI" w:cs="Segoe UI"/>
          <w:b/>
        </w:rPr>
        <w:t>p</w:t>
      </w:r>
      <w:r w:rsidR="00275F45" w:rsidRPr="003C1612">
        <w:rPr>
          <w:rFonts w:ascii="Segoe UI" w:eastAsia="MS Mincho" w:hAnsi="Segoe UI" w:cs="Segoe UI"/>
          <w:b/>
        </w:rPr>
        <w:t>rojeto de lei foi aprovado por unanimidade</w:t>
      </w:r>
      <w:r w:rsidR="00275F45">
        <w:rPr>
          <w:rFonts w:ascii="Segoe UI" w:eastAsia="MS Mincho" w:hAnsi="Segoe UI" w:cs="Segoe UI"/>
          <w:b/>
        </w:rPr>
        <w:t xml:space="preserve">.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BF3BF1" w:rsidRPr="003C5CB5">
        <w:rPr>
          <w:rFonts w:ascii="Segoe UI" w:eastAsia="MS Mincho" w:hAnsi="Segoe UI" w:cs="Segoe UI"/>
          <w:b/>
        </w:rPr>
        <w:t xml:space="preserve">em votação o </w:t>
      </w:r>
      <w:r w:rsidR="00BE67B8" w:rsidRPr="0096350D">
        <w:rPr>
          <w:rFonts w:ascii="Segoe UI" w:hAnsi="Segoe UI" w:cs="Segoe UI"/>
          <w:b/>
          <w:bCs/>
          <w:szCs w:val="24"/>
        </w:rPr>
        <w:t xml:space="preserve">Requerimento nº. 132/2025 – </w:t>
      </w:r>
      <w:proofErr w:type="gramStart"/>
      <w:r w:rsidR="00BE67B8" w:rsidRPr="0096350D">
        <w:rPr>
          <w:rFonts w:ascii="Segoe UI" w:hAnsi="Segoe UI" w:cs="Segoe UI"/>
          <w:b/>
          <w:bCs/>
          <w:szCs w:val="24"/>
        </w:rPr>
        <w:t>de</w:t>
      </w:r>
      <w:proofErr w:type="gramEnd"/>
      <w:r w:rsidR="00BE67B8" w:rsidRPr="0096350D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BE67B8" w:rsidRPr="0096350D">
        <w:rPr>
          <w:rFonts w:ascii="Segoe UI" w:hAnsi="Segoe UI" w:cs="Segoe UI"/>
          <w:b/>
          <w:bCs/>
          <w:szCs w:val="24"/>
        </w:rPr>
        <w:t>Elony</w:t>
      </w:r>
      <w:proofErr w:type="spellEnd"/>
      <w:r w:rsidR="00BE67B8" w:rsidRPr="0096350D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BE67B8" w:rsidRPr="0096350D">
        <w:rPr>
          <w:rFonts w:ascii="Segoe UI" w:hAnsi="Segoe UI" w:cs="Segoe UI"/>
          <w:b/>
          <w:bCs/>
          <w:szCs w:val="24"/>
        </w:rPr>
        <w:t>Nyland</w:t>
      </w:r>
      <w:proofErr w:type="spellEnd"/>
      <w:r w:rsidR="00BE67B8" w:rsidRPr="0096350D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BE67B8" w:rsidRPr="0096350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BE67B8" w:rsidRPr="0096350D">
        <w:rPr>
          <w:rFonts w:ascii="Segoe UI" w:hAnsi="Segoe UI" w:cs="Segoe UI"/>
          <w:b/>
          <w:bCs/>
          <w:szCs w:val="24"/>
        </w:rPr>
        <w:t xml:space="preserve"> </w:t>
      </w:r>
      <w:r w:rsidR="00BE67B8" w:rsidRPr="0096350D">
        <w:rPr>
          <w:rFonts w:ascii="Segoe UI" w:hAnsi="Segoe UI" w:cs="Segoe UI"/>
          <w:bCs/>
          <w:szCs w:val="24"/>
        </w:rPr>
        <w:t xml:space="preserve">– Encaminhando </w:t>
      </w:r>
      <w:r w:rsidR="00BE67B8" w:rsidRPr="0096350D">
        <w:rPr>
          <w:rFonts w:ascii="Segoe UI" w:hAnsi="Segoe UI" w:cs="Segoe UI"/>
          <w:bCs/>
          <w:i/>
          <w:szCs w:val="24"/>
        </w:rPr>
        <w:t>VOTO DE CONGRATULAÇÕES ao Jornal Dois Irmãos, pelos 42 anos de fundação comemorados no dia 25 de julho de 2025</w:t>
      </w:r>
      <w:r w:rsidR="00BE67B8">
        <w:rPr>
          <w:rFonts w:ascii="Segoe UI" w:hAnsi="Segoe UI" w:cs="Segoe UI"/>
          <w:bCs/>
          <w:i/>
          <w:szCs w:val="24"/>
        </w:rPr>
        <w:t xml:space="preserve">. </w:t>
      </w:r>
      <w:r w:rsidR="00BF3BF1" w:rsidRPr="003C5CB5">
        <w:rPr>
          <w:rFonts w:ascii="Segoe UI" w:eastAsia="MS Mincho" w:hAnsi="Segoe UI" w:cs="Segoe UI"/>
          <w:b/>
        </w:rPr>
        <w:t>Votado, o requerimento foi aprovado por unanimidade</w:t>
      </w:r>
      <w:r w:rsidR="00BF3BF1" w:rsidRPr="003C5CB5">
        <w:rPr>
          <w:rFonts w:ascii="Segoe UI" w:eastAsia="MS Mincho" w:hAnsi="Segoe UI" w:cs="Segoe UI"/>
        </w:rPr>
        <w:t>.</w:t>
      </w:r>
      <w:r w:rsidR="00BF3BF1">
        <w:rPr>
          <w:rFonts w:ascii="Segoe UI" w:eastAsia="MS Mincho" w:hAnsi="Segoe UI" w:cs="Segoe UI"/>
        </w:rPr>
        <w:t xml:space="preserve"> </w:t>
      </w:r>
      <w:r w:rsidR="006F43BD" w:rsidRPr="003C5CB5">
        <w:rPr>
          <w:rFonts w:ascii="Segoe UI" w:eastAsia="MS Mincho" w:hAnsi="Segoe UI" w:cs="Segoe UI"/>
        </w:rPr>
        <w:t xml:space="preserve">O senhor presidente colocou </w:t>
      </w:r>
      <w:r w:rsidR="006F43BD" w:rsidRPr="003C5CB5">
        <w:rPr>
          <w:rFonts w:ascii="Segoe UI" w:eastAsia="MS Mincho" w:hAnsi="Segoe UI" w:cs="Segoe UI"/>
          <w:b/>
        </w:rPr>
        <w:t xml:space="preserve">em votação o </w:t>
      </w:r>
      <w:r w:rsidR="00BE67B8" w:rsidRPr="0096350D">
        <w:rPr>
          <w:rFonts w:ascii="Segoe UI" w:hAnsi="Segoe UI" w:cs="Segoe UI"/>
          <w:b/>
          <w:bCs/>
          <w:szCs w:val="24"/>
        </w:rPr>
        <w:t xml:space="preserve">Requerimento nº. 133/2025 – </w:t>
      </w:r>
      <w:proofErr w:type="gramStart"/>
      <w:r w:rsidR="00BE67B8" w:rsidRPr="0096350D">
        <w:rPr>
          <w:rFonts w:ascii="Segoe UI" w:hAnsi="Segoe UI" w:cs="Segoe UI"/>
          <w:b/>
          <w:bCs/>
          <w:szCs w:val="24"/>
        </w:rPr>
        <w:t>de</w:t>
      </w:r>
      <w:proofErr w:type="gramEnd"/>
      <w:r w:rsidR="00BE67B8" w:rsidRPr="0096350D">
        <w:rPr>
          <w:rFonts w:ascii="Segoe UI" w:hAnsi="Segoe UI" w:cs="Segoe UI"/>
          <w:b/>
          <w:bCs/>
          <w:szCs w:val="24"/>
        </w:rPr>
        <w:t xml:space="preserve"> autoria dos Vereadores Celina Teixeira </w:t>
      </w:r>
      <w:proofErr w:type="spellStart"/>
      <w:r w:rsidR="00BE67B8" w:rsidRPr="0096350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BE67B8" w:rsidRPr="0096350D">
        <w:rPr>
          <w:rFonts w:ascii="Segoe UI" w:hAnsi="Segoe UI" w:cs="Segoe UI"/>
          <w:b/>
          <w:bCs/>
          <w:szCs w:val="24"/>
        </w:rPr>
        <w:t xml:space="preserve"> </w:t>
      </w:r>
      <w:r w:rsidR="00BE67B8">
        <w:rPr>
          <w:rFonts w:ascii="Segoe UI" w:hAnsi="Segoe UI" w:cs="Segoe UI"/>
          <w:b/>
          <w:bCs/>
          <w:szCs w:val="24"/>
        </w:rPr>
        <w:t xml:space="preserve">e </w:t>
      </w:r>
      <w:proofErr w:type="spellStart"/>
      <w:r w:rsidR="00BE67B8">
        <w:rPr>
          <w:rFonts w:ascii="Segoe UI" w:hAnsi="Segoe UI" w:cs="Segoe UI"/>
          <w:b/>
          <w:bCs/>
          <w:szCs w:val="24"/>
        </w:rPr>
        <w:t>Elony</w:t>
      </w:r>
      <w:proofErr w:type="spellEnd"/>
      <w:r w:rsidR="00BE67B8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BE67B8">
        <w:rPr>
          <w:rFonts w:ascii="Segoe UI" w:hAnsi="Segoe UI" w:cs="Segoe UI"/>
          <w:b/>
          <w:bCs/>
          <w:szCs w:val="24"/>
        </w:rPr>
        <w:t>Nyland</w:t>
      </w:r>
      <w:proofErr w:type="spellEnd"/>
      <w:r w:rsidR="00BE67B8">
        <w:rPr>
          <w:rFonts w:ascii="Segoe UI" w:hAnsi="Segoe UI" w:cs="Segoe UI"/>
          <w:b/>
          <w:bCs/>
          <w:szCs w:val="24"/>
        </w:rPr>
        <w:t xml:space="preserve"> </w:t>
      </w:r>
      <w:r w:rsidR="00BE67B8" w:rsidRPr="0096350D">
        <w:rPr>
          <w:rFonts w:ascii="Segoe UI" w:hAnsi="Segoe UI" w:cs="Segoe UI"/>
          <w:bCs/>
          <w:szCs w:val="24"/>
        </w:rPr>
        <w:t xml:space="preserve">– Encaminhando </w:t>
      </w:r>
      <w:r w:rsidR="00BE67B8" w:rsidRPr="0096350D">
        <w:rPr>
          <w:rFonts w:ascii="Segoe UI" w:hAnsi="Segoe UI" w:cs="Segoe UI"/>
          <w:bCs/>
          <w:i/>
          <w:szCs w:val="24"/>
        </w:rPr>
        <w:t xml:space="preserve">VOTO DE CONGRATULAÇÕES ao Mercado Irmãos </w:t>
      </w:r>
      <w:proofErr w:type="spellStart"/>
      <w:r w:rsidR="00BE67B8" w:rsidRPr="0096350D">
        <w:rPr>
          <w:rFonts w:ascii="Segoe UI" w:hAnsi="Segoe UI" w:cs="Segoe UI"/>
          <w:bCs/>
          <w:i/>
          <w:szCs w:val="24"/>
        </w:rPr>
        <w:t>Schmitz</w:t>
      </w:r>
      <w:proofErr w:type="spellEnd"/>
      <w:r w:rsidR="00BE67B8" w:rsidRPr="0096350D">
        <w:rPr>
          <w:rFonts w:ascii="Segoe UI" w:hAnsi="Segoe UI" w:cs="Segoe UI"/>
          <w:bCs/>
          <w:i/>
          <w:szCs w:val="24"/>
        </w:rPr>
        <w:t>, pelos 36 anos de atividades comemorados no dia 24 de julho de 2025.</w:t>
      </w:r>
      <w:r w:rsidR="00BE67B8">
        <w:rPr>
          <w:rFonts w:ascii="Segoe UI" w:hAnsi="Segoe UI" w:cs="Segoe UI"/>
          <w:bCs/>
          <w:i/>
          <w:szCs w:val="24"/>
        </w:rPr>
        <w:t xml:space="preserve"> </w:t>
      </w:r>
      <w:r w:rsidR="006F43BD" w:rsidRPr="003C5CB5">
        <w:rPr>
          <w:rFonts w:ascii="Segoe UI" w:eastAsia="MS Mincho" w:hAnsi="Segoe UI" w:cs="Segoe UI"/>
          <w:b/>
        </w:rPr>
        <w:t>Votado, o requerimento foi aprovado por unanimidade</w:t>
      </w:r>
      <w:r w:rsidR="006F43BD" w:rsidRPr="003C5CB5">
        <w:rPr>
          <w:rFonts w:ascii="Segoe UI" w:eastAsia="MS Mincho" w:hAnsi="Segoe UI" w:cs="Segoe UI"/>
        </w:rPr>
        <w:t>.</w:t>
      </w:r>
      <w:r w:rsidR="006F43BD">
        <w:rPr>
          <w:rFonts w:ascii="Segoe UI" w:eastAsia="MS Mincho" w:hAnsi="Segoe UI" w:cs="Segoe UI"/>
        </w:rPr>
        <w:t xml:space="preserve">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BF3BF1" w:rsidRPr="003C5CB5">
        <w:rPr>
          <w:rFonts w:ascii="Segoe UI" w:eastAsia="MS Mincho" w:hAnsi="Segoe UI" w:cs="Segoe UI"/>
          <w:b/>
        </w:rPr>
        <w:t xml:space="preserve">em votação o </w:t>
      </w:r>
      <w:r w:rsidR="0024218B" w:rsidRPr="00B90AB0">
        <w:rPr>
          <w:rFonts w:ascii="Segoe UI" w:hAnsi="Segoe UI" w:cs="Segoe UI"/>
          <w:b/>
          <w:szCs w:val="24"/>
        </w:rPr>
        <w:t xml:space="preserve">Ofício nº 414/2025 – de autoria do Poder Executivo Municipal - GP </w:t>
      </w:r>
      <w:r w:rsidR="0024218B" w:rsidRPr="00B90AB0">
        <w:rPr>
          <w:rFonts w:ascii="Segoe UI" w:hAnsi="Segoe UI" w:cs="Segoe UI"/>
          <w:szCs w:val="24"/>
        </w:rPr>
        <w:t>– Solicitando espaço das dependências da Câmara de Vereadores, para fins de capacitação voltada aos servidores municipais, sobre o tema: "GESTÃO PATRIMONIAL", a realizar-se no dia 07 de agosto de 2025, das 8h às 12h.</w:t>
      </w:r>
      <w:r w:rsidR="0024218B">
        <w:rPr>
          <w:rFonts w:ascii="Segoe UI" w:hAnsi="Segoe UI" w:cs="Segoe UI"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 xml:space="preserve">Votado, o </w:t>
      </w:r>
      <w:r w:rsidR="00541626">
        <w:rPr>
          <w:rFonts w:ascii="Segoe UI" w:hAnsi="Segoe UI" w:cs="Segoe UI"/>
          <w:b/>
          <w:bCs/>
          <w:szCs w:val="24"/>
        </w:rPr>
        <w:t>ofício</w:t>
      </w:r>
      <w:r w:rsidR="00BF3BF1" w:rsidRPr="00AC5A7F">
        <w:rPr>
          <w:rFonts w:ascii="Segoe UI" w:hAnsi="Segoe UI" w:cs="Segoe UI"/>
          <w:b/>
          <w:bCs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>foi aprovado por unanimidade</w:t>
      </w:r>
      <w:r w:rsidR="00BF3BF1" w:rsidRPr="003C5CB5">
        <w:rPr>
          <w:rFonts w:ascii="Segoe UI" w:eastAsia="MS Mincho" w:hAnsi="Segoe UI" w:cs="Segoe UI"/>
        </w:rPr>
        <w:t>.</w:t>
      </w:r>
      <w:r w:rsidR="00BF3BF1">
        <w:rPr>
          <w:rFonts w:ascii="Segoe UI" w:eastAsia="MS Mincho" w:hAnsi="Segoe UI" w:cs="Segoe UI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C720E2" w:rsidRPr="00BF3BF1">
        <w:rPr>
          <w:rFonts w:ascii="Segoe UI" w:eastAsia="MS Mincho" w:hAnsi="Segoe UI" w:cs="Segoe UI"/>
        </w:rPr>
        <w:t>Neste espaço, o</w:t>
      </w:r>
      <w:r w:rsidR="00D55DBB" w:rsidRPr="00BF3BF1">
        <w:rPr>
          <w:rFonts w:ascii="Segoe UI" w:eastAsia="MS Mincho" w:hAnsi="Segoe UI" w:cs="Segoe UI"/>
        </w:rPr>
        <w:t>s</w:t>
      </w:r>
      <w:r w:rsidR="00C720E2" w:rsidRPr="00BF3BF1">
        <w:rPr>
          <w:rFonts w:ascii="Segoe UI" w:eastAsia="MS Mincho" w:hAnsi="Segoe UI" w:cs="Segoe UI"/>
        </w:rPr>
        <w:t xml:space="preserve"> vereador</w:t>
      </w:r>
      <w:r w:rsidR="00D55DBB" w:rsidRPr="00BF3BF1">
        <w:rPr>
          <w:rFonts w:ascii="Segoe UI" w:eastAsia="MS Mincho" w:hAnsi="Segoe UI" w:cs="Segoe UI"/>
        </w:rPr>
        <w:t>es que utilizaram</w:t>
      </w:r>
      <w:r w:rsidR="00C720E2" w:rsidRPr="00BF3BF1">
        <w:rPr>
          <w:rFonts w:ascii="Segoe UI" w:eastAsia="MS Mincho" w:hAnsi="Segoe UI" w:cs="Segoe UI"/>
        </w:rPr>
        <w:t xml:space="preserve"> a palavra fo</w:t>
      </w:r>
      <w:r w:rsidR="00D55DBB" w:rsidRPr="00BF3BF1">
        <w:rPr>
          <w:rFonts w:ascii="Segoe UI" w:eastAsia="MS Mincho" w:hAnsi="Segoe UI" w:cs="Segoe UI"/>
        </w:rPr>
        <w:t>ram</w:t>
      </w:r>
      <w:r w:rsidR="00C720E2" w:rsidRPr="00BF3BF1">
        <w:rPr>
          <w:rFonts w:ascii="Segoe UI" w:eastAsia="MS Mincho" w:hAnsi="Segoe UI" w:cs="Segoe UI"/>
        </w:rPr>
        <w:t xml:space="preserve">: </w:t>
      </w:r>
      <w:r w:rsidR="00BF3BF1" w:rsidRPr="00440D92">
        <w:rPr>
          <w:rFonts w:ascii="Segoe UI" w:eastAsia="MS Mincho" w:hAnsi="Segoe UI" w:cs="Segoe UI"/>
          <w:b/>
        </w:rPr>
        <w:t>Carlos Alberto Klein (PP)</w:t>
      </w:r>
      <w:r w:rsidR="00440D92">
        <w:rPr>
          <w:rFonts w:ascii="Segoe UI" w:eastAsia="MS Mincho" w:hAnsi="Segoe UI" w:cs="Segoe UI"/>
          <w:b/>
        </w:rPr>
        <w:t xml:space="preserve">; </w:t>
      </w:r>
      <w:r w:rsidR="00521599" w:rsidRPr="00440D92">
        <w:rPr>
          <w:rFonts w:ascii="Segoe UI" w:eastAsia="MS Mincho" w:hAnsi="Segoe UI" w:cs="Segoe UI"/>
          <w:b/>
        </w:rPr>
        <w:t xml:space="preserve">Celina Teixeira </w:t>
      </w:r>
      <w:proofErr w:type="spellStart"/>
      <w:r w:rsidR="00521599" w:rsidRPr="00440D92">
        <w:rPr>
          <w:rFonts w:ascii="Segoe UI" w:eastAsia="MS Mincho" w:hAnsi="Segoe UI" w:cs="Segoe UI"/>
          <w:b/>
        </w:rPr>
        <w:t>Ch</w:t>
      </w:r>
      <w:r w:rsidR="00BF3BF1" w:rsidRPr="00440D92">
        <w:rPr>
          <w:rFonts w:ascii="Segoe UI" w:eastAsia="MS Mincho" w:hAnsi="Segoe UI" w:cs="Segoe UI"/>
          <w:b/>
        </w:rPr>
        <w:t>ristovão</w:t>
      </w:r>
      <w:proofErr w:type="spellEnd"/>
      <w:r w:rsidR="00BF3BF1" w:rsidRPr="00440D92">
        <w:rPr>
          <w:rFonts w:ascii="Segoe UI" w:eastAsia="MS Mincho" w:hAnsi="Segoe UI" w:cs="Segoe UI"/>
          <w:b/>
        </w:rPr>
        <w:t xml:space="preserve"> (MDB)</w:t>
      </w:r>
      <w:r w:rsidR="00440D92">
        <w:rPr>
          <w:rFonts w:ascii="Segoe UI" w:eastAsia="MS Mincho" w:hAnsi="Segoe UI" w:cs="Segoe UI"/>
        </w:rPr>
        <w:t xml:space="preserve">; </w:t>
      </w:r>
      <w:r w:rsidR="00440D92" w:rsidRPr="00440D92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440D92" w:rsidRPr="00440D92">
        <w:rPr>
          <w:rFonts w:ascii="Segoe UI" w:eastAsia="MS Mincho" w:hAnsi="Segoe UI" w:cs="Segoe UI"/>
          <w:b/>
          <w:bCs/>
        </w:rPr>
        <w:t>Blume</w:t>
      </w:r>
      <w:proofErr w:type="spellEnd"/>
      <w:r w:rsidR="00440D92" w:rsidRPr="00440D92">
        <w:rPr>
          <w:rFonts w:ascii="Segoe UI" w:eastAsia="MS Mincho" w:hAnsi="Segoe UI" w:cs="Segoe UI"/>
          <w:b/>
          <w:bCs/>
        </w:rPr>
        <w:t xml:space="preserve"> (MDB)</w:t>
      </w:r>
      <w:r w:rsidR="00440D92" w:rsidRPr="00440D92">
        <w:rPr>
          <w:rFonts w:ascii="Segoe UI" w:eastAsia="MS Mincho" w:hAnsi="Segoe UI" w:cs="Segoe UI"/>
          <w:b/>
        </w:rPr>
        <w:t>;</w:t>
      </w:r>
      <w:r w:rsidR="00440D92" w:rsidRPr="00440D92">
        <w:rPr>
          <w:rFonts w:ascii="Segoe UI" w:eastAsia="MS Mincho" w:hAnsi="Segoe UI" w:cs="Segoe UI"/>
          <w:b/>
        </w:rPr>
        <w:t xml:space="preserve"> </w:t>
      </w:r>
      <w:proofErr w:type="spellStart"/>
      <w:r w:rsidR="00440D92" w:rsidRPr="00440D92">
        <w:rPr>
          <w:rFonts w:ascii="Segoe UI" w:eastAsia="MS Mincho" w:hAnsi="Segoe UI" w:cs="Segoe UI"/>
          <w:b/>
        </w:rPr>
        <w:t>Adelia</w:t>
      </w:r>
      <w:proofErr w:type="spellEnd"/>
      <w:r w:rsidR="00440D92" w:rsidRPr="00440D92">
        <w:rPr>
          <w:rFonts w:ascii="Segoe UI" w:eastAsia="MS Mincho" w:hAnsi="Segoe UI" w:cs="Segoe UI"/>
          <w:b/>
        </w:rPr>
        <w:t xml:space="preserve"> Vanice </w:t>
      </w:r>
      <w:proofErr w:type="spellStart"/>
      <w:r w:rsidR="00440D92" w:rsidRPr="00440D92">
        <w:rPr>
          <w:rFonts w:ascii="Segoe UI" w:eastAsia="MS Mincho" w:hAnsi="Segoe UI" w:cs="Segoe UI"/>
          <w:b/>
        </w:rPr>
        <w:t>Volkweis</w:t>
      </w:r>
      <w:proofErr w:type="spellEnd"/>
      <w:r w:rsidR="00440D92" w:rsidRPr="00440D92">
        <w:rPr>
          <w:rFonts w:ascii="Segoe UI" w:eastAsia="MS Mincho" w:hAnsi="Segoe UI" w:cs="Segoe UI"/>
          <w:b/>
        </w:rPr>
        <w:t xml:space="preserve"> (PP);</w:t>
      </w:r>
      <w:r w:rsidR="00440D92">
        <w:rPr>
          <w:rFonts w:ascii="Segoe UI" w:eastAsia="MS Mincho" w:hAnsi="Segoe UI" w:cs="Segoe UI"/>
          <w:b/>
        </w:rPr>
        <w:t xml:space="preserve"> Sérgio </w:t>
      </w:r>
      <w:proofErr w:type="spellStart"/>
      <w:r w:rsidR="00440D92">
        <w:rPr>
          <w:rFonts w:ascii="Segoe UI" w:eastAsia="MS Mincho" w:hAnsi="Segoe UI" w:cs="Segoe UI"/>
          <w:b/>
        </w:rPr>
        <w:t>Kroetz</w:t>
      </w:r>
      <w:proofErr w:type="spellEnd"/>
      <w:r w:rsidR="00440D92" w:rsidRPr="00440D92">
        <w:rPr>
          <w:rFonts w:ascii="Segoe UI" w:eastAsia="MS Mincho" w:hAnsi="Segoe UI" w:cs="Segoe UI"/>
          <w:b/>
        </w:rPr>
        <w:t xml:space="preserve"> (PP)</w:t>
      </w:r>
      <w:r w:rsidR="00440D92" w:rsidRPr="00440D92">
        <w:rPr>
          <w:rFonts w:ascii="Segoe UI" w:eastAsia="MS Mincho" w:hAnsi="Segoe UI" w:cs="Segoe UI"/>
        </w:rPr>
        <w:t>,</w:t>
      </w:r>
      <w:r w:rsidR="00440D92">
        <w:rPr>
          <w:rFonts w:ascii="Segoe UI" w:eastAsia="MS Mincho" w:hAnsi="Segoe UI" w:cs="Segoe UI"/>
        </w:rPr>
        <w:t xml:space="preserve"> </w:t>
      </w:r>
      <w:r w:rsidR="00BF3BF1" w:rsidRPr="00440D92">
        <w:rPr>
          <w:rFonts w:ascii="Segoe UI" w:eastAsia="MS Mincho" w:hAnsi="Segoe UI" w:cs="Segoe UI"/>
        </w:rPr>
        <w:t>nesta respectiva ordem.</w:t>
      </w:r>
      <w:r w:rsidR="00BF3BF1" w:rsidRPr="00440D92">
        <w:rPr>
          <w:rFonts w:ascii="Segoe UI" w:hAnsi="Segoe UI" w:cs="Segoe UI"/>
          <w:b/>
          <w:szCs w:val="24"/>
        </w:rPr>
        <w:t xml:space="preserve"> </w:t>
      </w:r>
      <w:r w:rsidR="00C720E2">
        <w:rPr>
          <w:rFonts w:ascii="Segoe UI" w:eastAsia="MS Mincho" w:hAnsi="Segoe UI" w:cs="Segoe UI"/>
        </w:rPr>
        <w:t xml:space="preserve">Posterior, </w:t>
      </w:r>
      <w:r w:rsidRPr="006276AA">
        <w:rPr>
          <w:rFonts w:ascii="Segoe UI" w:eastAsia="MS Mincho" w:hAnsi="Segoe UI" w:cs="Segoe UI"/>
        </w:rPr>
        <w:t xml:space="preserve">passou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>Considerações finais do Presidente</w:t>
      </w:r>
      <w:r w:rsidRPr="006276AA">
        <w:rPr>
          <w:rFonts w:ascii="Segoe UI" w:hAnsi="Segoe UI" w:cs="Segoe UI"/>
        </w:rPr>
        <w:t xml:space="preserve">: Após o seu pronunciamento, o presidente encerrou a sessão ordinária sob a proteção de Deus, desejando uma </w:t>
      </w:r>
      <w:r w:rsidRPr="006276AA">
        <w:rPr>
          <w:rFonts w:ascii="Segoe UI" w:hAnsi="Segoe UI" w:cs="Segoe UI"/>
        </w:rPr>
        <w:lastRenderedPageBreak/>
        <w:t xml:space="preserve">boa noite a todos, </w:t>
      </w:r>
      <w:r w:rsidR="00AE0F92">
        <w:rPr>
          <w:rFonts w:ascii="Segoe UI" w:hAnsi="Segoe UI" w:cs="Segoe UI"/>
        </w:rPr>
        <w:t xml:space="preserve">e convocou a próxima sessão ordinária, </w:t>
      </w:r>
      <w:r w:rsidRPr="006276AA">
        <w:rPr>
          <w:rFonts w:ascii="Segoe UI" w:hAnsi="Segoe UI" w:cs="Segoe UI"/>
        </w:rPr>
        <w:t xml:space="preserve">que se realizará no dia </w:t>
      </w:r>
      <w:r w:rsidR="00E14BD7">
        <w:rPr>
          <w:rFonts w:ascii="Segoe UI" w:hAnsi="Segoe UI" w:cs="Segoe UI"/>
        </w:rPr>
        <w:t>04</w:t>
      </w:r>
      <w:r w:rsidRPr="006276AA">
        <w:rPr>
          <w:rFonts w:ascii="Segoe UI" w:hAnsi="Segoe UI" w:cs="Segoe UI"/>
        </w:rPr>
        <w:t xml:space="preserve"> de </w:t>
      </w:r>
      <w:r w:rsidR="00E14BD7">
        <w:rPr>
          <w:rFonts w:ascii="Segoe UI" w:hAnsi="Segoe UI" w:cs="Segoe UI"/>
        </w:rPr>
        <w:t>agosto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Pr="006276AA">
        <w:rPr>
          <w:rFonts w:ascii="Segoe UI" w:hAnsi="Segoe UI" w:cs="Segoe UI"/>
        </w:rPr>
        <w:t xml:space="preserve">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AE0F92" w:rsidRPr="006276AA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  <w:bookmarkStart w:id="0" w:name="_GoBack"/>
      <w:bookmarkEnd w:id="0"/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AF2B1B">
        <w:rPr>
          <w:rFonts w:ascii="Segoe UI" w:eastAsia="MS Mincho" w:hAnsi="Segoe UI" w:cs="Segoe UI"/>
        </w:rPr>
        <w:t>2</w:t>
      </w:r>
      <w:r w:rsidR="00E14BD7">
        <w:rPr>
          <w:rFonts w:ascii="Segoe UI" w:eastAsia="MS Mincho" w:hAnsi="Segoe UI" w:cs="Segoe UI"/>
        </w:rPr>
        <w:t>8</w:t>
      </w:r>
      <w:r w:rsidR="00AE0F92">
        <w:rPr>
          <w:rFonts w:ascii="Segoe UI" w:eastAsia="MS Mincho" w:hAnsi="Segoe UI" w:cs="Segoe UI"/>
        </w:rPr>
        <w:t xml:space="preserve"> DE JUL</w:t>
      </w:r>
      <w:r w:rsidR="00883DEA">
        <w:rPr>
          <w:rFonts w:ascii="Segoe UI" w:eastAsia="MS Mincho" w:hAnsi="Segoe UI" w:cs="Segoe UI"/>
        </w:rPr>
        <w:t xml:space="preserve">HO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9B1F9C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1207DA">
      <w:rPr>
        <w:noProof/>
      </w:rPr>
      <w:t>5</w:t>
    </w:r>
    <w:r>
      <w:fldChar w:fldCharType="end"/>
    </w:r>
  </w:p>
  <w:p w:rsidR="008D1989" w:rsidRDefault="005B538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5B538A">
    <w:pPr>
      <w:pStyle w:val="Cabealho"/>
    </w:pPr>
  </w:p>
  <w:p w:rsidR="00625BC8" w:rsidRDefault="005B538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C5A1D"/>
    <w:rsid w:val="000E2150"/>
    <w:rsid w:val="000E5106"/>
    <w:rsid w:val="001018CE"/>
    <w:rsid w:val="001207DA"/>
    <w:rsid w:val="00143A6D"/>
    <w:rsid w:val="001642DF"/>
    <w:rsid w:val="00195116"/>
    <w:rsid w:val="00200310"/>
    <w:rsid w:val="0024218B"/>
    <w:rsid w:val="00275F45"/>
    <w:rsid w:val="00277945"/>
    <w:rsid w:val="00285B2E"/>
    <w:rsid w:val="0029383D"/>
    <w:rsid w:val="002C3C49"/>
    <w:rsid w:val="002D657F"/>
    <w:rsid w:val="002F5611"/>
    <w:rsid w:val="003174C5"/>
    <w:rsid w:val="00320B6D"/>
    <w:rsid w:val="00323D4D"/>
    <w:rsid w:val="00327D53"/>
    <w:rsid w:val="003401E5"/>
    <w:rsid w:val="00344744"/>
    <w:rsid w:val="00350BAC"/>
    <w:rsid w:val="00353B64"/>
    <w:rsid w:val="0036351C"/>
    <w:rsid w:val="003960AF"/>
    <w:rsid w:val="003C1612"/>
    <w:rsid w:val="003C5CB5"/>
    <w:rsid w:val="003D58B2"/>
    <w:rsid w:val="003F430B"/>
    <w:rsid w:val="003F5913"/>
    <w:rsid w:val="00440D92"/>
    <w:rsid w:val="004524CE"/>
    <w:rsid w:val="004C0284"/>
    <w:rsid w:val="004F39C6"/>
    <w:rsid w:val="004F5D30"/>
    <w:rsid w:val="00521599"/>
    <w:rsid w:val="00530E23"/>
    <w:rsid w:val="00541626"/>
    <w:rsid w:val="00572225"/>
    <w:rsid w:val="00596896"/>
    <w:rsid w:val="005A22BF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92191"/>
    <w:rsid w:val="006E2CA0"/>
    <w:rsid w:val="006E41F0"/>
    <w:rsid w:val="006F43BD"/>
    <w:rsid w:val="007904A6"/>
    <w:rsid w:val="007A01BE"/>
    <w:rsid w:val="007B095F"/>
    <w:rsid w:val="007C492B"/>
    <w:rsid w:val="007D2F4A"/>
    <w:rsid w:val="007E04BC"/>
    <w:rsid w:val="007E1DD2"/>
    <w:rsid w:val="0085582B"/>
    <w:rsid w:val="00883DEA"/>
    <w:rsid w:val="008A7014"/>
    <w:rsid w:val="008A79B3"/>
    <w:rsid w:val="008B4531"/>
    <w:rsid w:val="008B6B57"/>
    <w:rsid w:val="008C57D7"/>
    <w:rsid w:val="008F0BA6"/>
    <w:rsid w:val="00906D71"/>
    <w:rsid w:val="0096692C"/>
    <w:rsid w:val="00977949"/>
    <w:rsid w:val="009C1E45"/>
    <w:rsid w:val="009D1767"/>
    <w:rsid w:val="00A029DB"/>
    <w:rsid w:val="00A06EE1"/>
    <w:rsid w:val="00A1626B"/>
    <w:rsid w:val="00A254BC"/>
    <w:rsid w:val="00A503F1"/>
    <w:rsid w:val="00A968B1"/>
    <w:rsid w:val="00AD3FA5"/>
    <w:rsid w:val="00AE0F92"/>
    <w:rsid w:val="00AE716E"/>
    <w:rsid w:val="00AF2B1B"/>
    <w:rsid w:val="00AF62A9"/>
    <w:rsid w:val="00B136C9"/>
    <w:rsid w:val="00B37D9E"/>
    <w:rsid w:val="00B4716E"/>
    <w:rsid w:val="00B72A6D"/>
    <w:rsid w:val="00B73D1E"/>
    <w:rsid w:val="00B818B4"/>
    <w:rsid w:val="00BA5B5B"/>
    <w:rsid w:val="00BB6928"/>
    <w:rsid w:val="00BE67B8"/>
    <w:rsid w:val="00BF3BF1"/>
    <w:rsid w:val="00C402B6"/>
    <w:rsid w:val="00C579E2"/>
    <w:rsid w:val="00C62239"/>
    <w:rsid w:val="00C720E2"/>
    <w:rsid w:val="00C852B5"/>
    <w:rsid w:val="00C92B72"/>
    <w:rsid w:val="00CB7DF6"/>
    <w:rsid w:val="00D55DBB"/>
    <w:rsid w:val="00D6457F"/>
    <w:rsid w:val="00D64EB6"/>
    <w:rsid w:val="00D843D5"/>
    <w:rsid w:val="00DC268B"/>
    <w:rsid w:val="00DD0109"/>
    <w:rsid w:val="00DD09D1"/>
    <w:rsid w:val="00DD4DE4"/>
    <w:rsid w:val="00DD66A0"/>
    <w:rsid w:val="00DF5444"/>
    <w:rsid w:val="00E00DB7"/>
    <w:rsid w:val="00E1302D"/>
    <w:rsid w:val="00E14BD7"/>
    <w:rsid w:val="00E55E18"/>
    <w:rsid w:val="00E736B6"/>
    <w:rsid w:val="00E80746"/>
    <w:rsid w:val="00E81FBB"/>
    <w:rsid w:val="00EA4771"/>
    <w:rsid w:val="00EC45C9"/>
    <w:rsid w:val="00F12F24"/>
    <w:rsid w:val="00F13E3A"/>
    <w:rsid w:val="00F24958"/>
    <w:rsid w:val="00F47E68"/>
    <w:rsid w:val="00F73234"/>
    <w:rsid w:val="00F9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5</Pages>
  <Words>1801</Words>
  <Characters>9730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123</cp:revision>
  <cp:lastPrinted>2025-07-29T13:43:00Z</cp:lastPrinted>
  <dcterms:created xsi:type="dcterms:W3CDTF">2025-03-12T12:56:00Z</dcterms:created>
  <dcterms:modified xsi:type="dcterms:W3CDTF">2025-07-29T13:44:00Z</dcterms:modified>
</cp:coreProperties>
</file>