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D6329F" w:rsidRDefault="004524CE" w:rsidP="00C33FAB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C33FAB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C33FAB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D6329F" w:rsidRDefault="004524CE" w:rsidP="00C33FAB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D6329F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7D52B4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FE4955">
        <w:rPr>
          <w:rFonts w:ascii="Segoe UI" w:eastAsia="MS Mincho" w:hAnsi="Segoe UI" w:cs="Segoe UI"/>
          <w:b/>
          <w:bCs/>
          <w:sz w:val="22"/>
          <w:szCs w:val="22"/>
          <w:lang w:val="pt-BR"/>
        </w:rPr>
        <w:t>2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FE4955">
        <w:rPr>
          <w:rFonts w:ascii="Segoe UI" w:eastAsia="MS Mincho" w:hAnsi="Segoe UI" w:cs="Segoe UI"/>
          <w:b/>
          <w:bCs/>
          <w:sz w:val="22"/>
          <w:szCs w:val="22"/>
          <w:lang w:val="pt-BR"/>
        </w:rPr>
        <w:t>13</w:t>
      </w:r>
      <w:r w:rsidR="0028553C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ABRIL </w:t>
      </w:r>
      <w:r w:rsidR="00D6329F" w:rsidRPr="00D6329F">
        <w:rPr>
          <w:rFonts w:ascii="Segoe UI" w:eastAsia="MS Mincho" w:hAnsi="Segoe UI" w:cs="Segoe UI"/>
          <w:b/>
          <w:bCs/>
          <w:sz w:val="22"/>
          <w:szCs w:val="22"/>
          <w:lang w:val="pt-BR"/>
        </w:rPr>
        <w:t>DE 2026</w:t>
      </w:r>
      <w:r w:rsidRPr="00D6329F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D6329F" w:rsidRDefault="004524CE" w:rsidP="00C33FAB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801679" w:rsidRPr="00F164F9" w:rsidRDefault="0092291C" w:rsidP="0083072B">
      <w:pPr>
        <w:tabs>
          <w:tab w:val="left" w:pos="0"/>
        </w:tabs>
        <w:autoSpaceDE w:val="0"/>
        <w:spacing w:after="0" w:line="360" w:lineRule="auto"/>
        <w:ind w:right="-143"/>
        <w:jc w:val="both"/>
        <w:rPr>
          <w:rFonts w:ascii="Segoe UI" w:hAnsi="Segoe UI" w:cs="Segoe UI"/>
          <w:sz w:val="24"/>
          <w:szCs w:val="24"/>
        </w:rPr>
      </w:pPr>
      <w:r w:rsidRPr="00C167A0">
        <w:rPr>
          <w:rFonts w:ascii="Segoe UI" w:eastAsia="MS Mincho" w:hAnsi="Segoe UI" w:cs="Segoe UI"/>
          <w:sz w:val="24"/>
          <w:szCs w:val="24"/>
        </w:rPr>
        <w:t>Ao</w:t>
      </w:r>
      <w:r w:rsidR="009011A5" w:rsidRPr="00C167A0">
        <w:rPr>
          <w:rFonts w:ascii="Segoe UI" w:eastAsia="MS Mincho" w:hAnsi="Segoe UI" w:cs="Segoe UI"/>
          <w:sz w:val="24"/>
          <w:szCs w:val="24"/>
        </w:rPr>
        <w:t xml:space="preserve">s </w:t>
      </w:r>
      <w:r w:rsidR="00FE4955">
        <w:rPr>
          <w:rFonts w:ascii="Segoe UI" w:eastAsia="MS Mincho" w:hAnsi="Segoe UI" w:cs="Segoe UI"/>
          <w:sz w:val="24"/>
          <w:szCs w:val="24"/>
        </w:rPr>
        <w:t>treze</w:t>
      </w:r>
      <w:r w:rsidR="00FE4955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C167A0">
        <w:rPr>
          <w:rFonts w:ascii="Segoe UI" w:eastAsia="MS Mincho" w:hAnsi="Segoe UI" w:cs="Segoe UI"/>
          <w:sz w:val="24"/>
          <w:szCs w:val="24"/>
        </w:rPr>
        <w:t>d</w:t>
      </w:r>
      <w:r w:rsidR="008540A1" w:rsidRPr="00C167A0">
        <w:rPr>
          <w:rFonts w:ascii="Segoe UI" w:eastAsia="MS Mincho" w:hAnsi="Segoe UI" w:cs="Segoe UI"/>
          <w:sz w:val="24"/>
          <w:szCs w:val="24"/>
        </w:rPr>
        <w:t>ia</w:t>
      </w:r>
      <w:r w:rsidR="009011A5" w:rsidRPr="00C167A0">
        <w:rPr>
          <w:rFonts w:ascii="Segoe UI" w:eastAsia="MS Mincho" w:hAnsi="Segoe UI" w:cs="Segoe UI"/>
          <w:sz w:val="24"/>
          <w:szCs w:val="24"/>
        </w:rPr>
        <w:t>s</w:t>
      </w:r>
      <w:r w:rsidR="008540A1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28553C">
        <w:rPr>
          <w:rFonts w:ascii="Segoe UI" w:eastAsia="MS Mincho" w:hAnsi="Segoe UI" w:cs="Segoe UI"/>
          <w:sz w:val="24"/>
          <w:szCs w:val="24"/>
        </w:rPr>
        <w:t>abril</w:t>
      </w:r>
      <w:r w:rsidR="00E17163" w:rsidRPr="00C167A0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C167A0">
        <w:rPr>
          <w:rFonts w:ascii="Segoe UI" w:eastAsia="MS Mincho" w:hAnsi="Segoe UI" w:cs="Segoe UI"/>
          <w:sz w:val="24"/>
          <w:szCs w:val="24"/>
        </w:rPr>
        <w:t>seis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C167A0">
        <w:rPr>
          <w:rFonts w:ascii="Segoe UI" w:eastAsia="MS Mincho" w:hAnsi="Segoe UI" w:cs="Segoe UI"/>
          <w:sz w:val="24"/>
          <w:szCs w:val="24"/>
        </w:rPr>
        <w:t>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C167A0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C167A0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C167A0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C167A0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C167A0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r w:rsidR="00FC7EB3" w:rsidRPr="00C167A0">
        <w:rPr>
          <w:rFonts w:ascii="Segoe UI" w:eastAsia="MS Mincho" w:hAnsi="Segoe UI" w:cs="Segoe UI"/>
          <w:sz w:val="24"/>
          <w:szCs w:val="24"/>
        </w:rPr>
        <w:t xml:space="preserve">Celina Teixeira </w:t>
      </w:r>
      <w:proofErr w:type="spellStart"/>
      <w:r w:rsidR="00FC7EB3" w:rsidRPr="00C167A0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FC7EB3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C167A0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C167A0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C167A0">
        <w:rPr>
          <w:rFonts w:ascii="Segoe UI" w:eastAsia="MS Mincho" w:hAnsi="Segoe UI" w:cs="Segoe UI"/>
          <w:sz w:val="24"/>
          <w:szCs w:val="24"/>
        </w:rPr>
        <w:t>,</w:t>
      </w:r>
      <w:r w:rsidR="00F80E08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C167A0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C167A0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C167A0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C167A0">
        <w:rPr>
          <w:rFonts w:ascii="Segoe UI" w:eastAsia="MS Mincho" w:hAnsi="Segoe UI" w:cs="Segoe UI"/>
          <w:sz w:val="24"/>
          <w:szCs w:val="24"/>
        </w:rPr>
        <w:t>.</w:t>
      </w:r>
      <w:r w:rsidR="00E241AE" w:rsidRPr="00C167A0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Às dezenove horas o senhor presidente abriu a sessão sob a proteção de Deus, e </w:t>
      </w:r>
      <w:r w:rsidR="009A0C30" w:rsidRPr="00383C06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383C06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383C06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383C06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383C06">
        <w:rPr>
          <w:rFonts w:ascii="Segoe UI" w:eastAsia="MS Mincho" w:hAnsi="Segoe UI" w:cs="Segoe UI"/>
          <w:sz w:val="24"/>
          <w:szCs w:val="24"/>
        </w:rPr>
        <w:t>:</w:t>
      </w:r>
      <w:r w:rsidR="00572225" w:rsidRPr="00383C06">
        <w:rPr>
          <w:rFonts w:ascii="Segoe UI" w:hAnsi="Segoe UI" w:cs="Segoe UI"/>
          <w:sz w:val="24"/>
          <w:szCs w:val="24"/>
        </w:rPr>
        <w:t xml:space="preserve"> </w:t>
      </w:r>
      <w:r w:rsidR="00C167A0" w:rsidRPr="00383C06">
        <w:rPr>
          <w:rFonts w:ascii="Segoe UI" w:eastAsia="MS Mincho" w:hAnsi="Segoe UI" w:cs="Segoe UI"/>
          <w:i/>
          <w:sz w:val="24"/>
          <w:szCs w:val="24"/>
        </w:rPr>
        <w:t>"</w:t>
      </w:r>
      <w:r w:rsidR="008611EB" w:rsidRPr="00383C06">
        <w:rPr>
          <w:rFonts w:ascii="Segoe UI" w:eastAsia="MS Mincho" w:hAnsi="Segoe UI" w:cs="Segoe UI"/>
          <w:i/>
          <w:sz w:val="24"/>
          <w:szCs w:val="24"/>
        </w:rPr>
        <w:t>O Senhor é a minha luz e a minha salvação; de quem terei temor? O Senhor é o meu forte refúgio; de quem terei medo?</w:t>
      </w:r>
      <w:r w:rsidR="00DE663D" w:rsidRPr="00383C06">
        <w:rPr>
          <w:rFonts w:ascii="Segoe UI" w:eastAsia="MS Mincho" w:hAnsi="Segoe UI" w:cs="Segoe UI"/>
          <w:i/>
          <w:sz w:val="24"/>
          <w:szCs w:val="24"/>
        </w:rPr>
        <w:t>"</w:t>
      </w:r>
      <w:r w:rsidR="00DB2648" w:rsidRPr="00383C06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DB2648" w:rsidRPr="00383C06">
        <w:rPr>
          <w:rFonts w:ascii="Segoe UI" w:eastAsia="MS Mincho" w:hAnsi="Segoe UI" w:cs="Segoe UI"/>
          <w:sz w:val="24"/>
          <w:szCs w:val="24"/>
        </w:rPr>
        <w:t>Salmos</w:t>
      </w:r>
      <w:r w:rsidR="00F12F24" w:rsidRPr="00383C06">
        <w:rPr>
          <w:rFonts w:ascii="Segoe UI" w:eastAsia="MS Mincho" w:hAnsi="Segoe UI" w:cs="Segoe UI"/>
          <w:sz w:val="24"/>
          <w:szCs w:val="24"/>
        </w:rPr>
        <w:t xml:space="preserve">: </w:t>
      </w:r>
      <w:r w:rsidR="008611EB" w:rsidRPr="00383C06">
        <w:rPr>
          <w:rFonts w:ascii="Segoe UI" w:eastAsia="MS Mincho" w:hAnsi="Segoe UI" w:cs="Segoe UI"/>
          <w:sz w:val="24"/>
          <w:szCs w:val="24"/>
        </w:rPr>
        <w:t>27:1</w:t>
      </w:r>
      <w:r w:rsidR="008540A1" w:rsidRPr="00383C06">
        <w:rPr>
          <w:rFonts w:ascii="Segoe UI" w:eastAsia="MS Mincho" w:hAnsi="Segoe UI" w:cs="Segoe UI"/>
          <w:sz w:val="24"/>
          <w:szCs w:val="24"/>
        </w:rPr>
        <w:t>.</w:t>
      </w:r>
      <w:r w:rsidR="004524CE" w:rsidRPr="00383C06">
        <w:rPr>
          <w:rFonts w:ascii="Segoe UI" w:eastAsia="MS Mincho" w:hAnsi="Segoe UI" w:cs="Segoe UI"/>
          <w:sz w:val="24"/>
          <w:szCs w:val="24"/>
        </w:rPr>
        <w:t xml:space="preserve"> O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senhor presidente solicitou que todos colocassem seus aparelhos de telefone celular no modo silencioso e permanecessem em silêncio, a fim de garantir o bom a</w:t>
      </w:r>
      <w:r w:rsidR="00F80E08" w:rsidRPr="00C167A0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C167A0">
        <w:rPr>
          <w:rFonts w:ascii="Segoe UI" w:eastAsia="MS Mincho" w:hAnsi="Segoe UI" w:cs="Segoe UI"/>
          <w:b/>
          <w:sz w:val="24"/>
          <w:szCs w:val="24"/>
        </w:rPr>
        <w:t>A</w:t>
      </w:r>
      <w:r w:rsidR="007D52B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b/>
          <w:sz w:val="24"/>
          <w:szCs w:val="24"/>
        </w:rPr>
        <w:t>Ata</w:t>
      </w:r>
      <w:r w:rsidR="007D52B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E4955">
        <w:rPr>
          <w:rFonts w:ascii="Segoe UI" w:eastAsia="MS Mincho" w:hAnsi="Segoe UI" w:cs="Segoe UI"/>
          <w:b/>
          <w:sz w:val="24"/>
          <w:szCs w:val="24"/>
        </w:rPr>
        <w:t>11</w:t>
      </w:r>
      <w:r w:rsidR="00D6329F" w:rsidRPr="00C167A0">
        <w:rPr>
          <w:rFonts w:ascii="Segoe UI" w:eastAsia="MS Mincho" w:hAnsi="Segoe UI" w:cs="Segoe UI"/>
          <w:b/>
          <w:sz w:val="24"/>
          <w:szCs w:val="24"/>
        </w:rPr>
        <w:t>/2026</w:t>
      </w:r>
      <w:r w:rsidR="00F164F9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7D52B4">
        <w:rPr>
          <w:rFonts w:ascii="Segoe UI" w:eastAsia="MS Mincho" w:hAnsi="Segoe UI" w:cs="Segoe UI"/>
          <w:b/>
          <w:sz w:val="24"/>
          <w:szCs w:val="24"/>
        </w:rPr>
        <w:t>foi</w:t>
      </w:r>
      <w:r w:rsidR="00F164F9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b/>
          <w:sz w:val="24"/>
          <w:szCs w:val="24"/>
        </w:rPr>
        <w:t>aprovad</w:t>
      </w:r>
      <w:r w:rsidR="00F80E08" w:rsidRPr="00C167A0">
        <w:rPr>
          <w:rFonts w:ascii="Segoe UI" w:eastAsia="MS Mincho" w:hAnsi="Segoe UI" w:cs="Segoe UI"/>
          <w:b/>
          <w:sz w:val="24"/>
          <w:szCs w:val="24"/>
        </w:rPr>
        <w:t>a</w:t>
      </w:r>
      <w:r w:rsidR="007D52B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F80E08" w:rsidRPr="00C167A0">
        <w:rPr>
          <w:rFonts w:ascii="Segoe UI" w:eastAsia="MS Mincho" w:hAnsi="Segoe UI" w:cs="Segoe UI"/>
          <w:b/>
          <w:sz w:val="24"/>
          <w:szCs w:val="24"/>
        </w:rPr>
        <w:t>por unanimidade sem ser</w:t>
      </w:r>
      <w:r w:rsidR="007D52B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b/>
          <w:sz w:val="24"/>
          <w:szCs w:val="24"/>
        </w:rPr>
        <w:t>lida</w:t>
      </w:r>
      <w:r w:rsidR="007D52B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67A0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C167A0">
        <w:rPr>
          <w:rFonts w:ascii="Segoe UI" w:eastAsia="MS Mincho" w:hAnsi="Segoe UI" w:cs="Segoe UI"/>
          <w:sz w:val="24"/>
          <w:szCs w:val="24"/>
        </w:rPr>
        <w:t>. Em seguida, o s</w:t>
      </w:r>
      <w:r w:rsidR="00FD20EF" w:rsidRPr="00C167A0">
        <w:rPr>
          <w:rFonts w:ascii="Segoe UI" w:eastAsia="MS Mincho" w:hAnsi="Segoe UI" w:cs="Segoe UI"/>
          <w:sz w:val="24"/>
          <w:szCs w:val="24"/>
        </w:rPr>
        <w:t>enhor presidente solicitou que a secretária</w:t>
      </w:r>
      <w:r w:rsidR="004524CE" w:rsidRPr="00C167A0">
        <w:rPr>
          <w:rFonts w:ascii="Segoe UI" w:eastAsia="MS Mincho" w:hAnsi="Segoe UI" w:cs="Segoe UI"/>
          <w:sz w:val="24"/>
          <w:szCs w:val="24"/>
        </w:rPr>
        <w:t xml:space="preserve"> fizesse a leitura do </w:t>
      </w:r>
      <w:r w:rsidR="004524CE" w:rsidRPr="00C167A0">
        <w:rPr>
          <w:rFonts w:ascii="Segoe UI" w:eastAsia="MS Mincho" w:hAnsi="Segoe UI" w:cs="Segoe UI"/>
          <w:b/>
          <w:sz w:val="24"/>
          <w:szCs w:val="24"/>
        </w:rPr>
        <w:t>Expediente</w:t>
      </w:r>
      <w:r w:rsidR="003026E9">
        <w:rPr>
          <w:rFonts w:ascii="Segoe UI" w:eastAsia="MS Mincho" w:hAnsi="Segoe UI" w:cs="Segoe UI"/>
          <w:sz w:val="24"/>
          <w:szCs w:val="24"/>
        </w:rPr>
        <w:t xml:space="preserve">: </w:t>
      </w:r>
      <w:r w:rsidR="003026E9" w:rsidRPr="003026E9">
        <w:rPr>
          <w:rFonts w:ascii="Segoe UI" w:eastAsia="MS Mincho" w:hAnsi="Segoe UI" w:cs="Segoe UI"/>
          <w:sz w:val="24"/>
          <w:szCs w:val="24"/>
        </w:rPr>
        <w:t>Protocolo – de autoria do Poder Executivo Municipal, encaminhando resposta ao Pedido de Providência n° 018/2026. Pedido de autoria do vereador Kelvin</w:t>
      </w:r>
      <w:r w:rsidR="003026E9">
        <w:rPr>
          <w:rFonts w:ascii="Segoe UI" w:eastAsia="MS Mincho" w:hAnsi="Segoe UI" w:cs="Segoe UI"/>
          <w:sz w:val="24"/>
          <w:szCs w:val="24"/>
        </w:rPr>
        <w:t xml:space="preserve"> da Silva Penedo</w:t>
      </w:r>
      <w:r w:rsidR="003026E9" w:rsidRPr="003026E9">
        <w:rPr>
          <w:rFonts w:ascii="Segoe UI" w:eastAsia="MS Mincho" w:hAnsi="Segoe UI" w:cs="Segoe UI"/>
          <w:sz w:val="24"/>
          <w:szCs w:val="24"/>
        </w:rPr>
        <w:t>.</w:t>
      </w:r>
      <w:r w:rsidR="003026E9">
        <w:rPr>
          <w:rFonts w:ascii="Segoe UI" w:eastAsia="MS Mincho" w:hAnsi="Segoe UI" w:cs="Segoe UI"/>
          <w:sz w:val="24"/>
          <w:szCs w:val="24"/>
        </w:rPr>
        <w:t xml:space="preserve"> </w:t>
      </w:r>
      <w:r w:rsidR="003026E9" w:rsidRPr="003026E9">
        <w:rPr>
          <w:rFonts w:ascii="Segoe UI" w:eastAsia="MS Mincho" w:hAnsi="Segoe UI" w:cs="Segoe UI"/>
          <w:sz w:val="24"/>
          <w:szCs w:val="24"/>
        </w:rPr>
        <w:t>Ofício n° 246/2026 – de autoria do Poder Executivo Municipal, encaminhando os Projetos de Lei n° 0</w:t>
      </w:r>
      <w:r w:rsidR="003026E9">
        <w:rPr>
          <w:rFonts w:ascii="Segoe UI" w:eastAsia="MS Mincho" w:hAnsi="Segoe UI" w:cs="Segoe UI"/>
          <w:sz w:val="24"/>
          <w:szCs w:val="24"/>
        </w:rPr>
        <w:t>39 a 041/2026, para apreciação. Projeto de Lei nº.</w:t>
      </w:r>
      <w:r w:rsidR="003026E9" w:rsidRPr="003026E9">
        <w:rPr>
          <w:rFonts w:ascii="Segoe UI" w:eastAsia="MS Mincho" w:hAnsi="Segoe UI" w:cs="Segoe UI"/>
          <w:sz w:val="24"/>
          <w:szCs w:val="24"/>
        </w:rPr>
        <w:t xml:space="preserve"> 039</w:t>
      </w:r>
      <w:r w:rsidR="003026E9">
        <w:rPr>
          <w:rFonts w:ascii="Segoe UI" w:eastAsia="MS Mincho" w:hAnsi="Segoe UI" w:cs="Segoe UI"/>
          <w:sz w:val="24"/>
          <w:szCs w:val="24"/>
        </w:rPr>
        <w:t xml:space="preserve">/2026, de autoria do Poder Executivo Municipal, que </w:t>
      </w:r>
      <w:r w:rsidR="003026E9" w:rsidRPr="003026E9">
        <w:rPr>
          <w:rFonts w:ascii="Segoe UI" w:eastAsia="MS Mincho" w:hAnsi="Segoe UI" w:cs="Segoe UI"/>
          <w:sz w:val="24"/>
          <w:szCs w:val="24"/>
        </w:rPr>
        <w:t>“</w:t>
      </w:r>
      <w:r w:rsidR="003026E9" w:rsidRPr="003026E9">
        <w:rPr>
          <w:rFonts w:ascii="Segoe UI" w:eastAsia="MS Mincho" w:hAnsi="Segoe UI" w:cs="Segoe UI"/>
          <w:i/>
          <w:sz w:val="24"/>
          <w:szCs w:val="24"/>
        </w:rPr>
        <w:t>AUTORIZA O PODER EXECUTIVO MUNICIPAL A ABRIR CRÉDITO ESPECIAL NO ORÇAMENTO DO CORRENTE EXERCÍCIO</w:t>
      </w:r>
      <w:r w:rsidR="003026E9" w:rsidRPr="003026E9">
        <w:rPr>
          <w:rFonts w:ascii="Segoe UI" w:eastAsia="MS Mincho" w:hAnsi="Segoe UI" w:cs="Segoe UI"/>
          <w:sz w:val="24"/>
          <w:szCs w:val="24"/>
        </w:rPr>
        <w:t xml:space="preserve">”. </w:t>
      </w:r>
      <w:r w:rsidR="003026E9">
        <w:rPr>
          <w:rFonts w:ascii="Segoe UI" w:eastAsia="MS Mincho" w:hAnsi="Segoe UI" w:cs="Segoe UI"/>
          <w:sz w:val="24"/>
          <w:szCs w:val="24"/>
        </w:rPr>
        <w:t>Projeto de Lei nº.</w:t>
      </w:r>
      <w:r w:rsidR="003026E9" w:rsidRPr="003026E9">
        <w:rPr>
          <w:rFonts w:ascii="Segoe UI" w:eastAsia="MS Mincho" w:hAnsi="Segoe UI" w:cs="Segoe UI"/>
          <w:sz w:val="24"/>
          <w:szCs w:val="24"/>
        </w:rPr>
        <w:t xml:space="preserve"> </w:t>
      </w:r>
      <w:r w:rsidR="003026E9">
        <w:rPr>
          <w:rFonts w:ascii="Segoe UI" w:eastAsia="MS Mincho" w:hAnsi="Segoe UI" w:cs="Segoe UI"/>
          <w:sz w:val="24"/>
          <w:szCs w:val="24"/>
        </w:rPr>
        <w:t>040/2026, de autoria do Poder Executivo Municipal, que</w:t>
      </w:r>
      <w:r w:rsidR="003026E9" w:rsidRPr="003026E9">
        <w:rPr>
          <w:rFonts w:ascii="Segoe UI" w:eastAsia="MS Mincho" w:hAnsi="Segoe UI" w:cs="Segoe UI"/>
          <w:sz w:val="24"/>
          <w:szCs w:val="24"/>
        </w:rPr>
        <w:t xml:space="preserve"> “</w:t>
      </w:r>
      <w:r w:rsidR="003026E9" w:rsidRPr="003026E9">
        <w:rPr>
          <w:rFonts w:ascii="Segoe UI" w:eastAsia="MS Mincho" w:hAnsi="Segoe UI" w:cs="Segoe UI"/>
          <w:i/>
          <w:sz w:val="24"/>
          <w:szCs w:val="24"/>
        </w:rPr>
        <w:t>ALTERA OS ARTIGOS 110 E 115-A DA LEI MUNICIPAL Nº 1.883, DE 13 DE DEZEMBRO DE 2001, LEI QUE DISPÕE SOBRE O REGIME JURÍDICO DOS SERVIDORES PÚBLICOS DO MUNICÍPIO DE DOIS IRMÃOS E DÁ OUTRAS PROVIDÊNCIAS, COM REDAÇÕES POSTERIORES, E DÁ OUTRAS PROVIDÊNCIAS</w:t>
      </w:r>
      <w:r w:rsidR="003026E9" w:rsidRPr="003026E9">
        <w:rPr>
          <w:rFonts w:ascii="Segoe UI" w:eastAsia="MS Mincho" w:hAnsi="Segoe UI" w:cs="Segoe UI"/>
          <w:sz w:val="24"/>
          <w:szCs w:val="24"/>
        </w:rPr>
        <w:t>”.</w:t>
      </w:r>
      <w:r w:rsidR="003026E9">
        <w:rPr>
          <w:rFonts w:ascii="Segoe UI" w:eastAsia="MS Mincho" w:hAnsi="Segoe UI" w:cs="Segoe UI"/>
          <w:sz w:val="24"/>
          <w:szCs w:val="24"/>
        </w:rPr>
        <w:t xml:space="preserve"> Projeto de Lei nº.</w:t>
      </w:r>
      <w:r w:rsidR="003026E9" w:rsidRPr="003026E9">
        <w:rPr>
          <w:rFonts w:ascii="Segoe UI" w:eastAsia="MS Mincho" w:hAnsi="Segoe UI" w:cs="Segoe UI"/>
          <w:sz w:val="24"/>
          <w:szCs w:val="24"/>
        </w:rPr>
        <w:t xml:space="preserve"> </w:t>
      </w:r>
      <w:r w:rsidR="003026E9">
        <w:rPr>
          <w:rFonts w:ascii="Segoe UI" w:eastAsia="MS Mincho" w:hAnsi="Segoe UI" w:cs="Segoe UI"/>
          <w:sz w:val="24"/>
          <w:szCs w:val="24"/>
        </w:rPr>
        <w:t>041/2026, de autoria do Poder Executivo Municipal, que</w:t>
      </w:r>
      <w:r w:rsidR="003026E9" w:rsidRPr="003026E9">
        <w:rPr>
          <w:rFonts w:ascii="Segoe UI" w:eastAsia="MS Mincho" w:hAnsi="Segoe UI" w:cs="Segoe UI"/>
          <w:sz w:val="24"/>
          <w:szCs w:val="24"/>
        </w:rPr>
        <w:t xml:space="preserve"> “</w:t>
      </w:r>
      <w:r w:rsidR="003026E9" w:rsidRPr="003026E9">
        <w:rPr>
          <w:rFonts w:ascii="Segoe UI" w:eastAsia="MS Mincho" w:hAnsi="Segoe UI" w:cs="Segoe UI"/>
          <w:i/>
          <w:sz w:val="24"/>
          <w:szCs w:val="24"/>
        </w:rPr>
        <w:t xml:space="preserve">AUTORIZA O MUNICÍPIO DE DOIS IRMÃOS A </w:t>
      </w:r>
      <w:r w:rsidR="003026E9" w:rsidRPr="003026E9">
        <w:rPr>
          <w:rFonts w:ascii="Segoe UI" w:eastAsia="MS Mincho" w:hAnsi="Segoe UI" w:cs="Segoe UI"/>
          <w:i/>
          <w:sz w:val="24"/>
          <w:szCs w:val="24"/>
        </w:rPr>
        <w:lastRenderedPageBreak/>
        <w:t>FIRMAR TERMO DE COOPERAÇÃO FPE COM O ESTADO DO RIO GRANDE DO SUL, POR INTERMÉDIO DA SECRETÁRIA DA SEGURANÇA PÚBLICA, COM INTERVENÇÃO DA BRIGADA MILITAR E CONSELHO COMUNITÁRIO PRÓ-SEGURANÇA PUBLICA DO MUNICÍPIO E AUTORIZA REPASSE, E DÁ OUTRAS PROVIDÊNCIAS</w:t>
      </w:r>
      <w:r w:rsidR="003026E9" w:rsidRPr="003026E9">
        <w:rPr>
          <w:rFonts w:ascii="Segoe UI" w:eastAsia="MS Mincho" w:hAnsi="Segoe UI" w:cs="Segoe UI"/>
          <w:sz w:val="24"/>
          <w:szCs w:val="24"/>
        </w:rPr>
        <w:t>”.</w:t>
      </w:r>
      <w:r w:rsidR="003026E9">
        <w:rPr>
          <w:rFonts w:ascii="Segoe UI" w:eastAsia="MS Mincho" w:hAnsi="Segoe UI" w:cs="Segoe UI"/>
          <w:sz w:val="24"/>
          <w:szCs w:val="24"/>
        </w:rPr>
        <w:t xml:space="preserve"> </w:t>
      </w:r>
      <w:r w:rsidR="00400F7D" w:rsidRPr="003026E9">
        <w:rPr>
          <w:rFonts w:ascii="Segoe UI" w:eastAsia="MS Mincho" w:hAnsi="Segoe UI" w:cs="Segoe UI"/>
          <w:sz w:val="24"/>
          <w:szCs w:val="24"/>
        </w:rPr>
        <w:t xml:space="preserve">Ofício n° 251/2026 – de autoria da Secretaria Municipal de Saúde, solicitando espaço </w:t>
      </w:r>
      <w:r w:rsidR="00400F7D">
        <w:rPr>
          <w:rFonts w:ascii="Segoe UI" w:eastAsia="MS Mincho" w:hAnsi="Segoe UI" w:cs="Segoe UI"/>
          <w:sz w:val="24"/>
          <w:szCs w:val="24"/>
        </w:rPr>
        <w:t xml:space="preserve">das dependências da Câmara Municipal, para realização de reunião e palestra </w:t>
      </w:r>
      <w:r w:rsidR="00400F7D" w:rsidRPr="003026E9">
        <w:rPr>
          <w:rFonts w:ascii="Segoe UI" w:eastAsia="MS Mincho" w:hAnsi="Segoe UI" w:cs="Segoe UI"/>
          <w:sz w:val="24"/>
          <w:szCs w:val="24"/>
        </w:rPr>
        <w:t>nas seguintes datas: 29/04/202</w:t>
      </w:r>
      <w:r w:rsidR="00400F7D">
        <w:rPr>
          <w:rFonts w:ascii="Segoe UI" w:eastAsia="MS Mincho" w:hAnsi="Segoe UI" w:cs="Segoe UI"/>
          <w:sz w:val="24"/>
          <w:szCs w:val="24"/>
        </w:rPr>
        <w:t>6: das 8 horas às 10 horas; e 06/05/2026: das 8 horas às</w:t>
      </w:r>
      <w:r w:rsidR="00400F7D" w:rsidRPr="003026E9">
        <w:rPr>
          <w:rFonts w:ascii="Segoe UI" w:eastAsia="MS Mincho" w:hAnsi="Segoe UI" w:cs="Segoe UI"/>
          <w:sz w:val="24"/>
          <w:szCs w:val="24"/>
        </w:rPr>
        <w:t xml:space="preserve"> 12 horas.</w:t>
      </w:r>
      <w:r w:rsidR="00400F7D">
        <w:rPr>
          <w:rFonts w:ascii="Segoe UI" w:eastAsia="MS Mincho" w:hAnsi="Segoe UI" w:cs="Segoe UI"/>
          <w:sz w:val="24"/>
          <w:szCs w:val="24"/>
        </w:rPr>
        <w:t xml:space="preserve"> Projeto de Lei Legislativo n</w:t>
      </w:r>
      <w:r w:rsidR="00400F7D" w:rsidRPr="003026E9">
        <w:rPr>
          <w:rFonts w:ascii="Segoe UI" w:eastAsia="MS Mincho" w:hAnsi="Segoe UI" w:cs="Segoe UI"/>
          <w:sz w:val="24"/>
          <w:szCs w:val="24"/>
        </w:rPr>
        <w:t>°</w:t>
      </w:r>
      <w:r w:rsidR="00400F7D">
        <w:rPr>
          <w:rFonts w:ascii="Segoe UI" w:eastAsia="MS Mincho" w:hAnsi="Segoe UI" w:cs="Segoe UI"/>
          <w:sz w:val="24"/>
          <w:szCs w:val="24"/>
        </w:rPr>
        <w:t xml:space="preserve">. 007/2026, de autoria dos Vereadores Carlos Alberto Klein e </w:t>
      </w:r>
      <w:r w:rsidR="00400F7D" w:rsidRPr="003026E9">
        <w:rPr>
          <w:rFonts w:ascii="Segoe UI" w:eastAsia="MS Mincho" w:hAnsi="Segoe UI" w:cs="Segoe UI"/>
          <w:sz w:val="24"/>
          <w:szCs w:val="24"/>
        </w:rPr>
        <w:t>Ricardo de Oliveira</w:t>
      </w:r>
      <w:r w:rsidR="00400F7D">
        <w:rPr>
          <w:rFonts w:ascii="Segoe UI" w:eastAsia="MS Mincho" w:hAnsi="Segoe UI" w:cs="Segoe UI"/>
          <w:sz w:val="24"/>
          <w:szCs w:val="24"/>
        </w:rPr>
        <w:t xml:space="preserve">, que </w:t>
      </w:r>
      <w:r w:rsidR="00400F7D" w:rsidRPr="003026E9">
        <w:rPr>
          <w:rFonts w:ascii="Segoe UI" w:eastAsia="MS Mincho" w:hAnsi="Segoe UI" w:cs="Segoe UI"/>
          <w:sz w:val="24"/>
          <w:szCs w:val="24"/>
        </w:rPr>
        <w:t>“</w:t>
      </w:r>
      <w:r w:rsidR="00400F7D" w:rsidRPr="003026E9">
        <w:rPr>
          <w:rFonts w:ascii="Segoe UI" w:eastAsia="MS Mincho" w:hAnsi="Segoe UI" w:cs="Segoe UI"/>
          <w:i/>
          <w:sz w:val="24"/>
          <w:szCs w:val="24"/>
        </w:rPr>
        <w:t>DISPÕE SOBRE O PROGRAMA DE COMBATE À PICHAÇÃO NO MUNICÍPIO DE DOIS IRMÃOS/RS, QUE VISA O ENFRENTAMENTO À POLUIÇÃO VISUAL E À DEGRADAÇÃO PAISAGÍSTICA</w:t>
      </w:r>
      <w:r w:rsidR="00400F7D" w:rsidRPr="003026E9">
        <w:rPr>
          <w:rFonts w:ascii="Segoe UI" w:eastAsia="MS Mincho" w:hAnsi="Segoe UI" w:cs="Segoe UI"/>
          <w:sz w:val="24"/>
          <w:szCs w:val="24"/>
        </w:rPr>
        <w:t>”.</w:t>
      </w:r>
      <w:r w:rsidR="00400F7D">
        <w:rPr>
          <w:rFonts w:ascii="Segoe UI" w:eastAsia="MS Mincho" w:hAnsi="Segoe UI" w:cs="Segoe UI"/>
          <w:sz w:val="24"/>
          <w:szCs w:val="24"/>
        </w:rPr>
        <w:t xml:space="preserve"> </w:t>
      </w:r>
      <w:r w:rsidR="00400F7D" w:rsidRPr="00400F7D">
        <w:rPr>
          <w:rFonts w:ascii="Segoe UI" w:eastAsia="MS Mincho" w:hAnsi="Segoe UI" w:cs="Segoe UI"/>
          <w:sz w:val="24"/>
          <w:szCs w:val="24"/>
        </w:rPr>
        <w:t xml:space="preserve">Requerimento n° 034/2026 – de autoria da Vereadora </w:t>
      </w:r>
      <w:proofErr w:type="spellStart"/>
      <w:r w:rsidR="00400F7D" w:rsidRPr="00400F7D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400F7D" w:rsidRPr="00400F7D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400F7D" w:rsidRPr="00400F7D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00F7D" w:rsidRPr="00400F7D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400F7D" w:rsidRPr="00400F7D">
        <w:rPr>
          <w:rFonts w:ascii="Segoe UI" w:eastAsia="MS Mincho" w:hAnsi="Segoe UI" w:cs="Segoe UI"/>
          <w:i/>
          <w:sz w:val="24"/>
          <w:szCs w:val="24"/>
        </w:rPr>
        <w:t>VOTO DE PESAR aos familiares do Sr. Gilmar José dos Santos de Moraes, falecido no dia 13 de abril de 2026, aos 50 anos de idade.</w:t>
      </w:r>
      <w:r w:rsidR="00400F7D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400F7D" w:rsidRPr="00400F7D">
        <w:rPr>
          <w:rFonts w:ascii="Segoe UI" w:eastAsia="MS Mincho" w:hAnsi="Segoe UI" w:cs="Segoe UI"/>
          <w:sz w:val="24"/>
          <w:szCs w:val="24"/>
        </w:rPr>
        <w:t xml:space="preserve">Pedido de Providência nº 020/2026 – de autoria do Vereador Paulo Cezar </w:t>
      </w:r>
      <w:proofErr w:type="spellStart"/>
      <w:r w:rsidR="00400F7D" w:rsidRPr="00400F7D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400F7D" w:rsidRPr="00400F7D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="00400F7D" w:rsidRPr="00400F7D">
        <w:rPr>
          <w:rFonts w:ascii="Segoe UI" w:eastAsia="MS Mincho" w:hAnsi="Segoe UI" w:cs="Segoe UI"/>
          <w:i/>
          <w:sz w:val="24"/>
          <w:szCs w:val="24"/>
        </w:rPr>
        <w:t xml:space="preserve">Que seja realizada a retirada e posterior recolocação da pavimentação na Rua Gramado, no trecho compreendido entre a Rua São José e a Travessa Walter </w:t>
      </w:r>
      <w:proofErr w:type="spellStart"/>
      <w:r w:rsidR="00400F7D" w:rsidRPr="00400F7D">
        <w:rPr>
          <w:rFonts w:ascii="Segoe UI" w:eastAsia="MS Mincho" w:hAnsi="Segoe UI" w:cs="Segoe UI"/>
          <w:i/>
          <w:sz w:val="24"/>
          <w:szCs w:val="24"/>
        </w:rPr>
        <w:t>Fleck</w:t>
      </w:r>
      <w:proofErr w:type="spellEnd"/>
      <w:r w:rsidR="00400F7D" w:rsidRPr="00400F7D">
        <w:rPr>
          <w:rFonts w:ascii="Segoe UI" w:eastAsia="MS Mincho" w:hAnsi="Segoe UI" w:cs="Segoe UI"/>
          <w:i/>
          <w:sz w:val="24"/>
          <w:szCs w:val="24"/>
        </w:rPr>
        <w:t>, localizada no Bairro Centro.</w:t>
      </w:r>
      <w:r w:rsidR="00400F7D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4524CE" w:rsidRPr="00D6329F">
        <w:rPr>
          <w:rFonts w:ascii="Segoe UI" w:hAnsi="Segoe UI" w:cs="Segoe UI"/>
          <w:sz w:val="24"/>
          <w:szCs w:val="24"/>
        </w:rPr>
        <w:t xml:space="preserve">Sendo estas as matérias do expediente, </w:t>
      </w:r>
      <w:r w:rsidR="004524CE" w:rsidRPr="00F27D04">
        <w:rPr>
          <w:rFonts w:ascii="Segoe UI" w:hAnsi="Segoe UI" w:cs="Segoe UI"/>
          <w:sz w:val="24"/>
          <w:szCs w:val="24"/>
        </w:rPr>
        <w:t>passou-se</w:t>
      </w:r>
      <w:r w:rsidR="004524CE" w:rsidRPr="00F27D04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F27D04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F27D04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F27D04">
        <w:rPr>
          <w:rFonts w:ascii="Segoe UI" w:hAnsi="Segoe UI" w:cs="Segoe UI"/>
          <w:sz w:val="24"/>
          <w:szCs w:val="24"/>
        </w:rPr>
        <w:t xml:space="preserve">: </w:t>
      </w:r>
      <w:r w:rsidR="004524CE" w:rsidRPr="00F27D04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F27D04">
        <w:rPr>
          <w:rFonts w:ascii="Segoe UI" w:eastAsia="MS Mincho" w:hAnsi="Segoe UI" w:cs="Segoe UI"/>
          <w:sz w:val="24"/>
          <w:szCs w:val="24"/>
        </w:rPr>
        <w:t>que utilizaram a palavra foram</w:t>
      </w:r>
      <w:r w:rsidR="00F27D04" w:rsidRPr="00F27D04">
        <w:rPr>
          <w:rFonts w:ascii="Segoe UI" w:eastAsia="MS Mincho" w:hAnsi="Segoe UI" w:cs="Segoe UI"/>
          <w:sz w:val="24"/>
          <w:szCs w:val="24"/>
        </w:rPr>
        <w:t xml:space="preserve">: </w:t>
      </w:r>
      <w:r w:rsidR="00B4716E" w:rsidRPr="00F27D04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B4716E" w:rsidRPr="00F27D04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B4716E" w:rsidRPr="00F27D04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B4716E" w:rsidRPr="00F27D04">
        <w:rPr>
          <w:rFonts w:ascii="Segoe UI" w:eastAsia="MS Mincho" w:hAnsi="Segoe UI" w:cs="Segoe UI"/>
          <w:b/>
          <w:sz w:val="24"/>
          <w:szCs w:val="24"/>
        </w:rPr>
        <w:t xml:space="preserve">; </w:t>
      </w:r>
      <w:r w:rsidR="00F27D04" w:rsidRPr="00F27D04">
        <w:rPr>
          <w:rFonts w:ascii="Segoe UI" w:eastAsia="MS Mincho" w:hAnsi="Segoe UI" w:cs="Segoe UI"/>
          <w:b/>
          <w:sz w:val="24"/>
          <w:szCs w:val="24"/>
        </w:rPr>
        <w:t>Carlos Alberto Klein</w:t>
      </w:r>
      <w:r w:rsidR="00B4716E" w:rsidRPr="00F27D04">
        <w:rPr>
          <w:rFonts w:ascii="Segoe UI" w:eastAsia="MS Mincho" w:hAnsi="Segoe UI" w:cs="Segoe UI"/>
          <w:b/>
          <w:sz w:val="24"/>
          <w:szCs w:val="24"/>
        </w:rPr>
        <w:t xml:space="preserve"> (</w:t>
      </w:r>
      <w:r w:rsidR="00F27D04" w:rsidRPr="00F27D04">
        <w:rPr>
          <w:rFonts w:ascii="Segoe UI" w:eastAsia="MS Mincho" w:hAnsi="Segoe UI" w:cs="Segoe UI"/>
          <w:b/>
          <w:sz w:val="24"/>
          <w:szCs w:val="24"/>
        </w:rPr>
        <w:t>PP)</w:t>
      </w:r>
      <w:r w:rsidR="00B4716E" w:rsidRPr="00F27D04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3174C5" w:rsidRPr="00F27D04">
        <w:rPr>
          <w:rFonts w:ascii="Segoe UI" w:eastAsia="MS Mincho" w:hAnsi="Segoe UI" w:cs="Segoe UI"/>
          <w:sz w:val="24"/>
          <w:szCs w:val="24"/>
        </w:rPr>
        <w:t>nesta respectiva ordem.</w:t>
      </w:r>
      <w:r w:rsidR="00B818B4" w:rsidRPr="00D6329F">
        <w:rPr>
          <w:rFonts w:ascii="Segoe UI" w:eastAsia="MS Mincho" w:hAnsi="Segoe UI" w:cs="Segoe UI"/>
          <w:sz w:val="24"/>
          <w:szCs w:val="24"/>
        </w:rPr>
        <w:t xml:space="preserve"> </w:t>
      </w:r>
      <w:r w:rsidR="002F1502">
        <w:rPr>
          <w:rFonts w:ascii="Segoe UI" w:eastAsia="MS Mincho" w:hAnsi="Segoe UI" w:cs="Segoe UI"/>
          <w:sz w:val="24"/>
          <w:szCs w:val="24"/>
        </w:rPr>
        <w:t>Durante o seu pronunciamento, o</w:t>
      </w:r>
      <w:r w:rsidR="00F27D04" w:rsidRPr="00F27D04">
        <w:rPr>
          <w:rFonts w:ascii="Segoe UI" w:eastAsia="MS Mincho" w:hAnsi="Segoe UI" w:cs="Segoe UI"/>
          <w:sz w:val="24"/>
          <w:szCs w:val="24"/>
        </w:rPr>
        <w:t xml:space="preserve"> Vereador Carlos Alberto Klein solicitou </w:t>
      </w:r>
      <w:r w:rsidR="002F1502">
        <w:rPr>
          <w:rFonts w:ascii="Segoe UI" w:eastAsia="MS Mincho" w:hAnsi="Segoe UI" w:cs="Segoe UI"/>
          <w:sz w:val="24"/>
          <w:szCs w:val="24"/>
        </w:rPr>
        <w:t xml:space="preserve">“Vistas” ao Projeto de Lei nº. </w:t>
      </w:r>
      <w:r w:rsidR="00F27D04" w:rsidRPr="00F27D04">
        <w:rPr>
          <w:rFonts w:ascii="Segoe UI" w:eastAsia="MS Mincho" w:hAnsi="Segoe UI" w:cs="Segoe UI"/>
          <w:sz w:val="24"/>
          <w:szCs w:val="24"/>
        </w:rPr>
        <w:t xml:space="preserve">38/2026, </w:t>
      </w:r>
      <w:r w:rsidR="002F1502">
        <w:rPr>
          <w:rFonts w:ascii="Segoe UI" w:eastAsia="MS Mincho" w:hAnsi="Segoe UI" w:cs="Segoe UI"/>
          <w:sz w:val="24"/>
          <w:szCs w:val="24"/>
        </w:rPr>
        <w:t xml:space="preserve">uma vez </w:t>
      </w:r>
      <w:r w:rsidR="00F27D04" w:rsidRPr="00F27D04">
        <w:rPr>
          <w:rFonts w:ascii="Segoe UI" w:eastAsia="MS Mincho" w:hAnsi="Segoe UI" w:cs="Segoe UI"/>
          <w:sz w:val="24"/>
          <w:szCs w:val="24"/>
        </w:rPr>
        <w:t xml:space="preserve">que, após análise detalhada sobre a proposição, será proposta </w:t>
      </w:r>
      <w:r w:rsidR="002F1502">
        <w:rPr>
          <w:rFonts w:ascii="Segoe UI" w:eastAsia="MS Mincho" w:hAnsi="Segoe UI" w:cs="Segoe UI"/>
          <w:sz w:val="24"/>
          <w:szCs w:val="24"/>
        </w:rPr>
        <w:t xml:space="preserve">uma </w:t>
      </w:r>
      <w:r w:rsidR="00F27D04" w:rsidRPr="00F27D04">
        <w:rPr>
          <w:rFonts w:ascii="Segoe UI" w:eastAsia="MS Mincho" w:hAnsi="Segoe UI" w:cs="Segoe UI"/>
          <w:sz w:val="24"/>
          <w:szCs w:val="24"/>
        </w:rPr>
        <w:t>emenda ao referido projeto de lei.</w:t>
      </w:r>
      <w:r w:rsidR="002F1502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2F1502">
        <w:rPr>
          <w:rFonts w:ascii="Segoe UI" w:eastAsia="MS Mincho" w:hAnsi="Segoe UI" w:cs="Segoe UI"/>
          <w:sz w:val="24"/>
          <w:szCs w:val="24"/>
        </w:rPr>
        <w:t xml:space="preserve">Após, </w:t>
      </w:r>
      <w:r w:rsidR="003174C5" w:rsidRPr="00D6329F">
        <w:rPr>
          <w:rFonts w:ascii="Segoe UI" w:eastAsia="MS Mincho" w:hAnsi="Segoe UI" w:cs="Segoe UI"/>
          <w:sz w:val="24"/>
          <w:szCs w:val="24"/>
        </w:rPr>
        <w:t>passou-se ao espaço destinado à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D6329F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D6329F">
        <w:rPr>
          <w:rFonts w:ascii="Segoe UI" w:eastAsia="MS Mincho" w:hAnsi="Segoe UI" w:cs="Segoe UI"/>
          <w:sz w:val="24"/>
          <w:szCs w:val="24"/>
        </w:rPr>
        <w:t xml:space="preserve"> </w:t>
      </w:r>
      <w:r w:rsidR="002F1502">
        <w:rPr>
          <w:rFonts w:ascii="Segoe UI" w:eastAsia="MS Mincho" w:hAnsi="Segoe UI" w:cs="Segoe UI"/>
          <w:sz w:val="24"/>
          <w:szCs w:val="24"/>
        </w:rPr>
        <w:t>nenhum vereador utilizou a palavra. P</w:t>
      </w:r>
      <w:r w:rsidR="00855CA1" w:rsidRPr="00FE4955">
        <w:rPr>
          <w:rFonts w:ascii="Segoe UI" w:eastAsia="MS Mincho" w:hAnsi="Segoe UI" w:cs="Segoe UI"/>
          <w:sz w:val="24"/>
          <w:szCs w:val="24"/>
        </w:rPr>
        <w:t>assou-se</w:t>
      </w:r>
      <w:r w:rsidR="002F1502">
        <w:rPr>
          <w:rFonts w:ascii="Segoe UI" w:eastAsia="MS Mincho" w:hAnsi="Segoe UI" w:cs="Segoe UI"/>
          <w:sz w:val="24"/>
          <w:szCs w:val="24"/>
        </w:rPr>
        <w:t xml:space="preserve"> de imediato</w:t>
      </w:r>
      <w:r w:rsidR="00855CA1" w:rsidRPr="00FE4955">
        <w:rPr>
          <w:rFonts w:ascii="Segoe UI" w:eastAsia="MS Mincho" w:hAnsi="Segoe UI" w:cs="Segoe UI"/>
          <w:sz w:val="24"/>
          <w:szCs w:val="24"/>
        </w:rPr>
        <w:t xml:space="preserve"> à </w:t>
      </w:r>
      <w:r w:rsidR="00855CA1" w:rsidRPr="00FE4955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FE4955">
        <w:rPr>
          <w:rFonts w:ascii="Segoe UI" w:eastAsia="MS Mincho" w:hAnsi="Segoe UI" w:cs="Segoe UI"/>
          <w:sz w:val="24"/>
          <w:szCs w:val="24"/>
        </w:rPr>
        <w:t xml:space="preserve">: </w:t>
      </w:r>
      <w:r w:rsidR="002F1502">
        <w:rPr>
          <w:rFonts w:ascii="Segoe UI" w:eastAsia="MS Mincho" w:hAnsi="Segoe UI" w:cs="Segoe UI"/>
          <w:sz w:val="24"/>
          <w:szCs w:val="24"/>
        </w:rPr>
        <w:t xml:space="preserve">O senhor presidente colocou em votação o pedido de “Vistas” solicitado ao Projeto de Lei nº. 38/2026. </w:t>
      </w:r>
      <w:r w:rsidR="002F1502" w:rsidRPr="002F1502">
        <w:rPr>
          <w:rFonts w:ascii="Segoe UI" w:eastAsia="MS Mincho" w:hAnsi="Segoe UI" w:cs="Segoe UI"/>
          <w:b/>
          <w:sz w:val="24"/>
          <w:szCs w:val="24"/>
        </w:rPr>
        <w:t xml:space="preserve">Votado, o pedido </w:t>
      </w:r>
      <w:r w:rsidR="002F1502">
        <w:rPr>
          <w:rFonts w:ascii="Segoe UI" w:eastAsia="MS Mincho" w:hAnsi="Segoe UI" w:cs="Segoe UI"/>
          <w:b/>
          <w:sz w:val="24"/>
          <w:szCs w:val="24"/>
        </w:rPr>
        <w:t xml:space="preserve">de “Vistas” </w:t>
      </w:r>
      <w:r w:rsidR="002F1502" w:rsidRPr="002F1502">
        <w:rPr>
          <w:rFonts w:ascii="Segoe UI" w:eastAsia="MS Mincho" w:hAnsi="Segoe UI" w:cs="Segoe UI"/>
          <w:b/>
          <w:sz w:val="24"/>
          <w:szCs w:val="24"/>
        </w:rPr>
        <w:t>foi aprovado por unanimidade</w:t>
      </w:r>
      <w:r w:rsidR="002F1502">
        <w:rPr>
          <w:rFonts w:ascii="Segoe UI" w:eastAsia="MS Mincho" w:hAnsi="Segoe UI" w:cs="Segoe UI"/>
          <w:sz w:val="24"/>
          <w:szCs w:val="24"/>
        </w:rPr>
        <w:t xml:space="preserve">. </w:t>
      </w:r>
      <w:r w:rsidR="006C400A">
        <w:rPr>
          <w:rFonts w:ascii="Segoe UI" w:eastAsia="MS Mincho" w:hAnsi="Segoe UI" w:cs="Segoe UI"/>
          <w:sz w:val="24"/>
          <w:szCs w:val="24"/>
        </w:rPr>
        <w:t>Em seguida</w:t>
      </w:r>
      <w:r w:rsidR="002F1502">
        <w:rPr>
          <w:rFonts w:ascii="Segoe UI" w:eastAsia="MS Mincho" w:hAnsi="Segoe UI" w:cs="Segoe UI"/>
          <w:sz w:val="24"/>
          <w:szCs w:val="24"/>
        </w:rPr>
        <w:t>, o</w:t>
      </w:r>
      <w:r w:rsidR="00855CA1" w:rsidRPr="00FE4955">
        <w:rPr>
          <w:rFonts w:ascii="Segoe UI" w:eastAsia="MS Mincho" w:hAnsi="Segoe UI" w:cs="Segoe UI"/>
          <w:sz w:val="24"/>
          <w:szCs w:val="24"/>
        </w:rPr>
        <w:t xml:space="preserve"> senhor presidente comunicou que retornou da Comissão Geral de Pareceres o</w:t>
      </w:r>
      <w:r w:rsidR="0028553C" w:rsidRPr="00FE4955">
        <w:rPr>
          <w:rFonts w:ascii="Segoe UI" w:eastAsia="MS Mincho" w:hAnsi="Segoe UI" w:cs="Segoe UI"/>
          <w:sz w:val="24"/>
          <w:szCs w:val="24"/>
        </w:rPr>
        <w:t>s</w:t>
      </w:r>
      <w:r w:rsidR="000136A3" w:rsidRPr="00FE4955">
        <w:rPr>
          <w:rFonts w:ascii="Segoe UI" w:eastAsia="MS Mincho" w:hAnsi="Segoe UI" w:cs="Segoe UI"/>
          <w:sz w:val="24"/>
          <w:szCs w:val="24"/>
        </w:rPr>
        <w:t xml:space="preserve"> Projeto</w:t>
      </w:r>
      <w:r w:rsidR="0028553C" w:rsidRPr="00FE4955">
        <w:rPr>
          <w:rFonts w:ascii="Segoe UI" w:eastAsia="MS Mincho" w:hAnsi="Segoe UI" w:cs="Segoe UI"/>
          <w:sz w:val="24"/>
          <w:szCs w:val="24"/>
        </w:rPr>
        <w:t>s</w:t>
      </w:r>
      <w:r w:rsidR="007D52B4" w:rsidRPr="00FE4955">
        <w:rPr>
          <w:rFonts w:ascii="Segoe UI" w:eastAsia="MS Mincho" w:hAnsi="Segoe UI" w:cs="Segoe UI"/>
          <w:sz w:val="24"/>
          <w:szCs w:val="24"/>
        </w:rPr>
        <w:t xml:space="preserve"> </w:t>
      </w:r>
      <w:r w:rsidR="000136A3" w:rsidRPr="00FE4955">
        <w:rPr>
          <w:rFonts w:ascii="Segoe UI" w:eastAsia="MS Mincho" w:hAnsi="Segoe UI" w:cs="Segoe UI"/>
          <w:sz w:val="24"/>
          <w:szCs w:val="24"/>
        </w:rPr>
        <w:t xml:space="preserve">de Lei n° </w:t>
      </w:r>
      <w:r w:rsidR="002F1502">
        <w:rPr>
          <w:rFonts w:ascii="Segoe UI" w:eastAsia="MS Mincho" w:hAnsi="Segoe UI" w:cs="Segoe UI"/>
          <w:sz w:val="24"/>
          <w:szCs w:val="24"/>
        </w:rPr>
        <w:t xml:space="preserve">30, 31, 32, 33, 34, 35, 36 e </w:t>
      </w:r>
      <w:r w:rsidR="00FE4955" w:rsidRPr="00FE4955">
        <w:rPr>
          <w:rFonts w:ascii="Segoe UI" w:eastAsia="MS Mincho" w:hAnsi="Segoe UI" w:cs="Segoe UI"/>
          <w:sz w:val="24"/>
          <w:szCs w:val="24"/>
        </w:rPr>
        <w:t>37</w:t>
      </w:r>
      <w:r w:rsidR="002F1502">
        <w:rPr>
          <w:rFonts w:ascii="Segoe UI" w:eastAsia="MS Mincho" w:hAnsi="Segoe UI" w:cs="Segoe UI"/>
          <w:sz w:val="24"/>
          <w:szCs w:val="24"/>
        </w:rPr>
        <w:t>/2026. O Projeto de Lei nº.</w:t>
      </w:r>
      <w:r w:rsidR="00FE4955" w:rsidRPr="00FE4955">
        <w:rPr>
          <w:rFonts w:ascii="Segoe UI" w:eastAsia="MS Mincho" w:hAnsi="Segoe UI" w:cs="Segoe UI"/>
          <w:sz w:val="24"/>
          <w:szCs w:val="24"/>
        </w:rPr>
        <w:t xml:space="preserve"> 38</w:t>
      </w:r>
      <w:r w:rsidR="00855CA1" w:rsidRPr="00FE4955">
        <w:rPr>
          <w:rFonts w:ascii="Segoe UI" w:eastAsia="MS Mincho" w:hAnsi="Segoe UI" w:cs="Segoe UI"/>
          <w:sz w:val="24"/>
          <w:szCs w:val="24"/>
        </w:rPr>
        <w:t>/</w:t>
      </w:r>
      <w:r w:rsidR="009A0C30" w:rsidRPr="00FE4955">
        <w:rPr>
          <w:rFonts w:ascii="Segoe UI" w:eastAsia="MS Mincho" w:hAnsi="Segoe UI" w:cs="Segoe UI"/>
          <w:sz w:val="24"/>
          <w:szCs w:val="24"/>
        </w:rPr>
        <w:t>2026</w:t>
      </w:r>
      <w:r w:rsidR="006C400A">
        <w:rPr>
          <w:rFonts w:ascii="Segoe UI" w:eastAsia="MS Mincho" w:hAnsi="Segoe UI" w:cs="Segoe UI"/>
          <w:sz w:val="24"/>
          <w:szCs w:val="24"/>
        </w:rPr>
        <w:t xml:space="preserve"> </w:t>
      </w:r>
      <w:r w:rsidR="002F1502">
        <w:rPr>
          <w:rFonts w:ascii="Segoe UI" w:eastAsia="MS Mincho" w:hAnsi="Segoe UI" w:cs="Segoe UI"/>
          <w:sz w:val="24"/>
          <w:szCs w:val="24"/>
        </w:rPr>
        <w:t>também recebeu parecer favorável e retornou da comissão, contudo, devido à solicitação de “Vistas”</w:t>
      </w:r>
      <w:r w:rsidR="006C400A">
        <w:rPr>
          <w:rFonts w:ascii="Segoe UI" w:eastAsia="MS Mincho" w:hAnsi="Segoe UI" w:cs="Segoe UI"/>
          <w:sz w:val="24"/>
          <w:szCs w:val="24"/>
        </w:rPr>
        <w:t xml:space="preserve">, entrará para pauta de discussão e votação em sessão ordinária posterior. </w:t>
      </w:r>
      <w:r w:rsidR="003B56F4">
        <w:rPr>
          <w:rFonts w:ascii="Segoe UI" w:eastAsia="MS Mincho" w:hAnsi="Segoe UI" w:cs="Segoe UI"/>
          <w:sz w:val="24"/>
          <w:szCs w:val="24"/>
        </w:rPr>
        <w:lastRenderedPageBreak/>
        <w:t xml:space="preserve">O senhor presidente 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solicitou que 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9A0C30">
        <w:rPr>
          <w:rFonts w:ascii="Segoe UI" w:eastAsia="MS Mincho" w:hAnsi="Segoe UI" w:cs="Segoe UI"/>
          <w:sz w:val="24"/>
          <w:szCs w:val="24"/>
        </w:rPr>
        <w:t>a</w:t>
      </w:r>
      <w:r w:rsidR="00855CA1" w:rsidRPr="009A0C30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C33FAB">
        <w:rPr>
          <w:rFonts w:ascii="Segoe UI" w:eastAsia="MS Mincho" w:hAnsi="Segoe UI" w:cs="Segoe UI"/>
          <w:sz w:val="24"/>
          <w:szCs w:val="24"/>
        </w:rPr>
        <w:t xml:space="preserve"> </w:t>
      </w:r>
      <w:r w:rsidR="003B56F4">
        <w:rPr>
          <w:rFonts w:ascii="Segoe UI" w:eastAsia="MS Mincho" w:hAnsi="Segoe UI" w:cs="Segoe UI"/>
          <w:sz w:val="24"/>
          <w:szCs w:val="24"/>
        </w:rPr>
        <w:t>Posterior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, o senhor presidente colocou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3B56F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424E86">
        <w:rPr>
          <w:rFonts w:ascii="Segoe UI" w:hAnsi="Segoe UI" w:cs="Segoe UI"/>
          <w:b/>
          <w:bCs/>
          <w:szCs w:val="24"/>
        </w:rPr>
        <w:t>PROJETO DE LEI Nº. 030/2026, de autoria do Poder Executivo Municipal</w:t>
      </w:r>
      <w:r w:rsidR="00C33FAB" w:rsidRPr="00424E86">
        <w:rPr>
          <w:rFonts w:ascii="Segoe UI" w:hAnsi="Segoe UI" w:cs="Segoe UI"/>
          <w:bCs/>
          <w:szCs w:val="24"/>
        </w:rPr>
        <w:t xml:space="preserve">, que </w:t>
      </w:r>
      <w:r w:rsidR="00C33FAB" w:rsidRPr="00424E86">
        <w:rPr>
          <w:rFonts w:ascii="Segoe UI" w:hAnsi="Segoe UI" w:cs="Segoe UI"/>
          <w:i/>
          <w:szCs w:val="24"/>
        </w:rPr>
        <w:t xml:space="preserve">“AUTORIZA O PODER EXECUTIVO MUNICIPAL A ABRIR CRÉDITOS ESPECIAIS NO ORÇAMENTO DO CORRENTE EXERCÍCIO”. </w:t>
      </w:r>
      <w:r w:rsidR="00C33FAB" w:rsidRPr="00424E86">
        <w:rPr>
          <w:rFonts w:ascii="Segoe UI" w:hAnsi="Segoe UI" w:cs="Segoe UI"/>
          <w:szCs w:val="24"/>
        </w:rPr>
        <w:t xml:space="preserve">O seguinte projeto autoriza a abertura de crédito especial, no montante de R$ 59.904,00, para a Secretaria Municipal de Saúde, bem como de R$ 12.000,00, para a Secretaria Municipal de Turismo e Cultura. As solicitações têm como objetivo a contratação de serviços de fisioterapia para a Sec. Mun. </w:t>
      </w:r>
      <w:proofErr w:type="gramStart"/>
      <w:r w:rsidR="00C33FAB" w:rsidRPr="00424E86">
        <w:rPr>
          <w:rFonts w:ascii="Segoe UI" w:hAnsi="Segoe UI" w:cs="Segoe UI"/>
          <w:szCs w:val="24"/>
        </w:rPr>
        <w:t>de</w:t>
      </w:r>
      <w:proofErr w:type="gramEnd"/>
      <w:r w:rsidR="00C33FAB" w:rsidRPr="00424E86">
        <w:rPr>
          <w:rFonts w:ascii="Segoe UI" w:hAnsi="Segoe UI" w:cs="Segoe UI"/>
          <w:szCs w:val="24"/>
        </w:rPr>
        <w:t xml:space="preserve"> Saúde, bem como a aquisição de serviço de consultoria, para a Sec. Mun. </w:t>
      </w:r>
      <w:proofErr w:type="gramStart"/>
      <w:r w:rsidR="00C33FAB" w:rsidRPr="00424E86">
        <w:rPr>
          <w:rFonts w:ascii="Segoe UI" w:hAnsi="Segoe UI" w:cs="Segoe UI"/>
          <w:szCs w:val="24"/>
        </w:rPr>
        <w:t>de</w:t>
      </w:r>
      <w:proofErr w:type="gramEnd"/>
      <w:r w:rsidR="00C33FAB" w:rsidRPr="00424E86">
        <w:rPr>
          <w:rFonts w:ascii="Segoe UI" w:hAnsi="Segoe UI" w:cs="Segoe UI"/>
          <w:szCs w:val="24"/>
        </w:rPr>
        <w:t xml:space="preserve"> Turismo e Cultura.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424E86">
        <w:rPr>
          <w:rFonts w:ascii="Segoe UI" w:hAnsi="Segoe UI" w:cs="Segoe UI"/>
          <w:b/>
          <w:bCs/>
          <w:szCs w:val="24"/>
        </w:rPr>
        <w:t>PROJETO DE LEI Nº. 031/2026, de autoria do Poder Executivo Municipal</w:t>
      </w:r>
      <w:r w:rsidR="00C33FAB" w:rsidRPr="00424E86">
        <w:rPr>
          <w:rFonts w:ascii="Segoe UI" w:hAnsi="Segoe UI" w:cs="Segoe UI"/>
          <w:bCs/>
          <w:szCs w:val="24"/>
        </w:rPr>
        <w:t xml:space="preserve">, que </w:t>
      </w:r>
      <w:r w:rsidR="00C33FAB" w:rsidRPr="00424E86">
        <w:rPr>
          <w:rFonts w:ascii="Segoe UI" w:hAnsi="Segoe UI" w:cs="Segoe UI"/>
          <w:i/>
          <w:szCs w:val="24"/>
        </w:rPr>
        <w:t xml:space="preserve">“AUTORIZA O PODER EXECUTIVO MUNICIPAL DE DOIS IRMÃOS, ESTADO DO RIO GRANDE DO SUL, A PROCEDER À INDENIZAÇÃO PECUNIÁRIA NO VALOR DE R$ 25.000,00 (VINTE E CINCO MIL REAIS) EM FAVOR DE VALDEMAR ENGELMANN, DECORRENTE DA CONCLUSÃO CONSENSUAL DO PROCESSO ADMINISTRATIVO ESPECIAL Nº 805/2024, ORIGINADO PELO PROTOCOLO Nº 6003/2023, E DISPÕE SOBRE A ABERTURA DE CRÉDITO ESPECIAL NECESSÁRIO PARA A EFETIVAÇÃO DA DESPESA”. </w:t>
      </w:r>
      <w:r w:rsidR="00C33FAB" w:rsidRPr="00424E86">
        <w:rPr>
          <w:rFonts w:ascii="Segoe UI" w:hAnsi="Segoe UI" w:cs="Segoe UI"/>
          <w:szCs w:val="24"/>
        </w:rPr>
        <w:t>O seguinte projeto visa efetuar o pagamento de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>indenização pecuniária no valor de R$ 25.000,00 (vinte e cinco mil reais) ao munícipe Valdemar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proofErr w:type="spellStart"/>
      <w:r w:rsidR="00C33FAB" w:rsidRPr="00424E86">
        <w:rPr>
          <w:rFonts w:ascii="Segoe UI" w:hAnsi="Segoe UI" w:cs="Segoe UI"/>
          <w:szCs w:val="24"/>
        </w:rPr>
        <w:t>Engelmann</w:t>
      </w:r>
      <w:proofErr w:type="spellEnd"/>
      <w:r w:rsidR="00C33FAB" w:rsidRPr="00424E86">
        <w:rPr>
          <w:rFonts w:ascii="Segoe UI" w:hAnsi="Segoe UI" w:cs="Segoe UI"/>
          <w:szCs w:val="24"/>
        </w:rPr>
        <w:t>. A presente proposição é o resultado direto da conclusão consensual do Processo Administrativo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>Especial instaurado pela Portaria nº 805/2024, o qual teve origem no Protocolo nº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>6003/2023. O referido procedimento apurou, de forma técnica e detalhada, a ocorrência de danos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>materiais na residência do cidadão provocados por alagamentos sucessivos. Restou comprovado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>que tais eventos decorreram de falhas e inadequações na rede pública de escoamento pluvial. Cabe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>destacar que a Administração Municipal já executou as intervenções corretivas necessárias na infraestrutura</w:t>
      </w:r>
      <w:r w:rsidR="00C33FAB" w:rsidRPr="00424E86">
        <w:rPr>
          <w:rFonts w:ascii="Segoe UI" w:hAnsi="Segoe UI" w:cs="Segoe UI"/>
          <w:i/>
          <w:szCs w:val="24"/>
        </w:rPr>
        <w:t xml:space="preserve"> </w:t>
      </w:r>
      <w:r w:rsidR="00C33FAB" w:rsidRPr="00424E86">
        <w:rPr>
          <w:rFonts w:ascii="Segoe UI" w:hAnsi="Segoe UI" w:cs="Segoe UI"/>
          <w:szCs w:val="24"/>
        </w:rPr>
        <w:t xml:space="preserve">do local para evitar novos transtornos, restando pendente apenas.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Não havendo discussão, votado, o projeto de le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F065B5">
        <w:rPr>
          <w:rFonts w:ascii="Segoe UI" w:hAnsi="Segoe UI" w:cs="Segoe UI"/>
          <w:b/>
          <w:bCs/>
          <w:szCs w:val="24"/>
        </w:rPr>
        <w:t>PROJETO DE LEI Nº. 032/2026, de autoria do Poder Executivo Municipal</w:t>
      </w:r>
      <w:r w:rsidR="00C33FAB" w:rsidRPr="00F065B5">
        <w:rPr>
          <w:rFonts w:ascii="Segoe UI" w:hAnsi="Segoe UI" w:cs="Segoe UI"/>
          <w:bCs/>
          <w:szCs w:val="24"/>
        </w:rPr>
        <w:t xml:space="preserve">, que </w:t>
      </w:r>
      <w:r w:rsidR="00C33FAB" w:rsidRPr="00F065B5">
        <w:rPr>
          <w:rFonts w:ascii="Segoe UI" w:hAnsi="Segoe UI" w:cs="Segoe UI"/>
          <w:i/>
          <w:szCs w:val="24"/>
        </w:rPr>
        <w:t xml:space="preserve">“AUTORIZA O PODER EXECUTIVO MUNICIPAL A CONCESSÃO DE SUBVENÇÃO SOCIAL AO GRUPO ESCOTEIRO OS MOICANOS E DÁ OUTRAS PROVIDÊNCIAS”. </w:t>
      </w:r>
      <w:r w:rsidR="00C33FAB" w:rsidRPr="00F065B5">
        <w:rPr>
          <w:rFonts w:ascii="Segoe UI" w:hAnsi="Segoe UI" w:cs="Segoe UI"/>
          <w:szCs w:val="24"/>
        </w:rPr>
        <w:t xml:space="preserve">A seguinte proposição tem como objetivo participar das despesas com as atividades desenvolvidas pela entidade, consistente no Projeto “Aventura Regional Sênior – A Lenda de </w:t>
      </w:r>
      <w:proofErr w:type="spellStart"/>
      <w:r w:rsidR="00C33FAB" w:rsidRPr="00F065B5">
        <w:rPr>
          <w:rFonts w:ascii="Segoe UI" w:hAnsi="Segoe UI" w:cs="Segoe UI"/>
          <w:szCs w:val="24"/>
        </w:rPr>
        <w:t>Eldoria</w:t>
      </w:r>
      <w:proofErr w:type="spellEnd"/>
      <w:r w:rsidR="00C33FAB" w:rsidRPr="00F065B5">
        <w:rPr>
          <w:rFonts w:ascii="Segoe UI" w:hAnsi="Segoe UI" w:cs="Segoe UI"/>
          <w:szCs w:val="24"/>
        </w:rPr>
        <w:t xml:space="preserve">”, a realizar-se nos dias 01 a 03 de maio de 2026, no valor de até R$ 1.750,00. O projeto/ação tem como público-alvo adolescentes na </w:t>
      </w:r>
      <w:r w:rsidR="00C33FAB" w:rsidRPr="00F065B5">
        <w:rPr>
          <w:rFonts w:ascii="Segoe UI" w:hAnsi="Segoe UI" w:cs="Segoe UI"/>
          <w:szCs w:val="24"/>
        </w:rPr>
        <w:lastRenderedPageBreak/>
        <w:t xml:space="preserve">faixa etária entre 14 e 17 anos de idade, e tem como objetivo a participação em um encontro de unidades escoteiras ramo Sênior, em um espaço criado para celebrar a essência do Escotismo: superar desafios, viver intensamente a vida ao ar livre e aprender em equipe. Mais do que uma atividade, é uma jornada de descoberta, conquistas, e experiências que vão muito além da competição. Trata-se, assim, de projeto social que merece do Poder Público incentivo e ajuda na sua consecução. A iniciativa advém do Conselho Municipal dos Direitos da Criança e do Adolescente, consoante Memorando 841/2026.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7753E1">
        <w:rPr>
          <w:rFonts w:ascii="Segoe UI" w:hAnsi="Segoe UI" w:cs="Segoe UI"/>
          <w:b/>
          <w:bCs/>
          <w:szCs w:val="24"/>
        </w:rPr>
        <w:t>PROJETO DE LEI Nº. 033/2026, de autoria do Poder Executivo Municipal</w:t>
      </w:r>
      <w:r w:rsidR="00C33FAB" w:rsidRPr="007753E1">
        <w:rPr>
          <w:rFonts w:ascii="Segoe UI" w:hAnsi="Segoe UI" w:cs="Segoe UI"/>
          <w:bCs/>
          <w:szCs w:val="24"/>
        </w:rPr>
        <w:t xml:space="preserve">, que </w:t>
      </w:r>
      <w:r w:rsidR="00C33FAB" w:rsidRPr="007753E1">
        <w:rPr>
          <w:rFonts w:ascii="Segoe UI" w:hAnsi="Segoe UI" w:cs="Segoe UI"/>
          <w:i/>
          <w:szCs w:val="24"/>
        </w:rPr>
        <w:t xml:space="preserve">“AUTORIZA O PODER EXECUTIVO MUNICIPAL A CONCESSÃO DE SUBVENÇÃO SOCIAL À ASSOCIAÇÃO SÃO FRANCISCO DE ASSIS E DÁ OUTRAS PROVIDÊNCIAS”. </w:t>
      </w:r>
      <w:r w:rsidR="00C33FAB" w:rsidRPr="007753E1">
        <w:rPr>
          <w:rFonts w:ascii="Segoe UI" w:hAnsi="Segoe UI" w:cs="Segoe UI"/>
          <w:szCs w:val="24"/>
        </w:rPr>
        <w:t xml:space="preserve">A seguinte proposição tem como objetivo participar das despesas com as atividades desenvolvidas pela entidade, consistente no Projeto “Adolescer em Cena”, com início dos trabalhos em março de 2026 e término em junho de 2026, no valor de até R$ 18.160,00. O projeto/ação tem como público-alvo adolescentes na faixa etária entre 10 e 15 anos de idade, que estão em situação de risco e vulnerabilidade social, tendo em vista que a não há oferta de </w:t>
      </w:r>
      <w:proofErr w:type="spellStart"/>
      <w:r w:rsidR="00C33FAB" w:rsidRPr="007753E1">
        <w:rPr>
          <w:rFonts w:ascii="Segoe UI" w:hAnsi="Segoe UI" w:cs="Segoe UI"/>
          <w:szCs w:val="24"/>
        </w:rPr>
        <w:t>contraturno</w:t>
      </w:r>
      <w:proofErr w:type="spellEnd"/>
      <w:r w:rsidR="00C33FAB" w:rsidRPr="007753E1">
        <w:rPr>
          <w:rFonts w:ascii="Segoe UI" w:hAnsi="Segoe UI" w:cs="Segoe UI"/>
          <w:szCs w:val="24"/>
        </w:rPr>
        <w:t xml:space="preserve"> escolar para esta faixa etária, principalmente após os 12 anos de idade. A abrangência territorial do projeto contemplará, preferencialmente, adolescentes oriundos dos bairros próximos, composto pelos bairros, Bela Vista, Picada 48, Portal da Serra e São Miguel. Trata-se, assim, de projeto social que merece do Poder Público incentivo e ajuda na sua consecução. </w:t>
      </w:r>
      <w:proofErr w:type="gramStart"/>
      <w:r w:rsidR="00C33FAB" w:rsidRPr="007753E1">
        <w:rPr>
          <w:rFonts w:ascii="Segoe UI" w:hAnsi="Segoe UI" w:cs="Segoe UI"/>
          <w:szCs w:val="24"/>
        </w:rPr>
        <w:t>A iniciativa advêm</w:t>
      </w:r>
      <w:proofErr w:type="gramEnd"/>
      <w:r w:rsidR="00C33FAB" w:rsidRPr="007753E1">
        <w:rPr>
          <w:rFonts w:ascii="Segoe UI" w:hAnsi="Segoe UI" w:cs="Segoe UI"/>
          <w:szCs w:val="24"/>
        </w:rPr>
        <w:t xml:space="preserve"> do Conselho Municipal dos Direitos da Criança e do Adolescente, consoante Memorando 840/2026.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F135FD">
        <w:rPr>
          <w:rFonts w:ascii="Segoe UI" w:hAnsi="Segoe UI" w:cs="Segoe UI"/>
          <w:b/>
          <w:bCs/>
          <w:szCs w:val="24"/>
        </w:rPr>
        <w:t>PROJETO DE LEI Nº. 034/2026, de autoria do Poder Executivo Municipal</w:t>
      </w:r>
      <w:r w:rsidR="00C33FAB" w:rsidRPr="00F135FD">
        <w:rPr>
          <w:rFonts w:ascii="Segoe UI" w:hAnsi="Segoe UI" w:cs="Segoe UI"/>
          <w:bCs/>
          <w:szCs w:val="24"/>
        </w:rPr>
        <w:t xml:space="preserve">, que </w:t>
      </w:r>
      <w:r w:rsidR="00C33FAB" w:rsidRPr="00F135FD">
        <w:rPr>
          <w:rFonts w:ascii="Segoe UI" w:hAnsi="Segoe UI" w:cs="Segoe UI"/>
          <w:i/>
          <w:szCs w:val="24"/>
        </w:rPr>
        <w:t xml:space="preserve">“AUTORIZA O PODER EXECUTIVO MUNICIPAL A PRORROGAR, POR ATÉ 06 (SEIS) MESES, CONTRATAÇÃO POR TEMPO DETERMINADO AUTORIZADA PELA LEI MUNICIPAL 5.474, DE 11 DE MARÇO DE 2025”. </w:t>
      </w:r>
      <w:r w:rsidR="00C33FAB" w:rsidRPr="00F135FD">
        <w:rPr>
          <w:rFonts w:ascii="Segoe UI" w:hAnsi="Segoe UI" w:cs="Segoe UI"/>
          <w:szCs w:val="24"/>
        </w:rPr>
        <w:t xml:space="preserve">O seguinte projeto é uma proposição apresentada pela </w:t>
      </w:r>
      <w:r w:rsidR="00C33FAB" w:rsidRPr="00F135FD">
        <w:rPr>
          <w:rFonts w:ascii="Segoe UI" w:hAnsi="Segoe UI" w:cs="Segoe UI"/>
          <w:bCs/>
          <w:szCs w:val="24"/>
        </w:rPr>
        <w:t>Secretaria Municipal de Saúde, através</w:t>
      </w:r>
      <w:r w:rsidR="00C33FAB" w:rsidRPr="00F135FD">
        <w:rPr>
          <w:rFonts w:ascii="Segoe UI" w:hAnsi="Segoe UI" w:cs="Segoe UI"/>
          <w:szCs w:val="24"/>
        </w:rPr>
        <w:t xml:space="preserve"> </w:t>
      </w:r>
      <w:r w:rsidR="00C33FAB">
        <w:rPr>
          <w:rFonts w:ascii="Segoe UI" w:hAnsi="Segoe UI" w:cs="Segoe UI"/>
          <w:bCs/>
          <w:szCs w:val="24"/>
        </w:rPr>
        <w:t>do M</w:t>
      </w:r>
      <w:r w:rsidR="00C33FAB" w:rsidRPr="00F135FD">
        <w:rPr>
          <w:rFonts w:ascii="Segoe UI" w:hAnsi="Segoe UI" w:cs="Segoe UI"/>
          <w:bCs/>
          <w:szCs w:val="24"/>
        </w:rPr>
        <w:t>emorando nº 791/2026, visando à prorrogação de contrato por tempo determinado, a fim</w:t>
      </w:r>
      <w:r w:rsidR="00C33FAB" w:rsidRPr="00F135FD">
        <w:rPr>
          <w:rFonts w:ascii="Segoe UI" w:hAnsi="Segoe UI" w:cs="Segoe UI"/>
          <w:szCs w:val="24"/>
        </w:rPr>
        <w:t xml:space="preserve"> </w:t>
      </w:r>
      <w:r w:rsidR="00C33FAB" w:rsidRPr="00F135FD">
        <w:rPr>
          <w:rFonts w:ascii="Segoe UI" w:hAnsi="Segoe UI" w:cs="Segoe UI"/>
          <w:bCs/>
          <w:szCs w:val="24"/>
        </w:rPr>
        <w:t>de atender demanda temporária de excepcional interesse público.</w:t>
      </w:r>
      <w:r w:rsidR="00C33FAB" w:rsidRPr="00F135FD">
        <w:rPr>
          <w:rFonts w:ascii="Segoe UI" w:hAnsi="Segoe UI" w:cs="Segoe UI"/>
          <w:b/>
          <w:bCs/>
          <w:szCs w:val="24"/>
        </w:rPr>
        <w:t xml:space="preserve">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D56C56">
        <w:rPr>
          <w:rFonts w:ascii="Segoe UI" w:hAnsi="Segoe UI" w:cs="Segoe UI"/>
          <w:b/>
          <w:bCs/>
          <w:szCs w:val="24"/>
        </w:rPr>
        <w:t>PROJETO DE LEI Nº. 035/2026, de autoria do Poder Executivo Municipal</w:t>
      </w:r>
      <w:r w:rsidR="00C33FAB" w:rsidRPr="00D56C56">
        <w:rPr>
          <w:rFonts w:ascii="Segoe UI" w:hAnsi="Segoe UI" w:cs="Segoe UI"/>
          <w:bCs/>
          <w:szCs w:val="24"/>
        </w:rPr>
        <w:t xml:space="preserve">, que </w:t>
      </w:r>
      <w:r w:rsidR="00C33FAB" w:rsidRPr="00D56C56">
        <w:rPr>
          <w:rFonts w:ascii="Segoe UI" w:hAnsi="Segoe UI" w:cs="Segoe UI"/>
          <w:i/>
          <w:szCs w:val="24"/>
        </w:rPr>
        <w:t xml:space="preserve">“AUTORIZA O PODER EXECUTIVO MUNICIPAL A CONTRATAR POR TEMPO DETERMINADO, PARA ATENDER A NECESSIDADE DE </w:t>
      </w:r>
      <w:r w:rsidR="00C33FAB" w:rsidRPr="00D56C56">
        <w:rPr>
          <w:rFonts w:ascii="Segoe UI" w:hAnsi="Segoe UI" w:cs="Segoe UI"/>
          <w:i/>
          <w:szCs w:val="24"/>
        </w:rPr>
        <w:lastRenderedPageBreak/>
        <w:t xml:space="preserve">EXCEPCIONAL INTERESSE PÚBLICO NOS TERMOS DO INCISO IX DO ARTIGO 37 DA CONSTITUIÇÃO FEDERAL, 04 (QUATRO) SERVENTES DE ESCOLA, REGIME DE 44H SEMANAIS, PARA ATENDER A DEMANDAS DA SECRETARIA MUNICIPAL DE EDUCAÇÃO”. </w:t>
      </w:r>
      <w:r w:rsidR="00C33FAB" w:rsidRPr="00D56C56">
        <w:rPr>
          <w:rFonts w:ascii="Segoe UI" w:hAnsi="Segoe UI" w:cs="Segoe UI"/>
          <w:szCs w:val="24"/>
        </w:rPr>
        <w:t xml:space="preserve">O seguinte projeto é uma proposição apresentada pela Secretaria Municipal de Educação, através do </w:t>
      </w:r>
      <w:r w:rsidR="00C33FAB">
        <w:rPr>
          <w:rFonts w:ascii="Segoe UI" w:hAnsi="Segoe UI" w:cs="Segoe UI"/>
          <w:szCs w:val="24"/>
        </w:rPr>
        <w:t>M</w:t>
      </w:r>
      <w:r w:rsidR="00C33FAB" w:rsidRPr="00D56C56">
        <w:rPr>
          <w:rFonts w:ascii="Segoe UI" w:hAnsi="Segoe UI" w:cs="Segoe UI"/>
          <w:szCs w:val="24"/>
        </w:rPr>
        <w:t xml:space="preserve">emorando nº 892/2026. A contratação ocorre da seguinte forma: 01 vaga para a EMEI Prof.ª Clarice Maria </w:t>
      </w:r>
      <w:proofErr w:type="spellStart"/>
      <w:r w:rsidR="00C33FAB" w:rsidRPr="00D56C56">
        <w:rPr>
          <w:rFonts w:ascii="Segoe UI" w:hAnsi="Segoe UI" w:cs="Segoe UI"/>
          <w:szCs w:val="24"/>
        </w:rPr>
        <w:t>Arandt</w:t>
      </w:r>
      <w:proofErr w:type="spellEnd"/>
      <w:r w:rsidR="00C33FAB" w:rsidRPr="00D56C56">
        <w:rPr>
          <w:rFonts w:ascii="Segoe UI" w:hAnsi="Segoe UI" w:cs="Segoe UI"/>
          <w:szCs w:val="24"/>
        </w:rPr>
        <w:t xml:space="preserve">, a fim de suprir a exoneração da concursada Sra. Vitória Cavalheiro Vargas e Silva, tendo como último dia efetivo de trabalho em 10/03/2026, conforme protocolo N.º 2747/2026; 01 vaga para EMEF Albano Hansen, a fim de suprir as demandas de educação infantil que neste ano foram designadas 2 turmas para a escola e também para suprir as demandas da servente Cátia Denise </w:t>
      </w:r>
      <w:proofErr w:type="spellStart"/>
      <w:r w:rsidR="00C33FAB" w:rsidRPr="00D56C56">
        <w:rPr>
          <w:rFonts w:ascii="Segoe UI" w:hAnsi="Segoe UI" w:cs="Segoe UI"/>
          <w:szCs w:val="24"/>
        </w:rPr>
        <w:t>Eichler</w:t>
      </w:r>
      <w:proofErr w:type="spellEnd"/>
      <w:r w:rsidR="00C33FAB" w:rsidRPr="00D56C56">
        <w:rPr>
          <w:rFonts w:ascii="Segoe UI" w:hAnsi="Segoe UI" w:cs="Segoe UI"/>
          <w:szCs w:val="24"/>
        </w:rPr>
        <w:t xml:space="preserve"> que está gestante, com restrições e apresentando várias licenças saúde; 01 vaga para EMEF Prof.º Carlos </w:t>
      </w:r>
      <w:proofErr w:type="spellStart"/>
      <w:r w:rsidR="00C33FAB" w:rsidRPr="00D56C56">
        <w:rPr>
          <w:rFonts w:ascii="Segoe UI" w:hAnsi="Segoe UI" w:cs="Segoe UI"/>
          <w:szCs w:val="24"/>
        </w:rPr>
        <w:t>Rausch</w:t>
      </w:r>
      <w:proofErr w:type="spellEnd"/>
      <w:r w:rsidR="00C33FAB" w:rsidRPr="00D56C56">
        <w:rPr>
          <w:rFonts w:ascii="Segoe UI" w:hAnsi="Segoe UI" w:cs="Segoe UI"/>
          <w:szCs w:val="24"/>
        </w:rPr>
        <w:t xml:space="preserve">, a fim de suprir a exoneração de </w:t>
      </w:r>
      <w:proofErr w:type="spellStart"/>
      <w:r w:rsidR="00C33FAB" w:rsidRPr="00D56C56">
        <w:rPr>
          <w:rFonts w:ascii="Segoe UI" w:hAnsi="Segoe UI" w:cs="Segoe UI"/>
          <w:szCs w:val="24"/>
        </w:rPr>
        <w:t>Olair</w:t>
      </w:r>
      <w:proofErr w:type="spellEnd"/>
      <w:r w:rsidR="00C33FAB" w:rsidRPr="00D56C56">
        <w:rPr>
          <w:rFonts w:ascii="Segoe UI" w:hAnsi="Segoe UI" w:cs="Segoe UI"/>
          <w:szCs w:val="24"/>
        </w:rPr>
        <w:t xml:space="preserve"> Pereira Nunes; e 01 vaga para EMEF Primavera, a fim de suprir a licença gestante de Jeniffer </w:t>
      </w:r>
      <w:proofErr w:type="spellStart"/>
      <w:r w:rsidR="00C33FAB" w:rsidRPr="00D56C56">
        <w:rPr>
          <w:rFonts w:ascii="Segoe UI" w:hAnsi="Segoe UI" w:cs="Segoe UI"/>
          <w:szCs w:val="24"/>
        </w:rPr>
        <w:t>Antonia</w:t>
      </w:r>
      <w:proofErr w:type="spellEnd"/>
      <w:r w:rsidR="00C33FAB" w:rsidRPr="00D56C56">
        <w:rPr>
          <w:rFonts w:ascii="Segoe UI" w:hAnsi="Segoe UI" w:cs="Segoe UI"/>
          <w:szCs w:val="24"/>
        </w:rPr>
        <w:t xml:space="preserve"> Mueller. O padrão de vencimento é R$1.973,00 e a insalubridade é R$783,53. A contratação por tempo determinado ocorre, uma vez que não há mais nomes disponíveis na lista de concursados.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D90EC8">
        <w:rPr>
          <w:rFonts w:ascii="Segoe UI" w:hAnsi="Segoe UI" w:cs="Segoe UI"/>
          <w:b/>
          <w:bCs/>
          <w:szCs w:val="24"/>
        </w:rPr>
        <w:t>PROJETO DE LEI Nº. 036/2026, de autoria do Poder Executivo Municipal</w:t>
      </w:r>
      <w:r w:rsidR="00C33FAB" w:rsidRPr="00D90EC8">
        <w:rPr>
          <w:rFonts w:ascii="Segoe UI" w:hAnsi="Segoe UI" w:cs="Segoe UI"/>
          <w:bCs/>
          <w:szCs w:val="24"/>
        </w:rPr>
        <w:t xml:space="preserve">, que </w:t>
      </w:r>
      <w:r w:rsidR="00C33FAB" w:rsidRPr="00D90EC8">
        <w:rPr>
          <w:rFonts w:ascii="Segoe UI" w:hAnsi="Segoe UI" w:cs="Segoe UI"/>
          <w:i/>
          <w:szCs w:val="24"/>
        </w:rPr>
        <w:t xml:space="preserve">“ESTABELECE PARA O ANO DE 2026 O DIA 08 DE SETEMBRO PARA AS COMEMORAÇÕES ALUSIVAS AO DIA 10 DE SETEMBRO, FERIADO MUNICIPAL PREVISTO NA LEI MUNICIPAL Nº 277, DE 29 DE MAIO DE 1973, E DÁ OUTRAS PROVIDÊNCIAS”. </w:t>
      </w:r>
      <w:r w:rsidR="00C33FAB" w:rsidRPr="00D90EC8">
        <w:rPr>
          <w:rFonts w:ascii="Segoe UI" w:hAnsi="Segoe UI" w:cs="Segoe UI"/>
          <w:bCs/>
          <w:szCs w:val="24"/>
        </w:rPr>
        <w:t>Art. 1º Para o ano de 2026, fica estabelecido o dia 08 de setembro para as comemorações</w:t>
      </w:r>
      <w:r w:rsidR="00C33FAB" w:rsidRPr="00D90EC8">
        <w:rPr>
          <w:rFonts w:ascii="Segoe UI" w:hAnsi="Segoe UI" w:cs="Segoe UI"/>
          <w:i/>
          <w:szCs w:val="24"/>
        </w:rPr>
        <w:t xml:space="preserve"> </w:t>
      </w:r>
      <w:r w:rsidR="00C33FAB" w:rsidRPr="00D90EC8">
        <w:rPr>
          <w:rFonts w:ascii="Segoe UI" w:hAnsi="Segoe UI" w:cs="Segoe UI"/>
          <w:bCs/>
          <w:szCs w:val="24"/>
        </w:rPr>
        <w:t xml:space="preserve">alusivas ao dia 10 de setembro, feriado municipal previsto no art. 1º da Lei Municipal nº 277, de 29 de maio de 1973, transferindo excepcionalmente o dia de feriado para aquela data. A seguinte solicitação foi apresentada pelo Gabinete, através do Memorando nº. 909/2026, uma vez que ficou estabelecido em reunião geral da Administração Municipal no final do ano de 2025, especificamente o que diz respeito ao calendário geral das atividades da Prefeitura, a antecipação do Feriado Municipal de 10 de </w:t>
      </w:r>
      <w:proofErr w:type="gramStart"/>
      <w:r w:rsidR="00C33FAB" w:rsidRPr="00D90EC8">
        <w:rPr>
          <w:rFonts w:ascii="Segoe UI" w:hAnsi="Segoe UI" w:cs="Segoe UI"/>
          <w:bCs/>
          <w:szCs w:val="24"/>
        </w:rPr>
        <w:t>Setembro</w:t>
      </w:r>
      <w:proofErr w:type="gramEnd"/>
      <w:r w:rsidR="00C33FAB" w:rsidRPr="00D90EC8">
        <w:rPr>
          <w:rFonts w:ascii="Segoe UI" w:hAnsi="Segoe UI" w:cs="Segoe UI"/>
          <w:bCs/>
          <w:szCs w:val="24"/>
        </w:rPr>
        <w:t xml:space="preserve">, dia da instalação oficial do município, para o dia 08 de setembro, 3ª feira. Tal providência se faz necessária para atendimento legal e informação oficial à população, empresas, bancos e demais entidades, para estas consigam atender sua organização interna.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C33FAB">
        <w:rPr>
          <w:rFonts w:ascii="Segoe UI" w:eastAsia="MS Mincho" w:hAnsi="Segoe UI" w:cs="Segoe UI"/>
          <w:sz w:val="24"/>
          <w:szCs w:val="24"/>
        </w:rPr>
        <w:t>O</w:t>
      </w:r>
      <w:r w:rsidR="00C33FAB" w:rsidRPr="00D6329F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C33FAB" w:rsidRPr="00D6329F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C33FAB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C33FAB" w:rsidRPr="007E499C">
        <w:rPr>
          <w:rFonts w:ascii="Segoe UI" w:hAnsi="Segoe UI" w:cs="Segoe UI"/>
          <w:b/>
          <w:bCs/>
          <w:szCs w:val="24"/>
        </w:rPr>
        <w:t>PROJETO DE LEI Nº. 037/2026, de autoria do Poder Executivo Municipal</w:t>
      </w:r>
      <w:r w:rsidR="00C33FAB" w:rsidRPr="007E499C">
        <w:rPr>
          <w:rFonts w:ascii="Segoe UI" w:hAnsi="Segoe UI" w:cs="Segoe UI"/>
          <w:bCs/>
          <w:szCs w:val="24"/>
        </w:rPr>
        <w:t xml:space="preserve">, que </w:t>
      </w:r>
      <w:r w:rsidR="00C33FAB" w:rsidRPr="007E499C">
        <w:rPr>
          <w:rFonts w:ascii="Segoe UI" w:hAnsi="Segoe UI" w:cs="Segoe UI"/>
          <w:i/>
          <w:szCs w:val="24"/>
        </w:rPr>
        <w:t xml:space="preserve">“ALTERA O PARÁGRAFO ÚNICO DO ARTIGO 18 DA LEI Nº 4.708/2019, DE 02 DE JULHO DE 2019, QUE DISPÕE SOBRE OS </w:t>
      </w:r>
      <w:r w:rsidR="00C33FAB" w:rsidRPr="007E499C">
        <w:rPr>
          <w:rFonts w:ascii="Segoe UI" w:hAnsi="Segoe UI" w:cs="Segoe UI"/>
          <w:i/>
          <w:szCs w:val="24"/>
        </w:rPr>
        <w:lastRenderedPageBreak/>
        <w:t xml:space="preserve">PROCEDIMENTOS PARA A PARTICIPAÇÃO, A PROTEÇÃO E A DEFESA DOS DIREITOS DO USUÁRIO DE SERVIÇOS PÚBLICOS DO PODER EXECUTIVO, DE QUE TRATA A LEI N° 13.460, DE 26 DE JUNHO DE 2017, E INSTITUI A OUVIDORIA DO PODER EXECUTIVO E O CONSELHO DE USUÁRIOS DE SERVIÇOS PÚBLICOS, E DÁ OUTRAS PROVIDÊNCIAS”. </w:t>
      </w:r>
      <w:r w:rsidR="00C33FAB" w:rsidRPr="007E499C">
        <w:rPr>
          <w:rFonts w:ascii="Segoe UI" w:hAnsi="Segoe UI" w:cs="Segoe UI"/>
          <w:szCs w:val="24"/>
        </w:rPr>
        <w:t>Parágrafo único: Quando o servidor escolhido para atuar como Ouvidor do Poder Executivo</w:t>
      </w:r>
      <w:r w:rsidR="00C33FAB" w:rsidRPr="007E499C">
        <w:rPr>
          <w:rFonts w:ascii="Segoe UI" w:hAnsi="Segoe UI" w:cs="Segoe UI"/>
          <w:i/>
          <w:szCs w:val="24"/>
        </w:rPr>
        <w:t xml:space="preserve"> </w:t>
      </w:r>
      <w:r w:rsidR="00C33FAB" w:rsidRPr="007E499C">
        <w:rPr>
          <w:rFonts w:ascii="Segoe UI" w:hAnsi="Segoe UI" w:cs="Segoe UI"/>
          <w:szCs w:val="24"/>
        </w:rPr>
        <w:t>for servidor efetivo, perceberá uma gratificação de função no valor mensal de R$</w:t>
      </w:r>
      <w:r w:rsidR="00C33FAB" w:rsidRPr="007E499C">
        <w:rPr>
          <w:rFonts w:ascii="Segoe UI" w:hAnsi="Segoe UI" w:cs="Segoe UI"/>
          <w:i/>
          <w:szCs w:val="24"/>
        </w:rPr>
        <w:t xml:space="preserve"> </w:t>
      </w:r>
      <w:r w:rsidR="00C33FAB" w:rsidRPr="007E499C">
        <w:rPr>
          <w:rFonts w:ascii="Segoe UI" w:hAnsi="Segoe UI" w:cs="Segoe UI"/>
          <w:szCs w:val="24"/>
        </w:rPr>
        <w:t xml:space="preserve">790,91, reajustada anualmente na mesma data e mesmo percentual fixado em revisão geral anual aos servidores. A presente proposição se justifica em vista da defasagem atual da gratificação outorgada ao </w:t>
      </w:r>
      <w:proofErr w:type="gramStart"/>
      <w:r w:rsidR="00C33FAB" w:rsidRPr="007E499C">
        <w:rPr>
          <w:rFonts w:ascii="Segoe UI" w:hAnsi="Segoe UI" w:cs="Segoe UI"/>
          <w:szCs w:val="24"/>
        </w:rPr>
        <w:t>servidor(</w:t>
      </w:r>
      <w:proofErr w:type="gramEnd"/>
      <w:r w:rsidR="00C33FAB" w:rsidRPr="007E499C">
        <w:rPr>
          <w:rFonts w:ascii="Segoe UI" w:hAnsi="Segoe UI" w:cs="Segoe UI"/>
          <w:szCs w:val="24"/>
        </w:rPr>
        <w:t xml:space="preserve">a) que ocupa as funções de ouvidor(a), passando a harmonizar, ainda, a redação de lei com as demais que criam este tipo de vantagem. </w:t>
      </w:r>
      <w:r w:rsidR="00BF3BF1" w:rsidRPr="00D6329F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BF3BF1" w:rsidRPr="00C33FAB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BF3BF1" w:rsidRPr="00C33FAB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C33FAB" w:rsidRPr="00C33FAB">
        <w:rPr>
          <w:rFonts w:ascii="Segoe UI" w:hAnsi="Segoe UI" w:cs="Segoe UI"/>
          <w:b/>
          <w:szCs w:val="24"/>
        </w:rPr>
        <w:t xml:space="preserve">Ofício nº 251/2026 </w:t>
      </w:r>
      <w:r w:rsidR="00C33FAB" w:rsidRPr="00C33FAB">
        <w:rPr>
          <w:rFonts w:ascii="Segoe UI" w:hAnsi="Segoe UI" w:cs="Segoe UI"/>
          <w:szCs w:val="24"/>
        </w:rPr>
        <w:t xml:space="preserve">– de autoria do Poder Executivo Municipal - Secretaria Municipal de Saúde – Encaminhando solicitação de espaço das dependências da Câmara Municipal no dia 29/04/2026, das 8 horas as 10 horas, para realização de palestra sobre Saúde Mental: </w:t>
      </w:r>
      <w:proofErr w:type="spellStart"/>
      <w:r w:rsidR="00C33FAB" w:rsidRPr="00C33FAB">
        <w:rPr>
          <w:rFonts w:ascii="Segoe UI" w:hAnsi="Segoe UI" w:cs="Segoe UI"/>
          <w:i/>
          <w:szCs w:val="24"/>
        </w:rPr>
        <w:t>Burnout</w:t>
      </w:r>
      <w:proofErr w:type="spellEnd"/>
      <w:r w:rsidR="00C33FAB" w:rsidRPr="00C33FAB">
        <w:rPr>
          <w:rFonts w:ascii="Segoe UI" w:hAnsi="Segoe UI" w:cs="Segoe UI"/>
          <w:i/>
          <w:szCs w:val="24"/>
        </w:rPr>
        <w:t>: o que é como identificar</w:t>
      </w:r>
      <w:r w:rsidR="00C33FAB" w:rsidRPr="00C33FAB">
        <w:rPr>
          <w:rFonts w:ascii="Segoe UI" w:hAnsi="Segoe UI" w:cs="Segoe UI"/>
          <w:szCs w:val="24"/>
        </w:rPr>
        <w:t>; e dia 06/05/2026, das 8 horas as 12 horas, para reunião com Médicos e Enfermeiros.</w:t>
      </w:r>
      <w:r w:rsidR="00C33FAB" w:rsidRPr="00C33FAB">
        <w:rPr>
          <w:rFonts w:ascii="Segoe UI" w:hAnsi="Segoe UI" w:cs="Segoe UI"/>
          <w:szCs w:val="24"/>
        </w:rPr>
        <w:t xml:space="preserve"> </w:t>
      </w:r>
      <w:r w:rsidR="003B56F4" w:rsidRPr="00C33FAB">
        <w:rPr>
          <w:rFonts w:ascii="Segoe UI" w:eastAsia="MS Mincho" w:hAnsi="Segoe UI" w:cs="Segoe UI"/>
          <w:b/>
          <w:sz w:val="24"/>
          <w:szCs w:val="24"/>
        </w:rPr>
        <w:t>Votado, o ofício</w:t>
      </w:r>
      <w:r w:rsidR="00BF3BF1" w:rsidRPr="00C33FAB">
        <w:rPr>
          <w:rFonts w:ascii="Segoe UI" w:hAnsi="Segoe UI" w:cs="Segoe UI"/>
          <w:b/>
          <w:bCs/>
          <w:sz w:val="24"/>
          <w:szCs w:val="24"/>
        </w:rPr>
        <w:t xml:space="preserve"> </w:t>
      </w:r>
      <w:r w:rsidR="00BF3BF1" w:rsidRPr="00C33FAB">
        <w:rPr>
          <w:rFonts w:ascii="Segoe UI" w:eastAsia="MS Mincho" w:hAnsi="Segoe UI" w:cs="Segoe UI"/>
          <w:b/>
          <w:sz w:val="24"/>
          <w:szCs w:val="24"/>
        </w:rPr>
        <w:t>foi aprovado por unanimidade</w:t>
      </w:r>
      <w:r w:rsidR="00BF3BF1" w:rsidRPr="00C33FAB">
        <w:rPr>
          <w:rFonts w:ascii="Segoe UI" w:eastAsia="MS Mincho" w:hAnsi="Segoe UI" w:cs="Segoe UI"/>
          <w:sz w:val="24"/>
          <w:szCs w:val="24"/>
        </w:rPr>
        <w:t xml:space="preserve">. </w:t>
      </w:r>
      <w:r w:rsidR="00031FD3" w:rsidRPr="00D6329F">
        <w:rPr>
          <w:rFonts w:ascii="Segoe UI" w:eastAsia="MS Mincho" w:hAnsi="Segoe UI" w:cs="Segoe UI"/>
          <w:sz w:val="24"/>
          <w:szCs w:val="24"/>
        </w:rPr>
        <w:t>Sendo ess</w:t>
      </w:r>
      <w:r w:rsidR="00742470">
        <w:rPr>
          <w:rFonts w:ascii="Segoe UI" w:eastAsia="MS Mincho" w:hAnsi="Segoe UI" w:cs="Segoe UI"/>
          <w:sz w:val="24"/>
          <w:szCs w:val="24"/>
        </w:rPr>
        <w:t xml:space="preserve">as as matérias da Ordem do Dia, </w:t>
      </w:r>
      <w:r w:rsidR="004524CE" w:rsidRPr="00D6329F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D6329F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D6329F">
        <w:rPr>
          <w:rFonts w:ascii="Segoe UI" w:eastAsia="MS Mincho" w:hAnsi="Segoe UI" w:cs="Segoe UI"/>
          <w:sz w:val="24"/>
          <w:szCs w:val="24"/>
        </w:rPr>
        <w:t xml:space="preserve">. </w:t>
      </w:r>
      <w:r w:rsidR="00C720E2" w:rsidRPr="00D6329F">
        <w:rPr>
          <w:rFonts w:ascii="Segoe UI" w:eastAsia="MS Mincho" w:hAnsi="Segoe UI" w:cs="Segoe UI"/>
          <w:sz w:val="24"/>
          <w:szCs w:val="24"/>
        </w:rPr>
        <w:t xml:space="preserve">Neste espaço, </w:t>
      </w:r>
      <w:r w:rsidR="00742470">
        <w:rPr>
          <w:rFonts w:ascii="Segoe UI" w:eastAsia="MS Mincho" w:hAnsi="Segoe UI" w:cs="Segoe UI"/>
          <w:sz w:val="24"/>
          <w:szCs w:val="24"/>
        </w:rPr>
        <w:t>nenhum vereador utilizou a palavra. P</w:t>
      </w:r>
      <w:r w:rsidR="00DA1B92">
        <w:rPr>
          <w:rFonts w:ascii="Segoe UI" w:eastAsia="MS Mincho" w:hAnsi="Segoe UI" w:cs="Segoe UI"/>
          <w:sz w:val="24"/>
          <w:szCs w:val="24"/>
        </w:rPr>
        <w:t>assou-</w:t>
      </w:r>
      <w:r w:rsidR="004524CE" w:rsidRPr="00F164F9">
        <w:rPr>
          <w:rFonts w:ascii="Segoe UI" w:eastAsia="MS Mincho" w:hAnsi="Segoe UI" w:cs="Segoe UI"/>
          <w:sz w:val="24"/>
          <w:szCs w:val="24"/>
        </w:rPr>
        <w:t xml:space="preserve">se </w:t>
      </w:r>
      <w:r w:rsidR="004524CE" w:rsidRPr="00F164F9">
        <w:rPr>
          <w:rFonts w:ascii="Segoe UI" w:hAnsi="Segoe UI" w:cs="Segoe UI"/>
          <w:sz w:val="24"/>
          <w:szCs w:val="24"/>
        </w:rPr>
        <w:t xml:space="preserve">às </w:t>
      </w:r>
      <w:r w:rsidR="004524CE" w:rsidRPr="00F164F9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F164F9">
        <w:rPr>
          <w:rFonts w:ascii="Segoe UI" w:hAnsi="Segoe UI" w:cs="Segoe UI"/>
          <w:sz w:val="24"/>
          <w:szCs w:val="24"/>
        </w:rPr>
        <w:t xml:space="preserve">: </w:t>
      </w:r>
      <w:r w:rsidR="00801679" w:rsidRPr="00F164F9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F164F9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 w:rsidRPr="00F164F9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 w:rsidRPr="00F164F9">
        <w:rPr>
          <w:rFonts w:ascii="Segoe UI" w:hAnsi="Segoe UI" w:cs="Segoe UI"/>
          <w:sz w:val="24"/>
          <w:szCs w:val="24"/>
        </w:rPr>
        <w:t xml:space="preserve"> a todos, </w:t>
      </w:r>
      <w:r w:rsidR="0028553C">
        <w:rPr>
          <w:rFonts w:ascii="Segoe UI" w:hAnsi="Segoe UI" w:cs="Segoe UI"/>
          <w:sz w:val="24"/>
          <w:szCs w:val="24"/>
        </w:rPr>
        <w:t xml:space="preserve">e convocou a próxima sessão ordinária, que se realizará no dia </w:t>
      </w:r>
      <w:r w:rsidR="00FE4955">
        <w:rPr>
          <w:rFonts w:ascii="Segoe UI" w:hAnsi="Segoe UI" w:cs="Segoe UI"/>
          <w:sz w:val="24"/>
          <w:szCs w:val="24"/>
        </w:rPr>
        <w:t>20</w:t>
      </w:r>
      <w:r w:rsidR="0028553C">
        <w:rPr>
          <w:rFonts w:ascii="Segoe UI" w:hAnsi="Segoe UI" w:cs="Segoe UI"/>
          <w:sz w:val="24"/>
          <w:szCs w:val="24"/>
        </w:rPr>
        <w:t xml:space="preserve"> de abril de 2026, </w:t>
      </w:r>
      <w:r w:rsidR="0028553C" w:rsidRPr="0028553C">
        <w:rPr>
          <w:rFonts w:ascii="Segoe UI" w:hAnsi="Segoe UI" w:cs="Segoe UI"/>
          <w:sz w:val="24"/>
          <w:szCs w:val="24"/>
        </w:rPr>
        <w:t>com início aprazado para às 19 horas.</w:t>
      </w:r>
      <w:r w:rsidR="00742470">
        <w:rPr>
          <w:rFonts w:ascii="Segoe UI" w:hAnsi="Segoe UI" w:cs="Segoe UI"/>
          <w:sz w:val="24"/>
          <w:szCs w:val="24"/>
        </w:rPr>
        <w:t xml:space="preserve"> </w:t>
      </w:r>
      <w:proofErr w:type="gramStart"/>
      <w:r w:rsidR="00801679" w:rsidRPr="00F164F9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F164F9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AE0F92" w:rsidRDefault="00AE0F92" w:rsidP="00E6040C">
      <w:pPr>
        <w:tabs>
          <w:tab w:val="left" w:pos="142"/>
        </w:tabs>
        <w:autoSpaceDE w:val="0"/>
        <w:spacing w:after="0" w:line="360" w:lineRule="auto"/>
        <w:ind w:left="142"/>
        <w:jc w:val="both"/>
        <w:rPr>
          <w:rFonts w:ascii="Segoe UI" w:hAnsi="Segoe UI" w:cs="Segoe UI"/>
          <w:sz w:val="24"/>
          <w:szCs w:val="24"/>
        </w:rPr>
      </w:pPr>
      <w:bookmarkStart w:id="0" w:name="_GoBack"/>
      <w:bookmarkEnd w:id="0"/>
    </w:p>
    <w:p w:rsidR="00CD0C20" w:rsidRPr="00F164F9" w:rsidRDefault="00CD0C20" w:rsidP="00C33FAB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</w:p>
    <w:p w:rsidR="004524CE" w:rsidRPr="00F164F9" w:rsidRDefault="004524CE" w:rsidP="00C33FAB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F164F9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FE4955">
        <w:rPr>
          <w:rFonts w:ascii="Segoe UI" w:eastAsia="MS Mincho" w:hAnsi="Segoe UI" w:cs="Segoe UI"/>
          <w:sz w:val="24"/>
          <w:szCs w:val="24"/>
        </w:rPr>
        <w:t>13</w:t>
      </w:r>
      <w:r w:rsidR="00AE0F92" w:rsidRPr="00F164F9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28553C">
        <w:rPr>
          <w:rFonts w:ascii="Segoe UI" w:eastAsia="MS Mincho" w:hAnsi="Segoe UI" w:cs="Segoe UI"/>
          <w:sz w:val="24"/>
          <w:szCs w:val="24"/>
        </w:rPr>
        <w:t>ABRIL</w:t>
      </w:r>
      <w:proofErr w:type="gramEnd"/>
      <w:r w:rsidR="00457EC3" w:rsidRPr="00F164F9">
        <w:rPr>
          <w:rFonts w:ascii="Segoe UI" w:eastAsia="MS Mincho" w:hAnsi="Segoe UI" w:cs="Segoe UI"/>
          <w:sz w:val="24"/>
          <w:szCs w:val="24"/>
        </w:rPr>
        <w:t xml:space="preserve"> </w:t>
      </w:r>
      <w:r w:rsidRPr="00F164F9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F164F9">
        <w:rPr>
          <w:rFonts w:ascii="Segoe UI" w:eastAsia="MS Mincho" w:hAnsi="Segoe UI" w:cs="Segoe UI"/>
          <w:sz w:val="24"/>
          <w:szCs w:val="24"/>
        </w:rPr>
        <w:t>2026</w:t>
      </w:r>
      <w:r w:rsidRPr="00F164F9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D6329F" w:rsidRDefault="004524CE" w:rsidP="00C33FAB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D6329F" w:rsidRDefault="003D58B2" w:rsidP="00C33FAB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D6329F" w:rsidRDefault="00D6329F" w:rsidP="00C33FAB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lastRenderedPageBreak/>
        <w:t>ADELIA VANICE VOLKWEIS</w:t>
      </w:r>
    </w:p>
    <w:p w:rsidR="004524CE" w:rsidRPr="00D6329F" w:rsidRDefault="00D6329F" w:rsidP="00C33FAB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D6329F" w:rsidRDefault="004524CE" w:rsidP="00C33FAB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D6329F" w:rsidRDefault="00D6329F" w:rsidP="00C33FAB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D6329F" w:rsidRDefault="004524CE" w:rsidP="00C33FAB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D6329F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D6329F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D6329F" w:rsidSect="00E6040C">
      <w:headerReference w:type="default" r:id="rId6"/>
      <w:footerReference w:type="default" r:id="rId7"/>
      <w:pgSz w:w="11906" w:h="16838" w:code="9"/>
      <w:pgMar w:top="1418" w:right="1274" w:bottom="1701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E6040C">
      <w:rPr>
        <w:noProof/>
      </w:rPr>
      <w:t>6</w:t>
    </w:r>
    <w:r>
      <w:fldChar w:fldCharType="end"/>
    </w:r>
  </w:p>
  <w:p w:rsidR="008D1989" w:rsidRDefault="00E6040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E6040C">
    <w:pPr>
      <w:pStyle w:val="Cabealho"/>
    </w:pPr>
  </w:p>
  <w:p w:rsidR="00625BC8" w:rsidRDefault="00E6040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36A3"/>
    <w:rsid w:val="00024C81"/>
    <w:rsid w:val="00025CF1"/>
    <w:rsid w:val="00031FD3"/>
    <w:rsid w:val="00036068"/>
    <w:rsid w:val="000541F1"/>
    <w:rsid w:val="00074F1E"/>
    <w:rsid w:val="000B5DEF"/>
    <w:rsid w:val="000C280C"/>
    <w:rsid w:val="000C5A1D"/>
    <w:rsid w:val="000D35B2"/>
    <w:rsid w:val="000E2150"/>
    <w:rsid w:val="000E5106"/>
    <w:rsid w:val="001018CE"/>
    <w:rsid w:val="00143A6D"/>
    <w:rsid w:val="00160472"/>
    <w:rsid w:val="001642DF"/>
    <w:rsid w:val="0016662F"/>
    <w:rsid w:val="00175CB5"/>
    <w:rsid w:val="001827BE"/>
    <w:rsid w:val="00195116"/>
    <w:rsid w:val="001E6A58"/>
    <w:rsid w:val="00200310"/>
    <w:rsid w:val="0027153C"/>
    <w:rsid w:val="00277945"/>
    <w:rsid w:val="0028553C"/>
    <w:rsid w:val="00285B2E"/>
    <w:rsid w:val="0029383D"/>
    <w:rsid w:val="002A28A9"/>
    <w:rsid w:val="002C3B51"/>
    <w:rsid w:val="002C3C49"/>
    <w:rsid w:val="002D657F"/>
    <w:rsid w:val="002D73F8"/>
    <w:rsid w:val="002F1502"/>
    <w:rsid w:val="002F5611"/>
    <w:rsid w:val="002F7004"/>
    <w:rsid w:val="003026E9"/>
    <w:rsid w:val="00307DA0"/>
    <w:rsid w:val="003174C5"/>
    <w:rsid w:val="00320B6D"/>
    <w:rsid w:val="00323D4D"/>
    <w:rsid w:val="003401E5"/>
    <w:rsid w:val="00342AA2"/>
    <w:rsid w:val="00344744"/>
    <w:rsid w:val="00350BAC"/>
    <w:rsid w:val="00357CA1"/>
    <w:rsid w:val="003625D9"/>
    <w:rsid w:val="0036351C"/>
    <w:rsid w:val="00383C06"/>
    <w:rsid w:val="003960AF"/>
    <w:rsid w:val="003B56F4"/>
    <w:rsid w:val="003C1612"/>
    <w:rsid w:val="003C5CB5"/>
    <w:rsid w:val="003D430C"/>
    <w:rsid w:val="003D58B2"/>
    <w:rsid w:val="003F430B"/>
    <w:rsid w:val="00400F7D"/>
    <w:rsid w:val="004524CE"/>
    <w:rsid w:val="00457627"/>
    <w:rsid w:val="00457EC3"/>
    <w:rsid w:val="004679C9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4F6B7A"/>
    <w:rsid w:val="00521599"/>
    <w:rsid w:val="00530E23"/>
    <w:rsid w:val="00572225"/>
    <w:rsid w:val="0058741D"/>
    <w:rsid w:val="0059251B"/>
    <w:rsid w:val="00596896"/>
    <w:rsid w:val="005A0A55"/>
    <w:rsid w:val="005A22BF"/>
    <w:rsid w:val="005A5D18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87214"/>
    <w:rsid w:val="00692887"/>
    <w:rsid w:val="006C400A"/>
    <w:rsid w:val="006E0B09"/>
    <w:rsid w:val="006E2CA0"/>
    <w:rsid w:val="006E41F0"/>
    <w:rsid w:val="006F399B"/>
    <w:rsid w:val="00742470"/>
    <w:rsid w:val="00767682"/>
    <w:rsid w:val="0078476D"/>
    <w:rsid w:val="007A01BE"/>
    <w:rsid w:val="007B095F"/>
    <w:rsid w:val="007C492B"/>
    <w:rsid w:val="007D2F4A"/>
    <w:rsid w:val="007D52B4"/>
    <w:rsid w:val="007E04BC"/>
    <w:rsid w:val="007E1DD2"/>
    <w:rsid w:val="007F0029"/>
    <w:rsid w:val="00801679"/>
    <w:rsid w:val="0083072B"/>
    <w:rsid w:val="008540A1"/>
    <w:rsid w:val="0085582B"/>
    <w:rsid w:val="00855CA1"/>
    <w:rsid w:val="008611EB"/>
    <w:rsid w:val="00872B85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11A5"/>
    <w:rsid w:val="00906D71"/>
    <w:rsid w:val="00916E99"/>
    <w:rsid w:val="0092291C"/>
    <w:rsid w:val="0096692C"/>
    <w:rsid w:val="00977949"/>
    <w:rsid w:val="00996EF6"/>
    <w:rsid w:val="009A0C30"/>
    <w:rsid w:val="009A4CE0"/>
    <w:rsid w:val="009A622D"/>
    <w:rsid w:val="009C1E45"/>
    <w:rsid w:val="009D1767"/>
    <w:rsid w:val="00A029DB"/>
    <w:rsid w:val="00A02ED3"/>
    <w:rsid w:val="00A06EE1"/>
    <w:rsid w:val="00A1626B"/>
    <w:rsid w:val="00A25291"/>
    <w:rsid w:val="00A254BC"/>
    <w:rsid w:val="00A33ED4"/>
    <w:rsid w:val="00A503F1"/>
    <w:rsid w:val="00A53335"/>
    <w:rsid w:val="00A75892"/>
    <w:rsid w:val="00A94D4E"/>
    <w:rsid w:val="00A968B1"/>
    <w:rsid w:val="00AB04CC"/>
    <w:rsid w:val="00AD1B62"/>
    <w:rsid w:val="00AD3FA5"/>
    <w:rsid w:val="00AE0F92"/>
    <w:rsid w:val="00AE716E"/>
    <w:rsid w:val="00AF2B1B"/>
    <w:rsid w:val="00AF62A9"/>
    <w:rsid w:val="00B0431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167A0"/>
    <w:rsid w:val="00C31EFA"/>
    <w:rsid w:val="00C33FAB"/>
    <w:rsid w:val="00C34A36"/>
    <w:rsid w:val="00C402B6"/>
    <w:rsid w:val="00C43E18"/>
    <w:rsid w:val="00C579E2"/>
    <w:rsid w:val="00C675C2"/>
    <w:rsid w:val="00C707A5"/>
    <w:rsid w:val="00C70F1D"/>
    <w:rsid w:val="00C720E2"/>
    <w:rsid w:val="00C822F0"/>
    <w:rsid w:val="00C852B5"/>
    <w:rsid w:val="00C92B72"/>
    <w:rsid w:val="00CB6330"/>
    <w:rsid w:val="00CB7DF6"/>
    <w:rsid w:val="00CD0C20"/>
    <w:rsid w:val="00CD28CE"/>
    <w:rsid w:val="00CE2C1A"/>
    <w:rsid w:val="00D25F4D"/>
    <w:rsid w:val="00D55DBB"/>
    <w:rsid w:val="00D6329F"/>
    <w:rsid w:val="00D6457F"/>
    <w:rsid w:val="00D64EB6"/>
    <w:rsid w:val="00D93E74"/>
    <w:rsid w:val="00DA1B92"/>
    <w:rsid w:val="00DB2648"/>
    <w:rsid w:val="00DD0109"/>
    <w:rsid w:val="00DD09D1"/>
    <w:rsid w:val="00DD66A0"/>
    <w:rsid w:val="00DD7B65"/>
    <w:rsid w:val="00DE663D"/>
    <w:rsid w:val="00E00DB7"/>
    <w:rsid w:val="00E11C0A"/>
    <w:rsid w:val="00E14BD7"/>
    <w:rsid w:val="00E17163"/>
    <w:rsid w:val="00E241AE"/>
    <w:rsid w:val="00E55E18"/>
    <w:rsid w:val="00E6040C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164F9"/>
    <w:rsid w:val="00F27B42"/>
    <w:rsid w:val="00F27D04"/>
    <w:rsid w:val="00F44B21"/>
    <w:rsid w:val="00F47E68"/>
    <w:rsid w:val="00F62937"/>
    <w:rsid w:val="00F73234"/>
    <w:rsid w:val="00F80E08"/>
    <w:rsid w:val="00F955E8"/>
    <w:rsid w:val="00FB52F2"/>
    <w:rsid w:val="00FC1C40"/>
    <w:rsid w:val="00FC7EB3"/>
    <w:rsid w:val="00FD20EF"/>
    <w:rsid w:val="00FE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7</Pages>
  <Words>2353</Words>
  <Characters>12711</Characters>
  <Application>Microsoft Office Word</Application>
  <DocSecurity>0</DocSecurity>
  <Lines>105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95</cp:revision>
  <cp:lastPrinted>2026-04-14T13:22:00Z</cp:lastPrinted>
  <dcterms:created xsi:type="dcterms:W3CDTF">2025-10-06T16:23:00Z</dcterms:created>
  <dcterms:modified xsi:type="dcterms:W3CDTF">2026-04-14T13:25:00Z</dcterms:modified>
</cp:coreProperties>
</file>