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74FE" w14:textId="77777777" w:rsidR="004524CE" w:rsidRPr="00D6329F" w:rsidRDefault="004524CE" w:rsidP="00883B52">
      <w:pPr>
        <w:pStyle w:val="TextosemFormatao1"/>
        <w:tabs>
          <w:tab w:val="left" w:pos="11057"/>
        </w:tabs>
        <w:spacing w:line="360" w:lineRule="auto"/>
        <w:ind w:right="-57"/>
        <w:jc w:val="both"/>
        <w:rPr>
          <w:rFonts w:ascii="Segoe UI" w:eastAsia="MS Mincho" w:hAnsi="Segoe UI" w:cs="Segoe UI"/>
          <w:b/>
          <w:bCs/>
          <w:sz w:val="24"/>
          <w:szCs w:val="24"/>
        </w:rPr>
      </w:pPr>
    </w:p>
    <w:p w14:paraId="5E5AFB14" w14:textId="77777777" w:rsidR="004524CE" w:rsidRPr="00D6329F" w:rsidRDefault="004524CE" w:rsidP="00883B52">
      <w:pPr>
        <w:pStyle w:val="TextosemFormatao1"/>
        <w:tabs>
          <w:tab w:val="left" w:pos="11057"/>
        </w:tabs>
        <w:spacing w:line="360" w:lineRule="auto"/>
        <w:ind w:right="-57"/>
        <w:jc w:val="both"/>
        <w:rPr>
          <w:rFonts w:ascii="Segoe UI" w:eastAsia="MS Mincho" w:hAnsi="Segoe UI" w:cs="Segoe UI"/>
          <w:b/>
          <w:bCs/>
          <w:sz w:val="24"/>
          <w:szCs w:val="24"/>
        </w:rPr>
      </w:pPr>
    </w:p>
    <w:p w14:paraId="635F210E" w14:textId="77777777" w:rsidR="004524CE" w:rsidRPr="00D6329F" w:rsidRDefault="004524CE" w:rsidP="00883B52">
      <w:pPr>
        <w:pStyle w:val="TextosemFormatao1"/>
        <w:tabs>
          <w:tab w:val="left" w:pos="11057"/>
        </w:tabs>
        <w:spacing w:line="360" w:lineRule="auto"/>
        <w:ind w:right="-57"/>
        <w:jc w:val="both"/>
        <w:rPr>
          <w:rFonts w:ascii="Segoe UI" w:eastAsia="MS Mincho" w:hAnsi="Segoe UI" w:cs="Segoe UI"/>
          <w:b/>
          <w:bCs/>
          <w:sz w:val="24"/>
          <w:szCs w:val="24"/>
        </w:rPr>
      </w:pPr>
    </w:p>
    <w:p w14:paraId="5383FA6A" w14:textId="77777777" w:rsidR="004524CE" w:rsidRPr="00D6329F" w:rsidRDefault="004524CE" w:rsidP="00883B52">
      <w:pPr>
        <w:pStyle w:val="TextosemFormatao1"/>
        <w:tabs>
          <w:tab w:val="left" w:pos="11057"/>
        </w:tabs>
        <w:spacing w:line="360" w:lineRule="auto"/>
        <w:ind w:right="-57"/>
        <w:jc w:val="center"/>
        <w:rPr>
          <w:rFonts w:ascii="Segoe UI" w:hAnsi="Segoe UI" w:cs="Segoe UI"/>
          <w:sz w:val="22"/>
          <w:szCs w:val="22"/>
        </w:rPr>
      </w:pPr>
      <w:r w:rsidRPr="00D6329F">
        <w:rPr>
          <w:rFonts w:ascii="Segoe UI" w:eastAsia="MS Mincho" w:hAnsi="Segoe UI" w:cs="Segoe UI"/>
          <w:b/>
          <w:bCs/>
          <w:sz w:val="22"/>
          <w:szCs w:val="22"/>
        </w:rPr>
        <w:t xml:space="preserve">ATA Nº. </w:t>
      </w:r>
      <w:r w:rsidR="00BB3113">
        <w:rPr>
          <w:rFonts w:ascii="Segoe UI" w:eastAsia="MS Mincho" w:hAnsi="Segoe UI" w:cs="Segoe UI"/>
          <w:b/>
          <w:bCs/>
          <w:sz w:val="22"/>
          <w:szCs w:val="22"/>
          <w:lang w:val="pt-BR"/>
        </w:rPr>
        <w:t>17</w:t>
      </w:r>
      <w:r w:rsidRPr="00D6329F">
        <w:rPr>
          <w:rFonts w:ascii="Segoe UI" w:eastAsia="MS Mincho" w:hAnsi="Segoe UI" w:cs="Segoe UI"/>
          <w:b/>
          <w:bCs/>
          <w:sz w:val="22"/>
          <w:szCs w:val="22"/>
        </w:rPr>
        <w:t>/</w:t>
      </w:r>
      <w:r w:rsidR="00D6329F" w:rsidRPr="00D6329F">
        <w:rPr>
          <w:rFonts w:ascii="Segoe UI" w:eastAsia="MS Mincho" w:hAnsi="Segoe UI" w:cs="Segoe UI"/>
          <w:b/>
          <w:bCs/>
          <w:sz w:val="22"/>
          <w:szCs w:val="22"/>
          <w:lang w:val="pt-BR"/>
        </w:rPr>
        <w:t>2026,</w:t>
      </w:r>
      <w:r w:rsidR="00D6329F" w:rsidRPr="00D6329F">
        <w:rPr>
          <w:rFonts w:ascii="Segoe UI" w:eastAsia="MS Mincho" w:hAnsi="Segoe UI" w:cs="Segoe UI"/>
          <w:b/>
          <w:bCs/>
          <w:sz w:val="22"/>
          <w:szCs w:val="22"/>
        </w:rPr>
        <w:t xml:space="preserve"> DA SESSÃO ORDINÁRIA </w:t>
      </w:r>
      <w:r w:rsidRPr="00D6329F">
        <w:rPr>
          <w:rFonts w:ascii="Segoe UI" w:eastAsia="MS Mincho" w:hAnsi="Segoe UI" w:cs="Segoe UI"/>
          <w:b/>
          <w:bCs/>
          <w:sz w:val="22"/>
          <w:szCs w:val="22"/>
        </w:rPr>
        <w:t>DA 1</w:t>
      </w:r>
      <w:r w:rsidRPr="00D6329F">
        <w:rPr>
          <w:rFonts w:ascii="Segoe UI" w:eastAsia="MS Mincho" w:hAnsi="Segoe UI" w:cs="Segoe UI"/>
          <w:b/>
          <w:bCs/>
          <w:sz w:val="22"/>
          <w:szCs w:val="22"/>
          <w:lang w:val="pt-BR"/>
        </w:rPr>
        <w:t>6</w:t>
      </w:r>
      <w:r w:rsidRPr="00D6329F">
        <w:rPr>
          <w:rFonts w:ascii="Segoe UI" w:eastAsia="MS Mincho" w:hAnsi="Segoe UI" w:cs="Segoe UI"/>
          <w:b/>
          <w:bCs/>
          <w:sz w:val="22"/>
          <w:szCs w:val="22"/>
        </w:rPr>
        <w:t>ª LEGISLATURA, EM</w:t>
      </w:r>
      <w:r w:rsidRPr="00D6329F">
        <w:rPr>
          <w:rFonts w:ascii="Segoe UI" w:eastAsia="MS Mincho" w:hAnsi="Segoe UI" w:cs="Segoe UI"/>
          <w:b/>
          <w:bCs/>
          <w:sz w:val="22"/>
          <w:szCs w:val="22"/>
          <w:lang w:val="pt-BR"/>
        </w:rPr>
        <w:t xml:space="preserve"> </w:t>
      </w:r>
      <w:r w:rsidR="00BB3113">
        <w:rPr>
          <w:rFonts w:ascii="Segoe UI" w:eastAsia="MS Mincho" w:hAnsi="Segoe UI" w:cs="Segoe UI"/>
          <w:b/>
          <w:bCs/>
          <w:sz w:val="22"/>
          <w:szCs w:val="22"/>
          <w:lang w:val="pt-BR"/>
        </w:rPr>
        <w:t>18</w:t>
      </w:r>
      <w:r w:rsidR="00A5245E">
        <w:rPr>
          <w:rFonts w:ascii="Segoe UI" w:eastAsia="MS Mincho" w:hAnsi="Segoe UI" w:cs="Segoe UI"/>
          <w:b/>
          <w:bCs/>
          <w:sz w:val="22"/>
          <w:szCs w:val="22"/>
          <w:lang w:val="pt-BR"/>
        </w:rPr>
        <w:t xml:space="preserve"> DE MAIO </w:t>
      </w:r>
      <w:r w:rsidR="00D6329F" w:rsidRPr="00D6329F">
        <w:rPr>
          <w:rFonts w:ascii="Segoe UI" w:eastAsia="MS Mincho" w:hAnsi="Segoe UI" w:cs="Segoe UI"/>
          <w:b/>
          <w:bCs/>
          <w:sz w:val="22"/>
          <w:szCs w:val="22"/>
          <w:lang w:val="pt-BR"/>
        </w:rPr>
        <w:t>DE 2026</w:t>
      </w:r>
      <w:r w:rsidRPr="00D6329F">
        <w:rPr>
          <w:rFonts w:ascii="Segoe UI" w:eastAsia="MS Mincho" w:hAnsi="Segoe UI" w:cs="Segoe UI"/>
          <w:b/>
          <w:bCs/>
          <w:sz w:val="22"/>
          <w:szCs w:val="22"/>
        </w:rPr>
        <w:t>.</w:t>
      </w:r>
    </w:p>
    <w:p w14:paraId="092A96AB" w14:textId="77777777" w:rsidR="004524CE" w:rsidRPr="00D6329F" w:rsidRDefault="004524CE" w:rsidP="00883B52">
      <w:pPr>
        <w:spacing w:after="0" w:line="360" w:lineRule="auto"/>
        <w:ind w:left="142" w:right="-57" w:hanging="142"/>
        <w:jc w:val="both"/>
        <w:rPr>
          <w:rFonts w:ascii="Segoe UI" w:eastAsia="MS Mincho" w:hAnsi="Segoe UI" w:cs="Segoe UI"/>
          <w:b/>
          <w:bCs/>
          <w:sz w:val="24"/>
          <w:szCs w:val="24"/>
        </w:rPr>
      </w:pPr>
    </w:p>
    <w:p w14:paraId="76402E39" w14:textId="404207B4" w:rsidR="00801679" w:rsidRPr="0032736B" w:rsidRDefault="0092291C" w:rsidP="00883B52">
      <w:pPr>
        <w:tabs>
          <w:tab w:val="left" w:pos="0"/>
        </w:tabs>
        <w:autoSpaceDE w:val="0"/>
        <w:spacing w:after="0" w:line="360" w:lineRule="auto"/>
        <w:jc w:val="both"/>
        <w:rPr>
          <w:rFonts w:ascii="Segoe UI" w:eastAsia="MS Mincho" w:hAnsi="Segoe UI" w:cs="Segoe UI"/>
          <w:iCs/>
          <w:sz w:val="24"/>
          <w:szCs w:val="24"/>
        </w:rPr>
      </w:pPr>
      <w:r w:rsidRPr="00557951">
        <w:rPr>
          <w:rFonts w:ascii="Segoe UI" w:eastAsia="MS Mincho" w:hAnsi="Segoe UI" w:cs="Segoe UI"/>
          <w:sz w:val="24"/>
          <w:szCs w:val="24"/>
        </w:rPr>
        <w:t>Ao</w:t>
      </w:r>
      <w:r w:rsidR="009011A5" w:rsidRPr="00557951">
        <w:rPr>
          <w:rFonts w:ascii="Segoe UI" w:eastAsia="MS Mincho" w:hAnsi="Segoe UI" w:cs="Segoe UI"/>
          <w:sz w:val="24"/>
          <w:szCs w:val="24"/>
        </w:rPr>
        <w:t xml:space="preserve">s </w:t>
      </w:r>
      <w:r w:rsidR="00BB3113">
        <w:rPr>
          <w:rFonts w:ascii="Segoe UI" w:eastAsia="MS Mincho" w:hAnsi="Segoe UI" w:cs="Segoe UI"/>
          <w:sz w:val="24"/>
          <w:szCs w:val="24"/>
        </w:rPr>
        <w:t>dezoito</w:t>
      </w:r>
      <w:r w:rsidR="00FE4955" w:rsidRPr="00557951">
        <w:rPr>
          <w:rFonts w:ascii="Segoe UI" w:eastAsia="MS Mincho" w:hAnsi="Segoe UI" w:cs="Segoe UI"/>
          <w:sz w:val="24"/>
          <w:szCs w:val="24"/>
        </w:rPr>
        <w:t xml:space="preserve"> </w:t>
      </w:r>
      <w:r w:rsidR="00C822F0" w:rsidRPr="00557951">
        <w:rPr>
          <w:rFonts w:ascii="Segoe UI" w:eastAsia="MS Mincho" w:hAnsi="Segoe UI" w:cs="Segoe UI"/>
          <w:sz w:val="24"/>
          <w:szCs w:val="24"/>
        </w:rPr>
        <w:t>d</w:t>
      </w:r>
      <w:r w:rsidR="008540A1" w:rsidRPr="00557951">
        <w:rPr>
          <w:rFonts w:ascii="Segoe UI" w:eastAsia="MS Mincho" w:hAnsi="Segoe UI" w:cs="Segoe UI"/>
          <w:sz w:val="24"/>
          <w:szCs w:val="24"/>
        </w:rPr>
        <w:t>ia</w:t>
      </w:r>
      <w:r w:rsidR="009011A5" w:rsidRPr="00557951">
        <w:rPr>
          <w:rFonts w:ascii="Segoe UI" w:eastAsia="MS Mincho" w:hAnsi="Segoe UI" w:cs="Segoe UI"/>
          <w:sz w:val="24"/>
          <w:szCs w:val="24"/>
        </w:rPr>
        <w:t>s</w:t>
      </w:r>
      <w:r w:rsidR="008540A1" w:rsidRPr="00557951">
        <w:rPr>
          <w:rFonts w:ascii="Segoe UI" w:eastAsia="MS Mincho" w:hAnsi="Segoe UI" w:cs="Segoe UI"/>
          <w:sz w:val="24"/>
          <w:szCs w:val="24"/>
        </w:rPr>
        <w:t xml:space="preserve"> </w:t>
      </w:r>
      <w:r w:rsidR="004524CE" w:rsidRPr="00557951">
        <w:rPr>
          <w:rFonts w:ascii="Segoe UI" w:eastAsia="MS Mincho" w:hAnsi="Segoe UI" w:cs="Segoe UI"/>
          <w:sz w:val="24"/>
          <w:szCs w:val="24"/>
        </w:rPr>
        <w:t xml:space="preserve">do mês de </w:t>
      </w:r>
      <w:r w:rsidR="00A5245E" w:rsidRPr="00557951">
        <w:rPr>
          <w:rFonts w:ascii="Segoe UI" w:eastAsia="MS Mincho" w:hAnsi="Segoe UI" w:cs="Segoe UI"/>
          <w:sz w:val="24"/>
          <w:szCs w:val="24"/>
        </w:rPr>
        <w:t>maio</w:t>
      </w:r>
      <w:r w:rsidR="00E17163" w:rsidRPr="00557951">
        <w:rPr>
          <w:rFonts w:ascii="Segoe UI" w:eastAsia="MS Mincho" w:hAnsi="Segoe UI" w:cs="Segoe UI"/>
          <w:sz w:val="24"/>
          <w:szCs w:val="24"/>
        </w:rPr>
        <w:t xml:space="preserve"> d</w:t>
      </w:r>
      <w:r w:rsidR="004524CE" w:rsidRPr="00557951">
        <w:rPr>
          <w:rFonts w:ascii="Segoe UI" w:eastAsia="MS Mincho" w:hAnsi="Segoe UI" w:cs="Segoe UI"/>
          <w:sz w:val="24"/>
          <w:szCs w:val="24"/>
        </w:rPr>
        <w:t xml:space="preserve">e dois mil e vinte e </w:t>
      </w:r>
      <w:r w:rsidR="00D6329F" w:rsidRPr="00557951">
        <w:rPr>
          <w:rFonts w:ascii="Segoe UI" w:eastAsia="MS Mincho" w:hAnsi="Segoe UI" w:cs="Segoe UI"/>
          <w:sz w:val="24"/>
          <w:szCs w:val="24"/>
        </w:rPr>
        <w:t>seis</w:t>
      </w:r>
      <w:r w:rsidR="004524CE" w:rsidRPr="00557951">
        <w:rPr>
          <w:rFonts w:ascii="Segoe UI" w:eastAsia="MS Mincho" w:hAnsi="Segoe UI" w:cs="Segoe UI"/>
          <w:sz w:val="24"/>
          <w:szCs w:val="24"/>
        </w:rPr>
        <w:t xml:space="preserve">, reuniu-se a Câmara de Vereadores de Dois Irmãos, RS, para realizar uma sessão ordinária, convocada de forma </w:t>
      </w:r>
      <w:r w:rsidR="00BB3113">
        <w:rPr>
          <w:rFonts w:ascii="Segoe UI" w:eastAsia="MS Mincho" w:hAnsi="Segoe UI" w:cs="Segoe UI"/>
          <w:sz w:val="24"/>
          <w:szCs w:val="24"/>
        </w:rPr>
        <w:t xml:space="preserve">regimental, sob a presidência da </w:t>
      </w:r>
      <w:r w:rsidR="00F12006">
        <w:rPr>
          <w:rFonts w:ascii="Segoe UI" w:eastAsia="MS Mincho" w:hAnsi="Segoe UI" w:cs="Segoe UI"/>
          <w:sz w:val="24"/>
          <w:szCs w:val="24"/>
        </w:rPr>
        <w:t xml:space="preserve">vice-presidente </w:t>
      </w:r>
      <w:r w:rsidR="00BB3113">
        <w:rPr>
          <w:rFonts w:ascii="Segoe UI" w:eastAsia="MS Mincho" w:hAnsi="Segoe UI" w:cs="Segoe UI"/>
          <w:sz w:val="24"/>
          <w:szCs w:val="24"/>
        </w:rPr>
        <w:t xml:space="preserve">Vereadora </w:t>
      </w:r>
      <w:r w:rsidR="00BB3113" w:rsidRPr="00557951">
        <w:rPr>
          <w:rFonts w:ascii="Segoe UI" w:eastAsia="MS Mincho" w:hAnsi="Segoe UI" w:cs="Segoe UI"/>
          <w:sz w:val="24"/>
          <w:szCs w:val="24"/>
        </w:rPr>
        <w:t>Celina Teixeira Christovão</w:t>
      </w:r>
      <w:r w:rsidR="00BB3113">
        <w:rPr>
          <w:rFonts w:ascii="Segoe UI" w:eastAsia="MS Mincho" w:hAnsi="Segoe UI" w:cs="Segoe UI"/>
          <w:sz w:val="24"/>
          <w:szCs w:val="24"/>
        </w:rPr>
        <w:t>, secretariada</w:t>
      </w:r>
      <w:r w:rsidR="00D6329F" w:rsidRPr="00557951">
        <w:rPr>
          <w:rFonts w:ascii="Segoe UI" w:eastAsia="MS Mincho" w:hAnsi="Segoe UI" w:cs="Segoe UI"/>
          <w:sz w:val="24"/>
          <w:szCs w:val="24"/>
        </w:rPr>
        <w:t xml:space="preserve"> pela</w:t>
      </w:r>
      <w:r w:rsidR="004524CE" w:rsidRPr="00557951">
        <w:rPr>
          <w:rFonts w:ascii="Segoe UI" w:eastAsia="MS Mincho" w:hAnsi="Segoe UI" w:cs="Segoe UI"/>
          <w:sz w:val="24"/>
          <w:szCs w:val="24"/>
        </w:rPr>
        <w:t xml:space="preserve"> Vereador</w:t>
      </w:r>
      <w:r w:rsidR="00D6329F" w:rsidRPr="00557951">
        <w:rPr>
          <w:rFonts w:ascii="Segoe UI" w:eastAsia="MS Mincho" w:hAnsi="Segoe UI" w:cs="Segoe UI"/>
          <w:sz w:val="24"/>
          <w:szCs w:val="24"/>
        </w:rPr>
        <w:t>a</w:t>
      </w:r>
      <w:r w:rsidR="004524CE" w:rsidRPr="00557951">
        <w:rPr>
          <w:rFonts w:ascii="Segoe UI" w:eastAsia="MS Mincho" w:hAnsi="Segoe UI" w:cs="Segoe UI"/>
          <w:sz w:val="24"/>
          <w:szCs w:val="24"/>
        </w:rPr>
        <w:t xml:space="preserve"> </w:t>
      </w:r>
      <w:proofErr w:type="spellStart"/>
      <w:r w:rsidR="00D6329F" w:rsidRPr="00557951">
        <w:rPr>
          <w:rFonts w:ascii="Segoe UI" w:eastAsia="MS Mincho" w:hAnsi="Segoe UI" w:cs="Segoe UI"/>
          <w:sz w:val="24"/>
          <w:szCs w:val="24"/>
        </w:rPr>
        <w:t>Adelia</w:t>
      </w:r>
      <w:proofErr w:type="spellEnd"/>
      <w:r w:rsidR="00D6329F" w:rsidRPr="00557951">
        <w:rPr>
          <w:rFonts w:ascii="Segoe UI" w:eastAsia="MS Mincho" w:hAnsi="Segoe UI" w:cs="Segoe UI"/>
          <w:sz w:val="24"/>
          <w:szCs w:val="24"/>
        </w:rPr>
        <w:t xml:space="preserve"> Vanice </w:t>
      </w:r>
      <w:proofErr w:type="spellStart"/>
      <w:r w:rsidR="00D6329F" w:rsidRPr="00557951">
        <w:rPr>
          <w:rFonts w:ascii="Segoe UI" w:eastAsia="MS Mincho" w:hAnsi="Segoe UI" w:cs="Segoe UI"/>
          <w:sz w:val="24"/>
          <w:szCs w:val="24"/>
        </w:rPr>
        <w:t>Volkweis</w:t>
      </w:r>
      <w:proofErr w:type="spellEnd"/>
      <w:r w:rsidR="004524CE" w:rsidRPr="00557951">
        <w:rPr>
          <w:rFonts w:ascii="Segoe UI" w:eastAsia="MS Mincho" w:hAnsi="Segoe UI" w:cs="Segoe UI"/>
          <w:sz w:val="24"/>
          <w:szCs w:val="24"/>
        </w:rPr>
        <w:t>, e com a p</w:t>
      </w:r>
      <w:r w:rsidR="00C92B72" w:rsidRPr="00557951">
        <w:rPr>
          <w:rFonts w:ascii="Segoe UI" w:eastAsia="MS Mincho" w:hAnsi="Segoe UI" w:cs="Segoe UI"/>
          <w:sz w:val="24"/>
          <w:szCs w:val="24"/>
        </w:rPr>
        <w:t>resença dos Vereadores</w:t>
      </w:r>
      <w:r w:rsidR="00D6329F" w:rsidRPr="00557951">
        <w:rPr>
          <w:rFonts w:ascii="Segoe UI" w:eastAsia="MS Mincho" w:hAnsi="Segoe UI" w:cs="Segoe UI"/>
          <w:sz w:val="24"/>
          <w:szCs w:val="24"/>
        </w:rPr>
        <w:t xml:space="preserve"> </w:t>
      </w:r>
      <w:r w:rsidR="00074F1E" w:rsidRPr="00557951">
        <w:rPr>
          <w:rFonts w:ascii="Segoe UI" w:eastAsia="MS Mincho" w:hAnsi="Segoe UI" w:cs="Segoe UI"/>
          <w:sz w:val="24"/>
          <w:szCs w:val="24"/>
        </w:rPr>
        <w:t xml:space="preserve">Andrea Blume, </w:t>
      </w:r>
      <w:r w:rsidR="00BB3113">
        <w:rPr>
          <w:rFonts w:ascii="Segoe UI" w:eastAsia="MS Mincho" w:hAnsi="Segoe UI" w:cs="Segoe UI"/>
          <w:sz w:val="24"/>
          <w:szCs w:val="24"/>
        </w:rPr>
        <w:t>Carlos Alberto Klein</w:t>
      </w:r>
      <w:r w:rsidR="000F4557" w:rsidRPr="00557951">
        <w:rPr>
          <w:rFonts w:ascii="Segoe UI" w:eastAsia="MS Mincho" w:hAnsi="Segoe UI" w:cs="Segoe UI"/>
          <w:sz w:val="24"/>
          <w:szCs w:val="24"/>
        </w:rPr>
        <w:t xml:space="preserve">, </w:t>
      </w:r>
      <w:proofErr w:type="spellStart"/>
      <w:r w:rsidR="00D6329F" w:rsidRPr="00557951">
        <w:rPr>
          <w:rFonts w:ascii="Segoe UI" w:eastAsia="MS Mincho" w:hAnsi="Segoe UI" w:cs="Segoe UI"/>
          <w:sz w:val="24"/>
          <w:szCs w:val="24"/>
        </w:rPr>
        <w:t>Elony</w:t>
      </w:r>
      <w:proofErr w:type="spellEnd"/>
      <w:r w:rsidR="00D6329F" w:rsidRPr="00557951">
        <w:rPr>
          <w:rFonts w:ascii="Segoe UI" w:eastAsia="MS Mincho" w:hAnsi="Segoe UI" w:cs="Segoe UI"/>
          <w:sz w:val="24"/>
          <w:szCs w:val="24"/>
        </w:rPr>
        <w:t xml:space="preserve"> Edgar </w:t>
      </w:r>
      <w:proofErr w:type="spellStart"/>
      <w:r w:rsidR="00D6329F" w:rsidRPr="00557951">
        <w:rPr>
          <w:rFonts w:ascii="Segoe UI" w:eastAsia="MS Mincho" w:hAnsi="Segoe UI" w:cs="Segoe UI"/>
          <w:sz w:val="24"/>
          <w:szCs w:val="24"/>
        </w:rPr>
        <w:t>Nyland</w:t>
      </w:r>
      <w:proofErr w:type="spellEnd"/>
      <w:r w:rsidR="00D6329F" w:rsidRPr="00557951">
        <w:rPr>
          <w:rFonts w:ascii="Segoe UI" w:eastAsia="MS Mincho" w:hAnsi="Segoe UI" w:cs="Segoe UI"/>
          <w:sz w:val="24"/>
          <w:szCs w:val="24"/>
        </w:rPr>
        <w:t xml:space="preserve">, </w:t>
      </w:r>
      <w:r w:rsidR="004524CE" w:rsidRPr="00557951">
        <w:rPr>
          <w:rFonts w:ascii="Segoe UI" w:eastAsia="MS Mincho" w:hAnsi="Segoe UI" w:cs="Segoe UI"/>
          <w:sz w:val="24"/>
          <w:szCs w:val="24"/>
        </w:rPr>
        <w:t>Kelvin da Silva Penedo</w:t>
      </w:r>
      <w:r w:rsidR="00E241AE" w:rsidRPr="00557951">
        <w:rPr>
          <w:rFonts w:ascii="Segoe UI" w:eastAsia="MS Mincho" w:hAnsi="Segoe UI" w:cs="Segoe UI"/>
          <w:sz w:val="24"/>
          <w:szCs w:val="24"/>
        </w:rPr>
        <w:t>,</w:t>
      </w:r>
      <w:r w:rsidR="00F80E08" w:rsidRPr="00557951">
        <w:rPr>
          <w:rFonts w:ascii="Segoe UI" w:eastAsia="MS Mincho" w:hAnsi="Segoe UI" w:cs="Segoe UI"/>
          <w:sz w:val="24"/>
          <w:szCs w:val="24"/>
        </w:rPr>
        <w:t xml:space="preserve"> </w:t>
      </w:r>
      <w:r w:rsidR="00E241AE" w:rsidRPr="00557951">
        <w:rPr>
          <w:rFonts w:ascii="Segoe UI" w:eastAsia="MS Mincho" w:hAnsi="Segoe UI" w:cs="Segoe UI"/>
          <w:sz w:val="24"/>
          <w:szCs w:val="24"/>
        </w:rPr>
        <w:t xml:space="preserve">Paulo Cezar Gehrke </w:t>
      </w:r>
      <w:r w:rsidR="00D6329F" w:rsidRPr="00557951">
        <w:rPr>
          <w:rFonts w:ascii="Segoe UI" w:eastAsia="MS Mincho" w:hAnsi="Segoe UI" w:cs="Segoe UI"/>
          <w:sz w:val="24"/>
          <w:szCs w:val="24"/>
        </w:rPr>
        <w:t xml:space="preserve">e </w:t>
      </w:r>
      <w:r w:rsidR="006E41F0" w:rsidRPr="00557951">
        <w:rPr>
          <w:rFonts w:ascii="Segoe UI" w:eastAsia="MS Mincho" w:hAnsi="Segoe UI" w:cs="Segoe UI"/>
          <w:sz w:val="24"/>
          <w:szCs w:val="24"/>
        </w:rPr>
        <w:t>Ricardo de Oliveira</w:t>
      </w:r>
      <w:r w:rsidR="00ED79F2" w:rsidRPr="00557951">
        <w:rPr>
          <w:rFonts w:ascii="Segoe UI" w:eastAsia="MS Mincho" w:hAnsi="Segoe UI" w:cs="Segoe UI"/>
          <w:sz w:val="24"/>
          <w:szCs w:val="24"/>
        </w:rPr>
        <w:t xml:space="preserve">. </w:t>
      </w:r>
      <w:r w:rsidR="00BB3113">
        <w:rPr>
          <w:rFonts w:ascii="Segoe UI" w:eastAsia="MS Mincho" w:hAnsi="Segoe UI" w:cs="Segoe UI"/>
          <w:sz w:val="24"/>
          <w:szCs w:val="24"/>
        </w:rPr>
        <w:t xml:space="preserve">Ausente: </w:t>
      </w:r>
      <w:r w:rsidR="00BB3113" w:rsidRPr="00557951">
        <w:rPr>
          <w:rFonts w:ascii="Segoe UI" w:eastAsia="MS Mincho" w:hAnsi="Segoe UI" w:cs="Segoe UI"/>
          <w:sz w:val="24"/>
          <w:szCs w:val="24"/>
        </w:rPr>
        <w:t>Vereador Sergio Kroetz</w:t>
      </w:r>
      <w:r w:rsidR="00BB3113">
        <w:rPr>
          <w:rFonts w:ascii="Segoe UI" w:eastAsia="MS Mincho" w:hAnsi="Segoe UI" w:cs="Segoe UI"/>
          <w:sz w:val="24"/>
          <w:szCs w:val="24"/>
        </w:rPr>
        <w:t xml:space="preserve">. </w:t>
      </w:r>
      <w:r w:rsidR="004524CE" w:rsidRPr="00557951">
        <w:rPr>
          <w:rFonts w:ascii="Segoe UI" w:eastAsia="MS Mincho" w:hAnsi="Segoe UI" w:cs="Segoe UI"/>
          <w:sz w:val="24"/>
          <w:szCs w:val="24"/>
        </w:rPr>
        <w:t>Às dezenove horas</w:t>
      </w:r>
      <w:r w:rsidR="00297CE0">
        <w:rPr>
          <w:rFonts w:ascii="Segoe UI" w:eastAsia="MS Mincho" w:hAnsi="Segoe UI" w:cs="Segoe UI"/>
          <w:sz w:val="24"/>
          <w:szCs w:val="24"/>
        </w:rPr>
        <w:t xml:space="preserve"> </w:t>
      </w:r>
      <w:r w:rsidR="00BB3113">
        <w:rPr>
          <w:rFonts w:ascii="Segoe UI" w:eastAsia="MS Mincho" w:hAnsi="Segoe UI" w:cs="Segoe UI"/>
          <w:sz w:val="24"/>
          <w:szCs w:val="24"/>
        </w:rPr>
        <w:t>a</w:t>
      </w:r>
      <w:r w:rsidR="004524CE" w:rsidRPr="00557951">
        <w:rPr>
          <w:rFonts w:ascii="Segoe UI" w:eastAsia="MS Mincho" w:hAnsi="Segoe UI" w:cs="Segoe UI"/>
          <w:sz w:val="24"/>
          <w:szCs w:val="24"/>
        </w:rPr>
        <w:t xml:space="preserve"> senhor</w:t>
      </w:r>
      <w:r w:rsidR="00BB3113">
        <w:rPr>
          <w:rFonts w:ascii="Segoe UI" w:eastAsia="MS Mincho" w:hAnsi="Segoe UI" w:cs="Segoe UI"/>
          <w:sz w:val="24"/>
          <w:szCs w:val="24"/>
        </w:rPr>
        <w:t>a</w:t>
      </w:r>
      <w:r w:rsidR="004524CE" w:rsidRPr="00557951">
        <w:rPr>
          <w:rFonts w:ascii="Segoe UI" w:eastAsia="MS Mincho" w:hAnsi="Segoe UI" w:cs="Segoe UI"/>
          <w:sz w:val="24"/>
          <w:szCs w:val="24"/>
        </w:rPr>
        <w:t xml:space="preserve"> presidente abriu a sessão sob a proteção de Deus, e </w:t>
      </w:r>
      <w:r w:rsidR="009A0C30" w:rsidRPr="00557951">
        <w:rPr>
          <w:rFonts w:ascii="Segoe UI" w:eastAsia="MS Mincho" w:hAnsi="Segoe UI" w:cs="Segoe UI"/>
          <w:sz w:val="24"/>
          <w:szCs w:val="24"/>
        </w:rPr>
        <w:t>foi lida pela</w:t>
      </w:r>
      <w:r w:rsidR="004524CE" w:rsidRPr="00557951">
        <w:rPr>
          <w:rFonts w:ascii="Segoe UI" w:eastAsia="MS Mincho" w:hAnsi="Segoe UI" w:cs="Segoe UI"/>
          <w:sz w:val="24"/>
          <w:szCs w:val="24"/>
        </w:rPr>
        <w:t xml:space="preserve"> </w:t>
      </w:r>
      <w:r w:rsidR="009A0C30" w:rsidRPr="00557951">
        <w:rPr>
          <w:rFonts w:ascii="Segoe UI" w:eastAsia="MS Mincho" w:hAnsi="Segoe UI" w:cs="Segoe UI"/>
          <w:sz w:val="24"/>
          <w:szCs w:val="24"/>
        </w:rPr>
        <w:t>secretária</w:t>
      </w:r>
      <w:r w:rsidR="004524CE" w:rsidRPr="00557951">
        <w:rPr>
          <w:rFonts w:ascii="Segoe UI" w:eastAsia="MS Mincho" w:hAnsi="Segoe UI" w:cs="Segoe UI"/>
          <w:sz w:val="24"/>
          <w:szCs w:val="24"/>
        </w:rPr>
        <w:t xml:space="preserve"> a seguinte reflexão do dia</w:t>
      </w:r>
      <w:r w:rsidR="00AB04CC" w:rsidRPr="00557951">
        <w:rPr>
          <w:rFonts w:ascii="Segoe UI" w:eastAsia="MS Mincho" w:hAnsi="Segoe UI" w:cs="Segoe UI"/>
          <w:sz w:val="24"/>
          <w:szCs w:val="24"/>
        </w:rPr>
        <w:t>:</w:t>
      </w:r>
      <w:r w:rsidR="00572225" w:rsidRPr="00557951">
        <w:rPr>
          <w:rFonts w:ascii="Segoe UI" w:hAnsi="Segoe UI" w:cs="Segoe UI"/>
          <w:sz w:val="24"/>
          <w:szCs w:val="24"/>
        </w:rPr>
        <w:t xml:space="preserve"> </w:t>
      </w:r>
      <w:r w:rsidR="00E873CC" w:rsidRPr="00E873CC">
        <w:rPr>
          <w:rFonts w:ascii="Segoe UI" w:eastAsia="MS Mincho" w:hAnsi="Segoe UI" w:cs="Segoe UI"/>
          <w:i/>
          <w:sz w:val="24"/>
          <w:szCs w:val="24"/>
        </w:rPr>
        <w:t>"Praticar a justiça e o juízo é mais aceitá</w:t>
      </w:r>
      <w:r w:rsidR="00E873CC">
        <w:rPr>
          <w:rFonts w:ascii="Segoe UI" w:eastAsia="MS Mincho" w:hAnsi="Segoe UI" w:cs="Segoe UI"/>
          <w:i/>
          <w:sz w:val="24"/>
          <w:szCs w:val="24"/>
        </w:rPr>
        <w:t>vel ao Senhor do que sacrifício</w:t>
      </w:r>
      <w:r w:rsidR="00E873CC" w:rsidRPr="00E873CC">
        <w:rPr>
          <w:rFonts w:ascii="Segoe UI" w:eastAsia="MS Mincho" w:hAnsi="Segoe UI" w:cs="Segoe UI"/>
          <w:i/>
          <w:sz w:val="24"/>
          <w:szCs w:val="24"/>
        </w:rPr>
        <w:t>"</w:t>
      </w:r>
      <w:r w:rsidR="00E873CC">
        <w:rPr>
          <w:rFonts w:ascii="Segoe UI" w:eastAsia="MS Mincho" w:hAnsi="Segoe UI" w:cs="Segoe UI"/>
          <w:i/>
          <w:sz w:val="24"/>
          <w:szCs w:val="24"/>
        </w:rPr>
        <w:t>.</w:t>
      </w:r>
      <w:r w:rsidR="00DB2648" w:rsidRPr="00E873CC">
        <w:rPr>
          <w:rFonts w:ascii="Segoe UI" w:eastAsia="MS Mincho" w:hAnsi="Segoe UI" w:cs="Segoe UI"/>
          <w:i/>
          <w:sz w:val="24"/>
          <w:szCs w:val="24"/>
        </w:rPr>
        <w:t xml:space="preserve"> </w:t>
      </w:r>
      <w:r w:rsidR="00557951" w:rsidRPr="00E873CC">
        <w:rPr>
          <w:rFonts w:ascii="Segoe UI" w:eastAsia="MS Mincho" w:hAnsi="Segoe UI" w:cs="Segoe UI"/>
          <w:sz w:val="24"/>
          <w:szCs w:val="24"/>
        </w:rPr>
        <w:t>Provérbios</w:t>
      </w:r>
      <w:r w:rsidR="00F12F24" w:rsidRPr="00E873CC">
        <w:rPr>
          <w:rFonts w:ascii="Segoe UI" w:eastAsia="MS Mincho" w:hAnsi="Segoe UI" w:cs="Segoe UI"/>
          <w:sz w:val="24"/>
          <w:szCs w:val="24"/>
        </w:rPr>
        <w:t xml:space="preserve">: </w:t>
      </w:r>
      <w:r w:rsidR="00E873CC">
        <w:rPr>
          <w:rFonts w:ascii="Segoe UI" w:eastAsia="MS Mincho" w:hAnsi="Segoe UI" w:cs="Segoe UI"/>
          <w:sz w:val="24"/>
          <w:szCs w:val="24"/>
        </w:rPr>
        <w:t>21:3</w:t>
      </w:r>
      <w:r w:rsidR="008540A1" w:rsidRPr="00E873CC">
        <w:rPr>
          <w:rFonts w:ascii="Segoe UI" w:eastAsia="MS Mincho" w:hAnsi="Segoe UI" w:cs="Segoe UI"/>
          <w:sz w:val="24"/>
          <w:szCs w:val="24"/>
        </w:rPr>
        <w:t>.</w:t>
      </w:r>
      <w:r w:rsidR="002F250B">
        <w:rPr>
          <w:rFonts w:ascii="Segoe UI" w:eastAsia="MS Mincho" w:hAnsi="Segoe UI" w:cs="Segoe UI"/>
          <w:sz w:val="24"/>
          <w:szCs w:val="24"/>
        </w:rPr>
        <w:t xml:space="preserve"> </w:t>
      </w:r>
      <w:r w:rsidR="00BB3113">
        <w:rPr>
          <w:rFonts w:ascii="Segoe UI" w:eastAsia="MS Mincho" w:hAnsi="Segoe UI" w:cs="Segoe UI"/>
          <w:sz w:val="24"/>
          <w:szCs w:val="24"/>
        </w:rPr>
        <w:t>A</w:t>
      </w:r>
      <w:r w:rsidR="004524CE" w:rsidRPr="00A462AE">
        <w:rPr>
          <w:rFonts w:ascii="Segoe UI" w:eastAsia="MS Mincho" w:hAnsi="Segoe UI" w:cs="Segoe UI"/>
          <w:sz w:val="24"/>
          <w:szCs w:val="24"/>
        </w:rPr>
        <w:t xml:space="preserve"> senhor</w:t>
      </w:r>
      <w:r w:rsidR="00BB3113">
        <w:rPr>
          <w:rFonts w:ascii="Segoe UI" w:eastAsia="MS Mincho" w:hAnsi="Segoe UI" w:cs="Segoe UI"/>
          <w:sz w:val="24"/>
          <w:szCs w:val="24"/>
        </w:rPr>
        <w:t>a</w:t>
      </w:r>
      <w:r w:rsidR="004524CE" w:rsidRPr="00A462AE">
        <w:rPr>
          <w:rFonts w:ascii="Segoe UI" w:eastAsia="MS Mincho" w:hAnsi="Segoe UI" w:cs="Segoe UI"/>
          <w:sz w:val="24"/>
          <w:szCs w:val="24"/>
        </w:rPr>
        <w:t xml:space="preserve"> presidente solicitou que todos colocassem seus aparelhos de telefone celular no modo silencioso e permanecessem em silêncio, a fim de garantir o bom a</w:t>
      </w:r>
      <w:r w:rsidR="00F80E08" w:rsidRPr="00A462AE">
        <w:rPr>
          <w:rFonts w:ascii="Segoe UI" w:eastAsia="MS Mincho" w:hAnsi="Segoe UI" w:cs="Segoe UI"/>
          <w:sz w:val="24"/>
          <w:szCs w:val="24"/>
        </w:rPr>
        <w:t xml:space="preserve">ndamento dos </w:t>
      </w:r>
      <w:r w:rsidR="00F80E08" w:rsidRPr="00047FC0">
        <w:rPr>
          <w:rFonts w:ascii="Segoe UI" w:eastAsia="MS Mincho" w:hAnsi="Segoe UI" w:cs="Segoe UI"/>
          <w:sz w:val="24"/>
          <w:szCs w:val="24"/>
        </w:rPr>
        <w:t xml:space="preserve">trabalhos da Casa. </w:t>
      </w:r>
      <w:r w:rsidR="002C3C49" w:rsidRPr="00047FC0">
        <w:rPr>
          <w:rFonts w:ascii="Segoe UI" w:eastAsia="MS Mincho" w:hAnsi="Segoe UI" w:cs="Segoe UI"/>
          <w:b/>
          <w:sz w:val="24"/>
          <w:szCs w:val="24"/>
        </w:rPr>
        <w:t>A</w:t>
      </w:r>
      <w:r w:rsidR="007D52B4" w:rsidRPr="00047FC0">
        <w:rPr>
          <w:rFonts w:ascii="Segoe UI" w:eastAsia="MS Mincho" w:hAnsi="Segoe UI" w:cs="Segoe UI"/>
          <w:b/>
          <w:sz w:val="24"/>
          <w:szCs w:val="24"/>
        </w:rPr>
        <w:t xml:space="preserve"> </w:t>
      </w:r>
      <w:r w:rsidR="004524CE" w:rsidRPr="00047FC0">
        <w:rPr>
          <w:rFonts w:ascii="Segoe UI" w:eastAsia="MS Mincho" w:hAnsi="Segoe UI" w:cs="Segoe UI"/>
          <w:b/>
          <w:sz w:val="24"/>
          <w:szCs w:val="24"/>
        </w:rPr>
        <w:t>Ata</w:t>
      </w:r>
      <w:r w:rsidR="007D52B4" w:rsidRPr="00047FC0">
        <w:rPr>
          <w:rFonts w:ascii="Segoe UI" w:eastAsia="MS Mincho" w:hAnsi="Segoe UI" w:cs="Segoe UI"/>
          <w:b/>
          <w:sz w:val="24"/>
          <w:szCs w:val="24"/>
        </w:rPr>
        <w:t xml:space="preserve"> </w:t>
      </w:r>
      <w:r w:rsidR="004524CE" w:rsidRPr="00047FC0">
        <w:rPr>
          <w:rFonts w:ascii="Segoe UI" w:eastAsia="MS Mincho" w:hAnsi="Segoe UI" w:cs="Segoe UI"/>
          <w:b/>
          <w:sz w:val="24"/>
          <w:szCs w:val="24"/>
        </w:rPr>
        <w:t xml:space="preserve">nº </w:t>
      </w:r>
      <w:r w:rsidR="00FE4955" w:rsidRPr="00047FC0">
        <w:rPr>
          <w:rFonts w:ascii="Segoe UI" w:eastAsia="MS Mincho" w:hAnsi="Segoe UI" w:cs="Segoe UI"/>
          <w:b/>
          <w:sz w:val="24"/>
          <w:szCs w:val="24"/>
        </w:rPr>
        <w:t>1</w:t>
      </w:r>
      <w:r w:rsidR="00BB3113" w:rsidRPr="00047FC0">
        <w:rPr>
          <w:rFonts w:ascii="Segoe UI" w:eastAsia="MS Mincho" w:hAnsi="Segoe UI" w:cs="Segoe UI"/>
          <w:b/>
          <w:sz w:val="24"/>
          <w:szCs w:val="24"/>
        </w:rPr>
        <w:t>6</w:t>
      </w:r>
      <w:r w:rsidR="00D6329F" w:rsidRPr="00047FC0">
        <w:rPr>
          <w:rFonts w:ascii="Segoe UI" w:eastAsia="MS Mincho" w:hAnsi="Segoe UI" w:cs="Segoe UI"/>
          <w:b/>
          <w:sz w:val="24"/>
          <w:szCs w:val="24"/>
        </w:rPr>
        <w:t>/2026</w:t>
      </w:r>
      <w:r w:rsidR="00F164F9" w:rsidRPr="00047FC0">
        <w:rPr>
          <w:rFonts w:ascii="Segoe UI" w:eastAsia="MS Mincho" w:hAnsi="Segoe UI" w:cs="Segoe UI"/>
          <w:b/>
          <w:sz w:val="24"/>
          <w:szCs w:val="24"/>
        </w:rPr>
        <w:t xml:space="preserve"> </w:t>
      </w:r>
      <w:r w:rsidR="007D52B4" w:rsidRPr="00047FC0">
        <w:rPr>
          <w:rFonts w:ascii="Segoe UI" w:eastAsia="MS Mincho" w:hAnsi="Segoe UI" w:cs="Segoe UI"/>
          <w:b/>
          <w:sz w:val="24"/>
          <w:szCs w:val="24"/>
        </w:rPr>
        <w:t>foi</w:t>
      </w:r>
      <w:r w:rsidR="00F164F9" w:rsidRPr="00047FC0">
        <w:rPr>
          <w:rFonts w:ascii="Segoe UI" w:eastAsia="MS Mincho" w:hAnsi="Segoe UI" w:cs="Segoe UI"/>
          <w:b/>
          <w:sz w:val="24"/>
          <w:szCs w:val="24"/>
        </w:rPr>
        <w:t xml:space="preserve"> </w:t>
      </w:r>
      <w:r w:rsidR="004524CE" w:rsidRPr="00047FC0">
        <w:rPr>
          <w:rFonts w:ascii="Segoe UI" w:eastAsia="MS Mincho" w:hAnsi="Segoe UI" w:cs="Segoe UI"/>
          <w:b/>
          <w:sz w:val="24"/>
          <w:szCs w:val="24"/>
        </w:rPr>
        <w:t>aprovad</w:t>
      </w:r>
      <w:r w:rsidR="00F80E08" w:rsidRPr="00047FC0">
        <w:rPr>
          <w:rFonts w:ascii="Segoe UI" w:eastAsia="MS Mincho" w:hAnsi="Segoe UI" w:cs="Segoe UI"/>
          <w:b/>
          <w:sz w:val="24"/>
          <w:szCs w:val="24"/>
        </w:rPr>
        <w:t>a</w:t>
      </w:r>
      <w:r w:rsidR="007D52B4" w:rsidRPr="00047FC0">
        <w:rPr>
          <w:rFonts w:ascii="Segoe UI" w:eastAsia="MS Mincho" w:hAnsi="Segoe UI" w:cs="Segoe UI"/>
          <w:b/>
          <w:sz w:val="24"/>
          <w:szCs w:val="24"/>
        </w:rPr>
        <w:t xml:space="preserve"> </w:t>
      </w:r>
      <w:r w:rsidR="00F80E08" w:rsidRPr="00047FC0">
        <w:rPr>
          <w:rFonts w:ascii="Segoe UI" w:eastAsia="MS Mincho" w:hAnsi="Segoe UI" w:cs="Segoe UI"/>
          <w:b/>
          <w:sz w:val="24"/>
          <w:szCs w:val="24"/>
        </w:rPr>
        <w:t>por unanimidade sem ser</w:t>
      </w:r>
      <w:r w:rsidR="007D52B4" w:rsidRPr="00047FC0">
        <w:rPr>
          <w:rFonts w:ascii="Segoe UI" w:eastAsia="MS Mincho" w:hAnsi="Segoe UI" w:cs="Segoe UI"/>
          <w:b/>
          <w:sz w:val="24"/>
          <w:szCs w:val="24"/>
        </w:rPr>
        <w:t xml:space="preserve"> </w:t>
      </w:r>
      <w:r w:rsidR="004524CE" w:rsidRPr="00047FC0">
        <w:rPr>
          <w:rFonts w:ascii="Segoe UI" w:eastAsia="MS Mincho" w:hAnsi="Segoe UI" w:cs="Segoe UI"/>
          <w:b/>
          <w:sz w:val="24"/>
          <w:szCs w:val="24"/>
        </w:rPr>
        <w:t>lida</w:t>
      </w:r>
      <w:r w:rsidR="007D52B4" w:rsidRPr="00047FC0">
        <w:rPr>
          <w:rFonts w:ascii="Segoe UI" w:eastAsia="MS Mincho" w:hAnsi="Segoe UI" w:cs="Segoe UI"/>
          <w:b/>
          <w:sz w:val="24"/>
          <w:szCs w:val="24"/>
        </w:rPr>
        <w:t xml:space="preserve"> </w:t>
      </w:r>
      <w:r w:rsidR="004524CE" w:rsidRPr="00047FC0">
        <w:rPr>
          <w:rFonts w:ascii="Segoe UI" w:eastAsia="MS Mincho" w:hAnsi="Segoe UI" w:cs="Segoe UI"/>
          <w:b/>
          <w:sz w:val="24"/>
          <w:szCs w:val="24"/>
        </w:rPr>
        <w:t>em plenário, por ter havido acordo de lideranças</w:t>
      </w:r>
      <w:r w:rsidR="00BB3113" w:rsidRPr="00047FC0">
        <w:rPr>
          <w:rFonts w:ascii="Segoe UI" w:eastAsia="MS Mincho" w:hAnsi="Segoe UI" w:cs="Segoe UI"/>
          <w:sz w:val="24"/>
          <w:szCs w:val="24"/>
        </w:rPr>
        <w:t>. Em seguida, a</w:t>
      </w:r>
      <w:r w:rsidR="004524CE" w:rsidRPr="00047FC0">
        <w:rPr>
          <w:rFonts w:ascii="Segoe UI" w:eastAsia="MS Mincho" w:hAnsi="Segoe UI" w:cs="Segoe UI"/>
          <w:sz w:val="24"/>
          <w:szCs w:val="24"/>
        </w:rPr>
        <w:t xml:space="preserve"> s</w:t>
      </w:r>
      <w:r w:rsidR="00FD20EF" w:rsidRPr="00047FC0">
        <w:rPr>
          <w:rFonts w:ascii="Segoe UI" w:eastAsia="MS Mincho" w:hAnsi="Segoe UI" w:cs="Segoe UI"/>
          <w:sz w:val="24"/>
          <w:szCs w:val="24"/>
        </w:rPr>
        <w:t>enhor</w:t>
      </w:r>
      <w:r w:rsidR="00BB3113" w:rsidRPr="00047FC0">
        <w:rPr>
          <w:rFonts w:ascii="Segoe UI" w:eastAsia="MS Mincho" w:hAnsi="Segoe UI" w:cs="Segoe UI"/>
          <w:sz w:val="24"/>
          <w:szCs w:val="24"/>
        </w:rPr>
        <w:t>a</w:t>
      </w:r>
      <w:r w:rsidR="00FD20EF" w:rsidRPr="00047FC0">
        <w:rPr>
          <w:rFonts w:ascii="Segoe UI" w:eastAsia="MS Mincho" w:hAnsi="Segoe UI" w:cs="Segoe UI"/>
          <w:sz w:val="24"/>
          <w:szCs w:val="24"/>
        </w:rPr>
        <w:t xml:space="preserve"> presidente solicitou que a secretária</w:t>
      </w:r>
      <w:r w:rsidR="004524CE" w:rsidRPr="00047FC0">
        <w:rPr>
          <w:rFonts w:ascii="Segoe UI" w:eastAsia="MS Mincho" w:hAnsi="Segoe UI" w:cs="Segoe UI"/>
          <w:sz w:val="24"/>
          <w:szCs w:val="24"/>
        </w:rPr>
        <w:t xml:space="preserve"> fizesse a leitura do </w:t>
      </w:r>
      <w:r w:rsidR="004524CE" w:rsidRPr="00047FC0">
        <w:rPr>
          <w:rFonts w:ascii="Segoe UI" w:eastAsia="MS Mincho" w:hAnsi="Segoe UI" w:cs="Segoe UI"/>
          <w:b/>
          <w:sz w:val="24"/>
          <w:szCs w:val="24"/>
        </w:rPr>
        <w:t>Expediente</w:t>
      </w:r>
      <w:r w:rsidR="006276AA" w:rsidRPr="00047FC0">
        <w:rPr>
          <w:rFonts w:ascii="Segoe UI" w:eastAsia="MS Mincho" w:hAnsi="Segoe UI" w:cs="Segoe UI"/>
          <w:sz w:val="24"/>
          <w:szCs w:val="24"/>
        </w:rPr>
        <w:t>:</w:t>
      </w:r>
      <w:r w:rsidR="008D3AD4" w:rsidRPr="00047FC0">
        <w:rPr>
          <w:rFonts w:ascii="Segoe UI" w:eastAsia="MS Mincho" w:hAnsi="Segoe UI" w:cs="Segoe UI"/>
          <w:sz w:val="24"/>
          <w:szCs w:val="24"/>
        </w:rPr>
        <w:t xml:space="preserve"> </w:t>
      </w:r>
      <w:r w:rsidR="008D3AD4" w:rsidRPr="00047FC0">
        <w:rPr>
          <w:rFonts w:ascii="Segoe UI" w:eastAsia="MS Mincho" w:hAnsi="Segoe UI" w:cs="Segoe UI"/>
          <w:iCs/>
          <w:sz w:val="24"/>
          <w:szCs w:val="24"/>
        </w:rPr>
        <w:t xml:space="preserve">Ofício n° 314/2026 – </w:t>
      </w:r>
      <w:r w:rsidR="008D3AD4" w:rsidRPr="00047FC0">
        <w:rPr>
          <w:rFonts w:ascii="Segoe UI" w:hAnsi="Segoe UI" w:cs="Segoe UI"/>
          <w:bCs/>
          <w:sz w:val="24"/>
          <w:szCs w:val="24"/>
        </w:rPr>
        <w:t xml:space="preserve">de autoria do Poder Executivo Municipal, Secretaria Municipal da Fazenda – Setor de Contabilidade, solicitando espaço das dependências do Poder Legislativo para apresentação da “Audiência Pública do 1º Quadrimestre de 2026”, </w:t>
      </w:r>
      <w:bookmarkStart w:id="0" w:name="__DdeLink__964_1378650664"/>
      <w:r w:rsidR="008D3AD4" w:rsidRPr="00047FC0">
        <w:rPr>
          <w:rFonts w:ascii="Segoe UI" w:hAnsi="Segoe UI" w:cs="Segoe UI"/>
          <w:bCs/>
          <w:sz w:val="24"/>
          <w:szCs w:val="24"/>
        </w:rPr>
        <w:t>em cumprimento ao artigo 9º, parágrafo 4º da Lei de Responsabilidade Fiscal nº. 101/2000</w:t>
      </w:r>
      <w:bookmarkEnd w:id="0"/>
      <w:r w:rsidR="008D3AD4" w:rsidRPr="00047FC0">
        <w:rPr>
          <w:rFonts w:ascii="Segoe UI" w:hAnsi="Segoe UI" w:cs="Segoe UI"/>
          <w:bCs/>
          <w:sz w:val="24"/>
          <w:szCs w:val="24"/>
        </w:rPr>
        <w:t xml:space="preserve">. </w:t>
      </w:r>
      <w:r w:rsidR="008D3AD4" w:rsidRPr="00047FC0">
        <w:rPr>
          <w:rFonts w:ascii="Segoe UI" w:eastAsia="MS Mincho" w:hAnsi="Segoe UI" w:cs="Segoe UI"/>
          <w:iCs/>
          <w:sz w:val="24"/>
          <w:szCs w:val="24"/>
        </w:rPr>
        <w:t xml:space="preserve">Ofício n° 316/2026 – de autoria do Poder Executivo Municipal, encaminhando os Projetos de Lei n° 052 a 054/2026, para apreciação. PROJETO DE LEI N° 052/2026, de autoria do Poder Executivo Municipal, que </w:t>
      </w:r>
      <w:r w:rsidR="008D3AD4" w:rsidRPr="00047FC0">
        <w:rPr>
          <w:rFonts w:ascii="Segoe UI" w:eastAsia="MS Mincho" w:hAnsi="Segoe UI" w:cs="Segoe UI"/>
          <w:i/>
          <w:sz w:val="24"/>
          <w:szCs w:val="24"/>
        </w:rPr>
        <w:t>“AUTORIZA O PODER EXECUTIVO MUNICIPAL A ABRIR CRÉDITO SUPLEMENTAR NO ORÇAMENTO DO CORRENTE EXERCÍCIO”.</w:t>
      </w:r>
      <w:r w:rsidR="008D3AD4" w:rsidRPr="00047FC0">
        <w:rPr>
          <w:rFonts w:ascii="Segoe UI" w:eastAsia="MS Mincho" w:hAnsi="Segoe UI" w:cs="Segoe UI"/>
          <w:iCs/>
          <w:sz w:val="24"/>
          <w:szCs w:val="24"/>
        </w:rPr>
        <w:t xml:space="preserve"> PROJETO DE LEI N° 053/2026, de autoria do Poder Executivo Municipal, que </w:t>
      </w:r>
      <w:r w:rsidR="008D3AD4" w:rsidRPr="00047FC0">
        <w:rPr>
          <w:rFonts w:ascii="Segoe UI" w:eastAsia="MS Mincho" w:hAnsi="Segoe UI" w:cs="Segoe UI"/>
          <w:i/>
          <w:sz w:val="24"/>
          <w:szCs w:val="24"/>
        </w:rPr>
        <w:t xml:space="preserve">“AUTORIZA O PODER EXECUTIVO MUNICIPAL A CONTRATAR POR TEMPO DETERMINADO, PARA ATENDER A NECESSIDADE DE EXCEPCIONAL INTERESSE </w:t>
      </w:r>
      <w:r w:rsidR="008D3AD4" w:rsidRPr="00047FC0">
        <w:rPr>
          <w:rFonts w:ascii="Segoe UI" w:eastAsia="MS Mincho" w:hAnsi="Segoe UI" w:cs="Segoe UI"/>
          <w:i/>
          <w:sz w:val="24"/>
          <w:szCs w:val="24"/>
        </w:rPr>
        <w:lastRenderedPageBreak/>
        <w:t>PÚBLICO NOS TERMOS DO INCISO IX DO ARTIGO 37 DA CONSTITUIÇÃO FEDERAL, 04 (QUATRO) SERVENTES DE ESCOLA, REGIME DE 44H SEMANAIS, PARA ATENDER A DEMANDAS DA SECRETARIA MUNICIPAL DE EDUCAÇÃO”.</w:t>
      </w:r>
      <w:r w:rsidR="008D3AD4" w:rsidRPr="00047FC0">
        <w:rPr>
          <w:rFonts w:ascii="Segoe UI" w:eastAsia="MS Mincho" w:hAnsi="Segoe UI" w:cs="Segoe UI"/>
          <w:iCs/>
          <w:sz w:val="24"/>
          <w:szCs w:val="24"/>
        </w:rPr>
        <w:t xml:space="preserve"> PROJETO DE LEI N° 054/2026, de autoria do Poder Executivo Municipal, que </w:t>
      </w:r>
      <w:r w:rsidR="008D3AD4" w:rsidRPr="00047FC0">
        <w:rPr>
          <w:rFonts w:ascii="Segoe UI" w:eastAsia="MS Mincho" w:hAnsi="Segoe UI" w:cs="Segoe UI"/>
          <w:i/>
          <w:sz w:val="24"/>
          <w:szCs w:val="24"/>
        </w:rPr>
        <w:t>“AUTORIZA O PODER EXECUTIVO MUNICIPAL A PRORROGAR O CONTRATO ADMINISTRATIVO TEMPORÁRIO DE EXCEPCIONAL INTERESSE PÚBLICO, DECORRENTE DA LEI N° 5.506, DE 27 DE MAIO DE 2025, PARA O EXERCÍCIO DA FUNÇÃO DE MOTORISTA JUNTO À SECRETARIA MUNICIPAL DE INFRAESTRUTURA E SERVIÇOS PÚBLICOS, E ESTABELECE OUTRAS PROVIDÊNCIAS CORRELATAS”.</w:t>
      </w:r>
      <w:r w:rsidR="008D3AD4" w:rsidRPr="00047FC0">
        <w:rPr>
          <w:rFonts w:ascii="Segoe UI" w:eastAsia="MS Mincho" w:hAnsi="Segoe UI" w:cs="Segoe UI"/>
          <w:iCs/>
          <w:sz w:val="24"/>
          <w:szCs w:val="24"/>
        </w:rPr>
        <w:t xml:space="preserve"> Ofício Circular nº. 003/2026, de autoria da Secretaria Municipal de Educação, Secretária Sra. Denise Maria Maldaner, solicitando indicação de representantes do legislativo para composição do Fórum Municipal de Educação de Dois Irmãos-FMEDI.</w:t>
      </w:r>
      <w:r w:rsidR="00047FC0" w:rsidRPr="00047FC0">
        <w:rPr>
          <w:rFonts w:ascii="Segoe UI" w:eastAsia="MS Mincho" w:hAnsi="Segoe UI" w:cs="Segoe UI"/>
          <w:iCs/>
          <w:sz w:val="24"/>
          <w:szCs w:val="24"/>
        </w:rPr>
        <w:t xml:space="preserve"> Requerimento n° 045/2026 – de autoria dos Vereadores </w:t>
      </w:r>
      <w:proofErr w:type="spellStart"/>
      <w:r w:rsidR="00047FC0" w:rsidRPr="00047FC0">
        <w:rPr>
          <w:rFonts w:ascii="Segoe UI" w:eastAsia="MS Mincho" w:hAnsi="Segoe UI" w:cs="Segoe UI"/>
          <w:iCs/>
          <w:sz w:val="24"/>
          <w:szCs w:val="24"/>
        </w:rPr>
        <w:t>Elony</w:t>
      </w:r>
      <w:proofErr w:type="spellEnd"/>
      <w:r w:rsidR="00047FC0" w:rsidRPr="00047FC0">
        <w:rPr>
          <w:rFonts w:ascii="Segoe UI" w:eastAsia="MS Mincho" w:hAnsi="Segoe UI" w:cs="Segoe UI"/>
          <w:iCs/>
          <w:sz w:val="24"/>
          <w:szCs w:val="24"/>
        </w:rPr>
        <w:t xml:space="preserve"> Edgar </w:t>
      </w:r>
      <w:proofErr w:type="spellStart"/>
      <w:r w:rsidR="00047FC0" w:rsidRPr="00047FC0">
        <w:rPr>
          <w:rFonts w:ascii="Segoe UI" w:eastAsia="MS Mincho" w:hAnsi="Segoe UI" w:cs="Segoe UI"/>
          <w:iCs/>
          <w:sz w:val="24"/>
          <w:szCs w:val="24"/>
        </w:rPr>
        <w:t>Nyland</w:t>
      </w:r>
      <w:proofErr w:type="spellEnd"/>
      <w:r w:rsidR="00047FC0" w:rsidRPr="00047FC0">
        <w:rPr>
          <w:rFonts w:ascii="Segoe UI" w:eastAsia="MS Mincho" w:hAnsi="Segoe UI" w:cs="Segoe UI"/>
          <w:iCs/>
          <w:sz w:val="24"/>
          <w:szCs w:val="24"/>
        </w:rPr>
        <w:t xml:space="preserve"> e Celina Teixeira Christovão – Encaminhando </w:t>
      </w:r>
      <w:r w:rsidR="00047FC0" w:rsidRPr="00047FC0">
        <w:rPr>
          <w:rFonts w:ascii="Segoe UI" w:eastAsia="MS Mincho" w:hAnsi="Segoe UI" w:cs="Segoe UI"/>
          <w:i/>
          <w:sz w:val="24"/>
          <w:szCs w:val="24"/>
        </w:rPr>
        <w:t>VOTO DE PESAR aos familiares do Sr. Iraci Meneghetti, falecido no dia 14 de maio de 2026, aos 77 anos de idade.</w:t>
      </w:r>
      <w:r w:rsidR="00047FC0" w:rsidRPr="00047FC0">
        <w:rPr>
          <w:rFonts w:ascii="Segoe UI" w:eastAsia="MS Mincho" w:hAnsi="Segoe UI" w:cs="Segoe UI"/>
          <w:iCs/>
          <w:sz w:val="24"/>
          <w:szCs w:val="24"/>
        </w:rPr>
        <w:t xml:space="preserve"> Requerimento n° 046/2026 – de autoria dos Vereadores </w:t>
      </w:r>
      <w:proofErr w:type="spellStart"/>
      <w:r w:rsidR="00047FC0" w:rsidRPr="00047FC0">
        <w:rPr>
          <w:rFonts w:ascii="Segoe UI" w:eastAsia="MS Mincho" w:hAnsi="Segoe UI" w:cs="Segoe UI"/>
          <w:iCs/>
          <w:sz w:val="24"/>
          <w:szCs w:val="24"/>
        </w:rPr>
        <w:t>Adelia</w:t>
      </w:r>
      <w:proofErr w:type="spellEnd"/>
      <w:r w:rsidR="00047FC0" w:rsidRPr="00047FC0">
        <w:rPr>
          <w:rFonts w:ascii="Segoe UI" w:eastAsia="MS Mincho" w:hAnsi="Segoe UI" w:cs="Segoe UI"/>
          <w:iCs/>
          <w:sz w:val="24"/>
          <w:szCs w:val="24"/>
        </w:rPr>
        <w:t xml:space="preserve"> Vanice </w:t>
      </w:r>
      <w:proofErr w:type="spellStart"/>
      <w:r w:rsidR="00047FC0" w:rsidRPr="00047FC0">
        <w:rPr>
          <w:rFonts w:ascii="Segoe UI" w:eastAsia="MS Mincho" w:hAnsi="Segoe UI" w:cs="Segoe UI"/>
          <w:iCs/>
          <w:sz w:val="24"/>
          <w:szCs w:val="24"/>
        </w:rPr>
        <w:t>Volkweis</w:t>
      </w:r>
      <w:proofErr w:type="spellEnd"/>
      <w:r w:rsidR="00047FC0" w:rsidRPr="00047FC0">
        <w:rPr>
          <w:rFonts w:ascii="Segoe UI" w:eastAsia="MS Mincho" w:hAnsi="Segoe UI" w:cs="Segoe UI"/>
          <w:iCs/>
          <w:sz w:val="24"/>
          <w:szCs w:val="24"/>
        </w:rPr>
        <w:t xml:space="preserve"> e </w:t>
      </w:r>
      <w:proofErr w:type="spellStart"/>
      <w:r w:rsidR="00047FC0" w:rsidRPr="00047FC0">
        <w:rPr>
          <w:rFonts w:ascii="Segoe UI" w:eastAsia="MS Mincho" w:hAnsi="Segoe UI" w:cs="Segoe UI"/>
          <w:iCs/>
          <w:sz w:val="24"/>
          <w:szCs w:val="24"/>
        </w:rPr>
        <w:t>Elony</w:t>
      </w:r>
      <w:proofErr w:type="spellEnd"/>
      <w:r w:rsidR="00047FC0" w:rsidRPr="00047FC0">
        <w:rPr>
          <w:rFonts w:ascii="Segoe UI" w:eastAsia="MS Mincho" w:hAnsi="Segoe UI" w:cs="Segoe UI"/>
          <w:iCs/>
          <w:sz w:val="24"/>
          <w:szCs w:val="24"/>
        </w:rPr>
        <w:t xml:space="preserve"> Edgar </w:t>
      </w:r>
      <w:proofErr w:type="spellStart"/>
      <w:r w:rsidR="00047FC0" w:rsidRPr="00047FC0">
        <w:rPr>
          <w:rFonts w:ascii="Segoe UI" w:eastAsia="MS Mincho" w:hAnsi="Segoe UI" w:cs="Segoe UI"/>
          <w:iCs/>
          <w:sz w:val="24"/>
          <w:szCs w:val="24"/>
        </w:rPr>
        <w:t>Nyland</w:t>
      </w:r>
      <w:proofErr w:type="spellEnd"/>
      <w:r w:rsidR="00047FC0" w:rsidRPr="00047FC0">
        <w:rPr>
          <w:rFonts w:ascii="Segoe UI" w:eastAsia="MS Mincho" w:hAnsi="Segoe UI" w:cs="Segoe UI"/>
          <w:iCs/>
          <w:sz w:val="24"/>
          <w:szCs w:val="24"/>
        </w:rPr>
        <w:t xml:space="preserve"> – Encaminhando </w:t>
      </w:r>
      <w:r w:rsidR="00047FC0" w:rsidRPr="00047FC0">
        <w:rPr>
          <w:rFonts w:ascii="Segoe UI" w:eastAsia="MS Mincho" w:hAnsi="Segoe UI" w:cs="Segoe UI"/>
          <w:i/>
          <w:sz w:val="24"/>
          <w:szCs w:val="24"/>
        </w:rPr>
        <w:t>VOTO DE PESAR aos familiares do Sr. Gilberto Boll, falecida no dia 16 de maio de 2026, aos 69 anos de idade.</w:t>
      </w:r>
      <w:r w:rsidR="00047FC0" w:rsidRPr="00047FC0">
        <w:rPr>
          <w:rFonts w:ascii="Segoe UI" w:eastAsia="MS Mincho" w:hAnsi="Segoe UI" w:cs="Segoe UI"/>
          <w:iCs/>
          <w:sz w:val="24"/>
          <w:szCs w:val="24"/>
        </w:rPr>
        <w:t xml:space="preserve"> Requerimento n° 047/2026 – de autoria da Vereadora </w:t>
      </w:r>
      <w:proofErr w:type="spellStart"/>
      <w:r w:rsidR="00047FC0" w:rsidRPr="00047FC0">
        <w:rPr>
          <w:rFonts w:ascii="Segoe UI" w:eastAsia="MS Mincho" w:hAnsi="Segoe UI" w:cs="Segoe UI"/>
          <w:iCs/>
          <w:sz w:val="24"/>
          <w:szCs w:val="24"/>
        </w:rPr>
        <w:t>Adelia</w:t>
      </w:r>
      <w:proofErr w:type="spellEnd"/>
      <w:r w:rsidR="00047FC0" w:rsidRPr="00047FC0">
        <w:rPr>
          <w:rFonts w:ascii="Segoe UI" w:eastAsia="MS Mincho" w:hAnsi="Segoe UI" w:cs="Segoe UI"/>
          <w:iCs/>
          <w:sz w:val="24"/>
          <w:szCs w:val="24"/>
        </w:rPr>
        <w:t xml:space="preserve"> Vanice </w:t>
      </w:r>
      <w:proofErr w:type="spellStart"/>
      <w:r w:rsidR="00047FC0" w:rsidRPr="00047FC0">
        <w:rPr>
          <w:rFonts w:ascii="Segoe UI" w:eastAsia="MS Mincho" w:hAnsi="Segoe UI" w:cs="Segoe UI"/>
          <w:iCs/>
          <w:sz w:val="24"/>
          <w:szCs w:val="24"/>
        </w:rPr>
        <w:t>Volkweis</w:t>
      </w:r>
      <w:proofErr w:type="spellEnd"/>
      <w:r w:rsidR="00047FC0" w:rsidRPr="00047FC0">
        <w:rPr>
          <w:rFonts w:ascii="Segoe UI" w:eastAsia="MS Mincho" w:hAnsi="Segoe UI" w:cs="Segoe UI"/>
          <w:iCs/>
          <w:sz w:val="24"/>
          <w:szCs w:val="24"/>
        </w:rPr>
        <w:t xml:space="preserve"> – Encaminhando </w:t>
      </w:r>
      <w:r w:rsidR="00047FC0" w:rsidRPr="00047FC0">
        <w:rPr>
          <w:rFonts w:ascii="Segoe UI" w:eastAsia="MS Mincho" w:hAnsi="Segoe UI" w:cs="Segoe UI"/>
          <w:i/>
          <w:sz w:val="24"/>
          <w:szCs w:val="24"/>
        </w:rPr>
        <w:t xml:space="preserve">VOTO DE PESAR aos familiares do Sr. José Benedito </w:t>
      </w:r>
      <w:proofErr w:type="spellStart"/>
      <w:r w:rsidR="00047FC0" w:rsidRPr="00047FC0">
        <w:rPr>
          <w:rFonts w:ascii="Segoe UI" w:eastAsia="MS Mincho" w:hAnsi="Segoe UI" w:cs="Segoe UI"/>
          <w:i/>
          <w:sz w:val="24"/>
          <w:szCs w:val="24"/>
        </w:rPr>
        <w:t>Theisen</w:t>
      </w:r>
      <w:proofErr w:type="spellEnd"/>
      <w:r w:rsidR="00047FC0" w:rsidRPr="00047FC0">
        <w:rPr>
          <w:rFonts w:ascii="Segoe UI" w:eastAsia="MS Mincho" w:hAnsi="Segoe UI" w:cs="Segoe UI"/>
          <w:i/>
          <w:sz w:val="24"/>
          <w:szCs w:val="24"/>
        </w:rPr>
        <w:t>, falecido no dia 15 de maio de 2026, aos 64 anos de idade.</w:t>
      </w:r>
      <w:r w:rsidR="00047FC0" w:rsidRPr="00047FC0">
        <w:rPr>
          <w:rFonts w:ascii="Segoe UI" w:eastAsia="MS Mincho" w:hAnsi="Segoe UI" w:cs="Segoe UI"/>
          <w:iCs/>
          <w:sz w:val="24"/>
          <w:szCs w:val="24"/>
        </w:rPr>
        <w:t xml:space="preserve"> </w:t>
      </w:r>
      <w:r w:rsidR="00047FC0" w:rsidRPr="00047FC0">
        <w:rPr>
          <w:rFonts w:ascii="Segoe UI" w:hAnsi="Segoe UI" w:cs="Segoe UI"/>
          <w:bCs/>
          <w:sz w:val="24"/>
          <w:szCs w:val="24"/>
        </w:rPr>
        <w:t xml:space="preserve">Pedido de Informação nº. 003/2026 – de autoria do Vereador Kelvin da Silva Penedo – Solicitando </w:t>
      </w:r>
      <w:r w:rsidR="00047FC0" w:rsidRPr="00047FC0">
        <w:rPr>
          <w:rFonts w:ascii="Segoe UI" w:eastAsia="Bookman Old Style" w:hAnsi="Segoe UI" w:cs="Segoe UI"/>
          <w:bCs/>
          <w:sz w:val="24"/>
          <w:szCs w:val="24"/>
        </w:rPr>
        <w:t xml:space="preserve">ao Poder Executivo Municipal, o que segue: </w:t>
      </w:r>
      <w:r w:rsidR="00047FC0" w:rsidRPr="00047FC0">
        <w:rPr>
          <w:rFonts w:ascii="Segoe UI" w:eastAsia="Bookman Old Style" w:hAnsi="Segoe UI" w:cs="Segoe UI"/>
          <w:bCs/>
          <w:i/>
          <w:sz w:val="24"/>
          <w:szCs w:val="24"/>
        </w:rPr>
        <w:t>Com relação ao Contrato de Concessão dos serviços públicos de saneamento básico firmado entre o Poder Executivo Municipal e a AEGEA/CORSAN de Dois Irmãos, solicita-se o que segue: 1) Que seja remetido cópia integral do Contrato firmado entre o Poder Executivo e a AEGEA/CORSAN; 2) Há algum setor ou servidor público responsável pela fiscalização do contrato e dos serviços prestados pela Concessionária?</w:t>
      </w:r>
      <w:r w:rsidR="00047FC0" w:rsidRPr="00047FC0">
        <w:rPr>
          <w:rFonts w:ascii="Segoe UI" w:eastAsia="MS Mincho" w:hAnsi="Segoe UI" w:cs="Segoe UI"/>
          <w:iCs/>
          <w:sz w:val="24"/>
          <w:szCs w:val="24"/>
        </w:rPr>
        <w:t xml:space="preserve"> </w:t>
      </w:r>
      <w:r w:rsidR="00047FC0" w:rsidRPr="00047FC0">
        <w:rPr>
          <w:rFonts w:ascii="Segoe UI" w:hAnsi="Segoe UI" w:cs="Segoe UI"/>
          <w:sz w:val="24"/>
          <w:szCs w:val="24"/>
          <w:lang w:val="pt"/>
        </w:rPr>
        <w:t xml:space="preserve">Pedido de Providência nº 028/2026 – </w:t>
      </w:r>
      <w:r w:rsidR="00047FC0" w:rsidRPr="00047FC0">
        <w:rPr>
          <w:rFonts w:ascii="Segoe UI" w:hAnsi="Segoe UI" w:cs="Segoe UI"/>
          <w:sz w:val="24"/>
          <w:szCs w:val="24"/>
        </w:rPr>
        <w:t xml:space="preserve">de autoria </w:t>
      </w:r>
      <w:r w:rsidR="00047FC0" w:rsidRPr="00047FC0">
        <w:rPr>
          <w:rFonts w:ascii="Segoe UI" w:hAnsi="Segoe UI" w:cs="Segoe UI"/>
          <w:sz w:val="24"/>
          <w:szCs w:val="24"/>
          <w:lang w:val="pt"/>
        </w:rPr>
        <w:t>do Vereador Kelvin da Silva Penedo – Solicitando ao Poder Executivo Municipal o que segue:</w:t>
      </w:r>
      <w:r w:rsidR="00047FC0" w:rsidRPr="00047FC0">
        <w:rPr>
          <w:rFonts w:ascii="Segoe UI" w:hAnsi="Segoe UI" w:cs="Segoe UI"/>
          <w:sz w:val="24"/>
          <w:szCs w:val="24"/>
        </w:rPr>
        <w:t xml:space="preserve"> </w:t>
      </w:r>
      <w:r w:rsidR="00047FC0" w:rsidRPr="00047FC0">
        <w:rPr>
          <w:rFonts w:ascii="Segoe UI" w:hAnsi="Segoe UI" w:cs="Segoe UI"/>
          <w:i/>
          <w:sz w:val="24"/>
          <w:szCs w:val="24"/>
        </w:rPr>
        <w:t>Que seja feita a limpeza/capina e manutenção da Rua Caminho de Pedestres Balduino Lampert, localizada no Bairro Floresta.</w:t>
      </w:r>
      <w:r w:rsidR="00047FC0">
        <w:rPr>
          <w:rFonts w:ascii="Segoe UI" w:eastAsia="MS Mincho" w:hAnsi="Segoe UI" w:cs="Segoe UI"/>
          <w:iCs/>
          <w:sz w:val="24"/>
          <w:szCs w:val="24"/>
        </w:rPr>
        <w:t xml:space="preserve"> </w:t>
      </w:r>
      <w:r w:rsidR="004524CE" w:rsidRPr="00D6329F">
        <w:rPr>
          <w:rFonts w:ascii="Segoe UI" w:hAnsi="Segoe UI" w:cs="Segoe UI"/>
          <w:sz w:val="24"/>
          <w:szCs w:val="24"/>
        </w:rPr>
        <w:t>Sendo estas as matérias do expediente, passou-se</w:t>
      </w:r>
      <w:r w:rsidR="004524CE" w:rsidRPr="00D6329F">
        <w:rPr>
          <w:rFonts w:ascii="Segoe UI" w:eastAsia="MS Mincho" w:hAnsi="Segoe UI" w:cs="Segoe UI"/>
          <w:sz w:val="24"/>
          <w:szCs w:val="24"/>
        </w:rPr>
        <w:t xml:space="preserve"> </w:t>
      </w:r>
      <w:r w:rsidR="004524CE" w:rsidRPr="00D6329F">
        <w:rPr>
          <w:rFonts w:ascii="Segoe UI" w:hAnsi="Segoe UI" w:cs="Segoe UI"/>
          <w:sz w:val="24"/>
          <w:szCs w:val="24"/>
        </w:rPr>
        <w:t xml:space="preserve">ao espaço destinado ao </w:t>
      </w:r>
      <w:r w:rsidR="004524CE" w:rsidRPr="00D6329F">
        <w:rPr>
          <w:rFonts w:ascii="Segoe UI" w:hAnsi="Segoe UI" w:cs="Segoe UI"/>
          <w:b/>
          <w:sz w:val="24"/>
          <w:szCs w:val="24"/>
        </w:rPr>
        <w:lastRenderedPageBreak/>
        <w:t xml:space="preserve">Grande </w:t>
      </w:r>
      <w:r w:rsidR="004524CE" w:rsidRPr="0032736B">
        <w:rPr>
          <w:rFonts w:ascii="Segoe UI" w:hAnsi="Segoe UI" w:cs="Segoe UI"/>
          <w:b/>
          <w:sz w:val="24"/>
          <w:szCs w:val="24"/>
        </w:rPr>
        <w:t>Expediente</w:t>
      </w:r>
      <w:r w:rsidR="004524CE" w:rsidRPr="0032736B">
        <w:rPr>
          <w:rFonts w:ascii="Segoe UI" w:hAnsi="Segoe UI" w:cs="Segoe UI"/>
          <w:sz w:val="24"/>
          <w:szCs w:val="24"/>
        </w:rPr>
        <w:t xml:space="preserve">: </w:t>
      </w:r>
      <w:r w:rsidR="004524CE" w:rsidRPr="0032736B">
        <w:rPr>
          <w:rFonts w:ascii="Segoe UI" w:eastAsia="MS Mincho" w:hAnsi="Segoe UI" w:cs="Segoe UI"/>
          <w:sz w:val="24"/>
          <w:szCs w:val="24"/>
        </w:rPr>
        <w:t xml:space="preserve">Neste espaço os vereadores </w:t>
      </w:r>
      <w:r w:rsidR="008C57D7" w:rsidRPr="0032736B">
        <w:rPr>
          <w:rFonts w:ascii="Segoe UI" w:eastAsia="MS Mincho" w:hAnsi="Segoe UI" w:cs="Segoe UI"/>
          <w:sz w:val="24"/>
          <w:szCs w:val="24"/>
        </w:rPr>
        <w:t xml:space="preserve">que utilizaram a palavra foram: </w:t>
      </w:r>
      <w:r w:rsidR="00B4716E" w:rsidRPr="0032736B">
        <w:rPr>
          <w:rFonts w:ascii="Segoe UI" w:eastAsia="MS Mincho" w:hAnsi="Segoe UI" w:cs="Segoe UI"/>
          <w:b/>
          <w:sz w:val="24"/>
          <w:szCs w:val="24"/>
        </w:rPr>
        <w:t xml:space="preserve">Kelvin da Silva Penedo (PT); </w:t>
      </w:r>
      <w:r w:rsidR="0032736B" w:rsidRPr="0032736B">
        <w:rPr>
          <w:rFonts w:ascii="Segoe UI" w:eastAsia="MS Mincho" w:hAnsi="Segoe UI" w:cs="Segoe UI"/>
          <w:b/>
          <w:sz w:val="24"/>
          <w:szCs w:val="24"/>
        </w:rPr>
        <w:t>Carlos Alberto Klein</w:t>
      </w:r>
      <w:r w:rsidR="00B4716E" w:rsidRPr="0032736B">
        <w:rPr>
          <w:rFonts w:ascii="Segoe UI" w:eastAsia="MS Mincho" w:hAnsi="Segoe UI" w:cs="Segoe UI"/>
          <w:b/>
          <w:sz w:val="24"/>
          <w:szCs w:val="24"/>
        </w:rPr>
        <w:t xml:space="preserve"> (PP); </w:t>
      </w:r>
      <w:r w:rsidR="00B4716E" w:rsidRPr="0032736B">
        <w:rPr>
          <w:rFonts w:ascii="Segoe UI" w:eastAsia="MS Mincho" w:hAnsi="Segoe UI" w:cs="Segoe UI"/>
          <w:b/>
          <w:bCs/>
          <w:sz w:val="24"/>
          <w:szCs w:val="24"/>
        </w:rPr>
        <w:t>Andrea Blume (MDB)</w:t>
      </w:r>
      <w:r w:rsidR="00B4716E" w:rsidRPr="0032736B">
        <w:rPr>
          <w:rFonts w:ascii="Segoe UI" w:eastAsia="MS Mincho" w:hAnsi="Segoe UI" w:cs="Segoe UI"/>
          <w:b/>
          <w:sz w:val="24"/>
          <w:szCs w:val="24"/>
        </w:rPr>
        <w:t xml:space="preserve">, </w:t>
      </w:r>
      <w:r w:rsidR="003174C5" w:rsidRPr="0032736B">
        <w:rPr>
          <w:rFonts w:ascii="Segoe UI" w:eastAsia="MS Mincho" w:hAnsi="Segoe UI" w:cs="Segoe UI"/>
          <w:sz w:val="24"/>
          <w:szCs w:val="24"/>
        </w:rPr>
        <w:t>nesta respectiva ordem.</w:t>
      </w:r>
      <w:r w:rsidR="0032736B">
        <w:rPr>
          <w:rFonts w:ascii="Segoe UI" w:eastAsia="MS Mincho" w:hAnsi="Segoe UI" w:cs="Segoe UI"/>
          <w:sz w:val="24"/>
          <w:szCs w:val="24"/>
        </w:rPr>
        <w:t xml:space="preserve"> </w:t>
      </w:r>
      <w:r w:rsidR="003174C5" w:rsidRPr="00883B52">
        <w:rPr>
          <w:rFonts w:ascii="Segoe UI" w:eastAsia="MS Mincho" w:hAnsi="Segoe UI" w:cs="Segoe UI"/>
          <w:sz w:val="24"/>
          <w:szCs w:val="24"/>
        </w:rPr>
        <w:t>Após os pronunciamentos, passou-se ao espaço destinado à</w:t>
      </w:r>
      <w:r w:rsidR="004524CE" w:rsidRPr="00883B52">
        <w:rPr>
          <w:rFonts w:ascii="Segoe UI" w:eastAsia="MS Mincho" w:hAnsi="Segoe UI" w:cs="Segoe UI"/>
          <w:sz w:val="24"/>
          <w:szCs w:val="24"/>
        </w:rPr>
        <w:t xml:space="preserve">s </w:t>
      </w:r>
      <w:r w:rsidR="004524CE" w:rsidRPr="00883B52">
        <w:rPr>
          <w:rFonts w:ascii="Segoe UI" w:eastAsia="MS Mincho" w:hAnsi="Segoe UI" w:cs="Segoe UI"/>
          <w:b/>
          <w:sz w:val="24"/>
          <w:szCs w:val="24"/>
        </w:rPr>
        <w:t>Comunicações de Liderança</w:t>
      </w:r>
      <w:r w:rsidR="004524CE" w:rsidRPr="00883B52">
        <w:rPr>
          <w:rFonts w:ascii="Segoe UI" w:eastAsia="MS Mincho" w:hAnsi="Segoe UI" w:cs="Segoe UI"/>
          <w:sz w:val="24"/>
          <w:szCs w:val="24"/>
        </w:rPr>
        <w:t xml:space="preserve">: </w:t>
      </w:r>
      <w:r w:rsidR="003174C5" w:rsidRPr="00883B52">
        <w:rPr>
          <w:rFonts w:ascii="Segoe UI" w:eastAsia="MS Mincho" w:hAnsi="Segoe UI" w:cs="Segoe UI"/>
          <w:sz w:val="24"/>
          <w:szCs w:val="24"/>
        </w:rPr>
        <w:t>Neste espaço</w:t>
      </w:r>
      <w:r w:rsidR="00521599" w:rsidRPr="00883B52">
        <w:rPr>
          <w:rFonts w:ascii="Segoe UI" w:eastAsia="MS Mincho" w:hAnsi="Segoe UI" w:cs="Segoe UI"/>
          <w:sz w:val="24"/>
          <w:szCs w:val="24"/>
        </w:rPr>
        <w:t xml:space="preserve"> o vereador que utiliz</w:t>
      </w:r>
      <w:r w:rsidR="00883B52" w:rsidRPr="00883B52">
        <w:rPr>
          <w:rFonts w:ascii="Segoe UI" w:eastAsia="MS Mincho" w:hAnsi="Segoe UI" w:cs="Segoe UI"/>
          <w:sz w:val="24"/>
          <w:szCs w:val="24"/>
        </w:rPr>
        <w:t xml:space="preserve">ou </w:t>
      </w:r>
      <w:r w:rsidR="00521599" w:rsidRPr="00883B52">
        <w:rPr>
          <w:rFonts w:ascii="Segoe UI" w:eastAsia="MS Mincho" w:hAnsi="Segoe UI" w:cs="Segoe UI"/>
          <w:sz w:val="24"/>
          <w:szCs w:val="24"/>
        </w:rPr>
        <w:t xml:space="preserve">a palavra </w:t>
      </w:r>
      <w:r w:rsidR="00883B52" w:rsidRPr="00883B52">
        <w:rPr>
          <w:rFonts w:ascii="Segoe UI" w:eastAsia="MS Mincho" w:hAnsi="Segoe UI" w:cs="Segoe UI"/>
          <w:sz w:val="24"/>
          <w:szCs w:val="24"/>
        </w:rPr>
        <w:t>foi</w:t>
      </w:r>
      <w:r w:rsidR="00521599" w:rsidRPr="00883B52">
        <w:rPr>
          <w:rFonts w:ascii="Segoe UI" w:eastAsia="MS Mincho" w:hAnsi="Segoe UI" w:cs="Segoe UI"/>
          <w:sz w:val="24"/>
          <w:szCs w:val="24"/>
        </w:rPr>
        <w:t xml:space="preserve">: </w:t>
      </w:r>
      <w:r w:rsidR="00B818B4" w:rsidRPr="00883B52">
        <w:rPr>
          <w:rFonts w:ascii="Segoe UI" w:eastAsia="MS Mincho" w:hAnsi="Segoe UI" w:cs="Segoe UI"/>
          <w:b/>
          <w:sz w:val="24"/>
          <w:szCs w:val="24"/>
        </w:rPr>
        <w:t>Carlos Alberto Klein (Líder do Governo)</w:t>
      </w:r>
      <w:r w:rsidR="00883B52" w:rsidRPr="00883B52">
        <w:rPr>
          <w:rFonts w:ascii="Segoe UI" w:eastAsia="MS Mincho" w:hAnsi="Segoe UI" w:cs="Segoe UI"/>
          <w:b/>
          <w:sz w:val="24"/>
          <w:szCs w:val="24"/>
        </w:rPr>
        <w:t>.</w:t>
      </w:r>
      <w:r w:rsidR="00883B52">
        <w:rPr>
          <w:rFonts w:ascii="Segoe UI" w:eastAsia="MS Mincho" w:hAnsi="Segoe UI" w:cs="Segoe UI"/>
          <w:sz w:val="24"/>
          <w:szCs w:val="24"/>
        </w:rPr>
        <w:t xml:space="preserve"> </w:t>
      </w:r>
      <w:r w:rsidR="00855CA1" w:rsidRPr="00FE4955">
        <w:rPr>
          <w:rFonts w:ascii="Segoe UI" w:eastAsia="MS Mincho" w:hAnsi="Segoe UI" w:cs="Segoe UI"/>
          <w:sz w:val="24"/>
          <w:szCs w:val="24"/>
        </w:rPr>
        <w:t xml:space="preserve">Posterior, passou-se à </w:t>
      </w:r>
      <w:r w:rsidR="00855CA1" w:rsidRPr="00FE4955">
        <w:rPr>
          <w:rFonts w:ascii="Segoe UI" w:eastAsia="MS Mincho" w:hAnsi="Segoe UI" w:cs="Segoe UI"/>
          <w:b/>
          <w:sz w:val="24"/>
          <w:szCs w:val="24"/>
        </w:rPr>
        <w:t>Ordem do Dia</w:t>
      </w:r>
      <w:r w:rsidR="00BB3113">
        <w:rPr>
          <w:rFonts w:ascii="Segoe UI" w:eastAsia="MS Mincho" w:hAnsi="Segoe UI" w:cs="Segoe UI"/>
          <w:sz w:val="24"/>
          <w:szCs w:val="24"/>
        </w:rPr>
        <w:t>: A</w:t>
      </w:r>
      <w:r w:rsidR="00855CA1" w:rsidRPr="00FE4955">
        <w:rPr>
          <w:rFonts w:ascii="Segoe UI" w:eastAsia="MS Mincho" w:hAnsi="Segoe UI" w:cs="Segoe UI"/>
          <w:sz w:val="24"/>
          <w:szCs w:val="24"/>
        </w:rPr>
        <w:t xml:space="preserve"> senhor</w:t>
      </w:r>
      <w:r w:rsidR="00BB3113">
        <w:rPr>
          <w:rFonts w:ascii="Segoe UI" w:eastAsia="MS Mincho" w:hAnsi="Segoe UI" w:cs="Segoe UI"/>
          <w:sz w:val="24"/>
          <w:szCs w:val="24"/>
        </w:rPr>
        <w:t>a</w:t>
      </w:r>
      <w:r w:rsidR="00855CA1" w:rsidRPr="00FE4955">
        <w:rPr>
          <w:rFonts w:ascii="Segoe UI" w:eastAsia="MS Mincho" w:hAnsi="Segoe UI" w:cs="Segoe UI"/>
          <w:sz w:val="24"/>
          <w:szCs w:val="24"/>
        </w:rPr>
        <w:t xml:space="preserve"> presidente comunicou que retornou da </w:t>
      </w:r>
      <w:r w:rsidR="00855CA1" w:rsidRPr="00476430">
        <w:rPr>
          <w:rFonts w:ascii="Segoe UI" w:eastAsia="MS Mincho" w:hAnsi="Segoe UI" w:cs="Segoe UI"/>
          <w:sz w:val="24"/>
          <w:szCs w:val="24"/>
        </w:rPr>
        <w:t>Comissão Geral de Pareceres o</w:t>
      </w:r>
      <w:r w:rsidR="00476430" w:rsidRPr="00476430">
        <w:rPr>
          <w:rFonts w:ascii="Segoe UI" w:eastAsia="MS Mincho" w:hAnsi="Segoe UI" w:cs="Segoe UI"/>
          <w:sz w:val="24"/>
          <w:szCs w:val="24"/>
        </w:rPr>
        <w:t>s</w:t>
      </w:r>
      <w:r w:rsidR="000136A3" w:rsidRPr="00476430">
        <w:rPr>
          <w:rFonts w:ascii="Segoe UI" w:eastAsia="MS Mincho" w:hAnsi="Segoe UI" w:cs="Segoe UI"/>
          <w:sz w:val="24"/>
          <w:szCs w:val="24"/>
        </w:rPr>
        <w:t xml:space="preserve"> Projeto</w:t>
      </w:r>
      <w:r w:rsidR="00476430" w:rsidRPr="00476430">
        <w:rPr>
          <w:rFonts w:ascii="Segoe UI" w:eastAsia="MS Mincho" w:hAnsi="Segoe UI" w:cs="Segoe UI"/>
          <w:sz w:val="24"/>
          <w:szCs w:val="24"/>
        </w:rPr>
        <w:t>s</w:t>
      </w:r>
      <w:r w:rsidR="00651F00" w:rsidRPr="00476430">
        <w:rPr>
          <w:rFonts w:ascii="Segoe UI" w:eastAsia="MS Mincho" w:hAnsi="Segoe UI" w:cs="Segoe UI"/>
          <w:sz w:val="24"/>
          <w:szCs w:val="24"/>
        </w:rPr>
        <w:t xml:space="preserve"> </w:t>
      </w:r>
      <w:r w:rsidR="000136A3" w:rsidRPr="00476430">
        <w:rPr>
          <w:rFonts w:ascii="Segoe UI" w:eastAsia="MS Mincho" w:hAnsi="Segoe UI" w:cs="Segoe UI"/>
          <w:sz w:val="24"/>
          <w:szCs w:val="24"/>
        </w:rPr>
        <w:t xml:space="preserve">de Lei n° </w:t>
      </w:r>
      <w:r w:rsidR="00476430" w:rsidRPr="00476430">
        <w:rPr>
          <w:rFonts w:ascii="Segoe UI" w:eastAsia="MS Mincho" w:hAnsi="Segoe UI" w:cs="Segoe UI"/>
          <w:sz w:val="24"/>
          <w:szCs w:val="24"/>
        </w:rPr>
        <w:t>049 e 051</w:t>
      </w:r>
      <w:r w:rsidR="00651F00" w:rsidRPr="00476430">
        <w:rPr>
          <w:rFonts w:ascii="Segoe UI" w:eastAsia="MS Mincho" w:hAnsi="Segoe UI" w:cs="Segoe UI"/>
          <w:sz w:val="24"/>
          <w:szCs w:val="24"/>
        </w:rPr>
        <w:t>/2026</w:t>
      </w:r>
      <w:r w:rsidR="004F30EE">
        <w:rPr>
          <w:rFonts w:ascii="Segoe UI" w:eastAsia="MS Mincho" w:hAnsi="Segoe UI" w:cs="Segoe UI"/>
          <w:sz w:val="24"/>
          <w:szCs w:val="24"/>
        </w:rPr>
        <w:t xml:space="preserve"> </w:t>
      </w:r>
      <w:r w:rsidR="00855CA1" w:rsidRPr="009A0C30">
        <w:rPr>
          <w:rFonts w:ascii="Segoe UI" w:eastAsia="MS Mincho" w:hAnsi="Segoe UI" w:cs="Segoe UI"/>
          <w:sz w:val="24"/>
          <w:szCs w:val="24"/>
        </w:rPr>
        <w:t xml:space="preserve">e solicitou que </w:t>
      </w:r>
      <w:r w:rsidR="009A0C30" w:rsidRPr="009A0C30">
        <w:rPr>
          <w:rFonts w:ascii="Segoe UI" w:eastAsia="MS Mincho" w:hAnsi="Segoe UI" w:cs="Segoe UI"/>
          <w:sz w:val="24"/>
          <w:szCs w:val="24"/>
        </w:rPr>
        <w:t>a</w:t>
      </w:r>
      <w:r w:rsidR="00855CA1" w:rsidRPr="009A0C30">
        <w:rPr>
          <w:rFonts w:ascii="Segoe UI" w:eastAsia="MS Mincho" w:hAnsi="Segoe UI" w:cs="Segoe UI"/>
          <w:sz w:val="24"/>
          <w:szCs w:val="24"/>
        </w:rPr>
        <w:t xml:space="preserve"> secretári</w:t>
      </w:r>
      <w:r w:rsidR="009A0C30" w:rsidRPr="009A0C30">
        <w:rPr>
          <w:rFonts w:ascii="Segoe UI" w:eastAsia="MS Mincho" w:hAnsi="Segoe UI" w:cs="Segoe UI"/>
          <w:sz w:val="24"/>
          <w:szCs w:val="24"/>
        </w:rPr>
        <w:t>a</w:t>
      </w:r>
      <w:r w:rsidR="00855CA1" w:rsidRPr="009A0C30">
        <w:rPr>
          <w:rFonts w:ascii="Segoe UI" w:eastAsia="MS Mincho" w:hAnsi="Segoe UI" w:cs="Segoe UI"/>
          <w:sz w:val="24"/>
          <w:szCs w:val="24"/>
        </w:rPr>
        <w:t xml:space="preserve"> fizesse a leitura das matérias da Ordem do Dia.</w:t>
      </w:r>
      <w:r w:rsidR="00297CE0">
        <w:rPr>
          <w:rFonts w:ascii="Segoe UI" w:eastAsia="MS Mincho" w:hAnsi="Segoe UI" w:cs="Segoe UI"/>
          <w:sz w:val="24"/>
          <w:szCs w:val="24"/>
        </w:rPr>
        <w:t xml:space="preserve"> </w:t>
      </w:r>
      <w:r w:rsidR="003C1612" w:rsidRPr="00D6329F">
        <w:rPr>
          <w:rFonts w:ascii="Segoe UI" w:eastAsia="MS Mincho" w:hAnsi="Segoe UI" w:cs="Segoe UI"/>
          <w:sz w:val="24"/>
          <w:szCs w:val="24"/>
        </w:rPr>
        <w:t>Em seguida</w:t>
      </w:r>
      <w:r w:rsidR="00BB3113">
        <w:rPr>
          <w:rFonts w:ascii="Segoe UI" w:eastAsia="MS Mincho" w:hAnsi="Segoe UI" w:cs="Segoe UI"/>
          <w:sz w:val="24"/>
          <w:szCs w:val="24"/>
        </w:rPr>
        <w:t>, a</w:t>
      </w:r>
      <w:r w:rsidR="004524CE" w:rsidRPr="00D6329F">
        <w:rPr>
          <w:rFonts w:ascii="Segoe UI" w:eastAsia="MS Mincho" w:hAnsi="Segoe UI" w:cs="Segoe UI"/>
          <w:sz w:val="24"/>
          <w:szCs w:val="24"/>
        </w:rPr>
        <w:t xml:space="preserve"> senhor</w:t>
      </w:r>
      <w:r w:rsidR="00BB3113">
        <w:rPr>
          <w:rFonts w:ascii="Segoe UI" w:eastAsia="MS Mincho" w:hAnsi="Segoe UI" w:cs="Segoe UI"/>
          <w:sz w:val="24"/>
          <w:szCs w:val="24"/>
        </w:rPr>
        <w:t>a</w:t>
      </w:r>
      <w:r w:rsidR="004524CE" w:rsidRPr="00D6329F">
        <w:rPr>
          <w:rFonts w:ascii="Segoe UI" w:eastAsia="MS Mincho" w:hAnsi="Segoe UI" w:cs="Segoe UI"/>
          <w:sz w:val="24"/>
          <w:szCs w:val="24"/>
        </w:rPr>
        <w:t xml:space="preserve"> presidente colocou </w:t>
      </w:r>
      <w:r w:rsidR="004524CE" w:rsidRPr="00D6329F">
        <w:rPr>
          <w:rFonts w:ascii="Segoe UI" w:eastAsia="MS Mincho" w:hAnsi="Segoe UI" w:cs="Segoe UI"/>
          <w:b/>
          <w:sz w:val="24"/>
          <w:szCs w:val="24"/>
        </w:rPr>
        <w:t xml:space="preserve">em discussão </w:t>
      </w:r>
      <w:r w:rsidR="00297CE0">
        <w:rPr>
          <w:rFonts w:ascii="Segoe UI" w:eastAsia="MS Mincho" w:hAnsi="Segoe UI" w:cs="Segoe UI"/>
          <w:b/>
          <w:sz w:val="24"/>
          <w:szCs w:val="24"/>
        </w:rPr>
        <w:t xml:space="preserve">o </w:t>
      </w:r>
      <w:r w:rsidR="00297CE0" w:rsidRPr="0049429F">
        <w:rPr>
          <w:rFonts w:ascii="Segoe UI" w:hAnsi="Segoe UI" w:cs="Segoe UI"/>
          <w:b/>
          <w:bCs/>
          <w:szCs w:val="24"/>
        </w:rPr>
        <w:t>PROJETO DE LEI Nº. 049/2026, de autoria do Poder Executivo Municipal</w:t>
      </w:r>
      <w:r w:rsidR="00297CE0" w:rsidRPr="0049429F">
        <w:rPr>
          <w:rFonts w:ascii="Segoe UI" w:hAnsi="Segoe UI" w:cs="Segoe UI"/>
          <w:bCs/>
          <w:szCs w:val="24"/>
        </w:rPr>
        <w:t xml:space="preserve">, que </w:t>
      </w:r>
      <w:r w:rsidR="00297CE0" w:rsidRPr="0049429F">
        <w:rPr>
          <w:rFonts w:ascii="Segoe UI" w:hAnsi="Segoe UI" w:cs="Segoe UI"/>
          <w:i/>
          <w:szCs w:val="24"/>
        </w:rPr>
        <w:t>“INSTITUI O PROGRAMA DE RECUPERAÇÃO FISCAL – REFIS 2026, COM CONCESSÃO DE REMISSÃO PARCIAL DE MULTA E JUROS DOS CRÉDITOS DA FAZENDA PÚBLICA MUNICIPAL, AJUIZADOS OU NÃO, COM CONDIÇÕES ESPECIAIS PARA PAGAMENTO DO IMPOSTO SOBRE SERVIÇOS DE QUALQUER NATUREZA – ISSQN, E DÁ OUTRAS PROVIDÊNCIAS”.</w:t>
      </w:r>
      <w:r w:rsidR="00297CE0" w:rsidRPr="0049429F">
        <w:rPr>
          <w:rFonts w:ascii="Segoe UI" w:hAnsi="Segoe UI" w:cs="Segoe UI"/>
          <w:szCs w:val="24"/>
        </w:rPr>
        <w:t xml:space="preserve"> Justificativa: O projeto tem o objetivo de promover a regularização de créditos inscritos em dívida ativa e incrementar a arrecadação municipal ainda no exercício financeiro de 2026. </w:t>
      </w:r>
      <w:r w:rsidR="00297CE0" w:rsidRPr="0049429F">
        <w:rPr>
          <w:rFonts w:ascii="Segoe UI" w:hAnsi="Segoe UI" w:cs="Segoe UI"/>
          <w:i/>
          <w:szCs w:val="24"/>
        </w:rPr>
        <w:t xml:space="preserve">A proposta mantém a sistemática já adotada em exercícios anteriores, baseada na concessão de remissão parcial de juros e multa, com percentuais decrescentes ao longo do tempo, mecanismo que se mostra eficaz na indução do pagamento antecipado dos débitos e na recuperação de receitas. Como inovação relevante, o presente projeto estabelece condições diferenciadas para os débitos relativos ao Imposto Sobre Serviços de Qualquer Natureza – ISSQN, considerando sua importância estratégica para o Município, especialmente no contexto da reforma tributária nacional sobre o consumo, que impactará diretamente a estrutura de arrecadação municipal nos próximos anos. A medida busca não apenas a recuperação de créditos, mas também a melhoria da conformidade fiscal dos contribuintes, o fortalecimento da base econômica local e a preparação do Município para o novo cenário tributário, contribuindo para maior previsibilidade e sustentabilidade das receitas públicas. Importa destacar que a iniciativa também se insere no contexto de transição do sistema tributário nacional, preparando o Município para as mudanças decorrentes da reforma tributária sobre o consumo, mediante fortalecimento da arrecadação própria e regularização da situação fiscal dos contribuintes. </w:t>
      </w:r>
      <w:r w:rsidR="00297CE0" w:rsidRPr="00D6329F">
        <w:rPr>
          <w:rFonts w:ascii="Segoe UI" w:eastAsia="MS Mincho" w:hAnsi="Segoe UI" w:cs="Segoe UI"/>
          <w:b/>
          <w:sz w:val="24"/>
          <w:szCs w:val="24"/>
        </w:rPr>
        <w:t>Não havendo discussão, votado, o projeto de lei foi aprovado por unanimidade.</w:t>
      </w:r>
      <w:r w:rsidR="00297CE0">
        <w:rPr>
          <w:rFonts w:ascii="Segoe UI" w:eastAsia="MS Mincho" w:hAnsi="Segoe UI" w:cs="Segoe UI"/>
          <w:b/>
          <w:sz w:val="24"/>
          <w:szCs w:val="24"/>
        </w:rPr>
        <w:t xml:space="preserve"> </w:t>
      </w:r>
      <w:r w:rsidR="00297CE0">
        <w:rPr>
          <w:rFonts w:ascii="Segoe UI" w:eastAsia="MS Mincho" w:hAnsi="Segoe UI" w:cs="Segoe UI"/>
          <w:sz w:val="24"/>
          <w:szCs w:val="24"/>
        </w:rPr>
        <w:t>A</w:t>
      </w:r>
      <w:r w:rsidR="00297CE0" w:rsidRPr="00D6329F">
        <w:rPr>
          <w:rFonts w:ascii="Segoe UI" w:eastAsia="MS Mincho" w:hAnsi="Segoe UI" w:cs="Segoe UI"/>
          <w:sz w:val="24"/>
          <w:szCs w:val="24"/>
        </w:rPr>
        <w:t xml:space="preserve"> senhor</w:t>
      </w:r>
      <w:r w:rsidR="00297CE0">
        <w:rPr>
          <w:rFonts w:ascii="Segoe UI" w:eastAsia="MS Mincho" w:hAnsi="Segoe UI" w:cs="Segoe UI"/>
          <w:sz w:val="24"/>
          <w:szCs w:val="24"/>
        </w:rPr>
        <w:t>a</w:t>
      </w:r>
      <w:r w:rsidR="00297CE0" w:rsidRPr="00D6329F">
        <w:rPr>
          <w:rFonts w:ascii="Segoe UI" w:eastAsia="MS Mincho" w:hAnsi="Segoe UI" w:cs="Segoe UI"/>
          <w:sz w:val="24"/>
          <w:szCs w:val="24"/>
        </w:rPr>
        <w:t xml:space="preserve"> presidente colocou </w:t>
      </w:r>
      <w:r w:rsidR="00297CE0" w:rsidRPr="00D6329F">
        <w:rPr>
          <w:rFonts w:ascii="Segoe UI" w:eastAsia="MS Mincho" w:hAnsi="Segoe UI" w:cs="Segoe UI"/>
          <w:b/>
          <w:sz w:val="24"/>
          <w:szCs w:val="24"/>
        </w:rPr>
        <w:t>em discussão o</w:t>
      </w:r>
      <w:r w:rsidR="00297CE0">
        <w:rPr>
          <w:rFonts w:ascii="Segoe UI" w:hAnsi="Segoe UI" w:cs="Segoe UI"/>
          <w:b/>
          <w:bCs/>
          <w:szCs w:val="24"/>
        </w:rPr>
        <w:t xml:space="preserve"> </w:t>
      </w:r>
      <w:r w:rsidR="00297CE0" w:rsidRPr="00B24FD5">
        <w:rPr>
          <w:rFonts w:ascii="Segoe UI" w:hAnsi="Segoe UI" w:cs="Segoe UI"/>
          <w:b/>
          <w:bCs/>
          <w:szCs w:val="24"/>
        </w:rPr>
        <w:t>PROJETO DE LEI Nº. 051/2026, de autoria do Poder Executivo Municipal</w:t>
      </w:r>
      <w:r w:rsidR="00297CE0" w:rsidRPr="00B24FD5">
        <w:rPr>
          <w:rFonts w:ascii="Segoe UI" w:hAnsi="Segoe UI" w:cs="Segoe UI"/>
          <w:bCs/>
          <w:szCs w:val="24"/>
        </w:rPr>
        <w:t xml:space="preserve">, que </w:t>
      </w:r>
      <w:r w:rsidR="00297CE0" w:rsidRPr="00B24FD5">
        <w:rPr>
          <w:rFonts w:ascii="Segoe UI" w:hAnsi="Segoe UI" w:cs="Segoe UI"/>
          <w:i/>
          <w:szCs w:val="24"/>
        </w:rPr>
        <w:t xml:space="preserve">“AUTORIZA O PODER EXECUTIVO MUNICIPAL A CONCEDER SUBVENÇÃO SOCIAL COMPLEMENTAR </w:t>
      </w:r>
      <w:r w:rsidR="00297CE0" w:rsidRPr="00B24FD5">
        <w:rPr>
          <w:rFonts w:ascii="Segoe UI" w:hAnsi="Segoe UI" w:cs="Segoe UI"/>
          <w:i/>
          <w:szCs w:val="24"/>
        </w:rPr>
        <w:lastRenderedPageBreak/>
        <w:t>AO CONSELHO COMUNITÁRIO PRÓ-SEGURANÇA P</w:t>
      </w:r>
      <w:r w:rsidR="00297CE0">
        <w:rPr>
          <w:rFonts w:ascii="Segoe UI" w:hAnsi="Segoe UI" w:cs="Segoe UI"/>
          <w:i/>
          <w:szCs w:val="24"/>
        </w:rPr>
        <w:t>Ú</w:t>
      </w:r>
      <w:r w:rsidR="00297CE0" w:rsidRPr="00B24FD5">
        <w:rPr>
          <w:rFonts w:ascii="Segoe UI" w:hAnsi="Segoe UI" w:cs="Segoe UI"/>
          <w:i/>
          <w:szCs w:val="24"/>
        </w:rPr>
        <w:t>BLICA DO MUNICÍPIO DE DOIS IRMÃOS - CONSEPRO, E DÁ OUTRAS PROVIDÊNCIAS”.</w:t>
      </w:r>
      <w:r w:rsidR="00297CE0" w:rsidRPr="00B24FD5">
        <w:rPr>
          <w:rFonts w:ascii="Segoe UI" w:hAnsi="Segoe UI" w:cs="Segoe UI"/>
          <w:szCs w:val="24"/>
        </w:rPr>
        <w:t xml:space="preserve"> Justificativa: O valor total é de </w:t>
      </w:r>
      <w:r w:rsidR="00297CE0" w:rsidRPr="00B24FD5">
        <w:rPr>
          <w:rFonts w:ascii="Segoe UI" w:hAnsi="Segoe UI" w:cs="Segoe UI"/>
          <w:bCs/>
          <w:szCs w:val="24"/>
        </w:rPr>
        <w:t xml:space="preserve">R$ 301.768,00, para consecução de ações de interesse público (segurança pública). Os recursos ora previstos serão destinados à consecução de ações de interesse público voltadas à segurança pública, conforme metas e ações estabelecidas no Plano de Trabalho aprovado pelo Poder Executivo Municipal, mediante termo aditivo ao Termo de Fomento nº 12/2026. A medida se mostra necessária para assegurar a continuidade das atividades desenvolvidas pela entidade, contribuindo para o fortalecimento da estrutura de segurança pública local e para a promoção de melhores condições de atendimento à comunidade </w:t>
      </w:r>
      <w:proofErr w:type="spellStart"/>
      <w:r w:rsidR="00297CE0" w:rsidRPr="00B24FD5">
        <w:rPr>
          <w:rFonts w:ascii="Segoe UI" w:hAnsi="Segoe UI" w:cs="Segoe UI"/>
          <w:bCs/>
          <w:szCs w:val="24"/>
        </w:rPr>
        <w:t>doisirmonense</w:t>
      </w:r>
      <w:proofErr w:type="spellEnd"/>
      <w:r w:rsidR="00297CE0" w:rsidRPr="00B24FD5">
        <w:rPr>
          <w:rFonts w:ascii="Segoe UI" w:hAnsi="Segoe UI" w:cs="Segoe UI"/>
          <w:bCs/>
          <w:szCs w:val="24"/>
        </w:rPr>
        <w:t xml:space="preserve">. </w:t>
      </w:r>
      <w:r w:rsidR="00297CE0" w:rsidRPr="00D6329F">
        <w:rPr>
          <w:rFonts w:ascii="Segoe UI" w:eastAsia="MS Mincho" w:hAnsi="Segoe UI" w:cs="Segoe UI"/>
          <w:b/>
          <w:sz w:val="24"/>
          <w:szCs w:val="24"/>
        </w:rPr>
        <w:t>Não havendo discussão, votado, o projeto de lei foi aprovado por unanimidade.</w:t>
      </w:r>
      <w:r w:rsidR="00883B52">
        <w:rPr>
          <w:rFonts w:ascii="Segoe UI" w:eastAsia="MS Mincho" w:hAnsi="Segoe UI" w:cs="Segoe UI"/>
          <w:b/>
          <w:sz w:val="24"/>
          <w:szCs w:val="24"/>
        </w:rPr>
        <w:t xml:space="preserve"> </w:t>
      </w:r>
      <w:r w:rsidR="00BB3113">
        <w:rPr>
          <w:rFonts w:ascii="Segoe UI" w:eastAsia="MS Mincho" w:hAnsi="Segoe UI" w:cs="Segoe UI"/>
          <w:sz w:val="24"/>
          <w:szCs w:val="24"/>
        </w:rPr>
        <w:t>A</w:t>
      </w:r>
      <w:r w:rsidR="00BF3BF1" w:rsidRPr="00D6329F">
        <w:rPr>
          <w:rFonts w:ascii="Segoe UI" w:eastAsia="MS Mincho" w:hAnsi="Segoe UI" w:cs="Segoe UI"/>
          <w:sz w:val="24"/>
          <w:szCs w:val="24"/>
        </w:rPr>
        <w:t xml:space="preserve"> senhor</w:t>
      </w:r>
      <w:r w:rsidR="00BB3113">
        <w:rPr>
          <w:rFonts w:ascii="Segoe UI" w:eastAsia="MS Mincho" w:hAnsi="Segoe UI" w:cs="Segoe UI"/>
          <w:sz w:val="24"/>
          <w:szCs w:val="24"/>
        </w:rPr>
        <w:t>a</w:t>
      </w:r>
      <w:r w:rsidR="00BF3BF1" w:rsidRPr="00D6329F">
        <w:rPr>
          <w:rFonts w:ascii="Segoe UI" w:eastAsia="MS Mincho" w:hAnsi="Segoe UI" w:cs="Segoe UI"/>
          <w:sz w:val="24"/>
          <w:szCs w:val="24"/>
        </w:rPr>
        <w:t xml:space="preserve"> presidente colocou </w:t>
      </w:r>
      <w:r w:rsidR="00BF3BF1" w:rsidRPr="00D6329F">
        <w:rPr>
          <w:rFonts w:ascii="Segoe UI" w:eastAsia="MS Mincho" w:hAnsi="Segoe UI" w:cs="Segoe UI"/>
          <w:b/>
          <w:sz w:val="24"/>
          <w:szCs w:val="24"/>
        </w:rPr>
        <w:t xml:space="preserve">em votação o </w:t>
      </w:r>
      <w:r w:rsidR="00883B52" w:rsidRPr="00AE2D6B">
        <w:rPr>
          <w:rFonts w:ascii="Segoe UI" w:hAnsi="Segoe UI" w:cs="Segoe UI"/>
          <w:b/>
          <w:szCs w:val="24"/>
        </w:rPr>
        <w:t xml:space="preserve">Pedido de Informação nº. 003/2026 – de autoria do Vereador Kelvin da Silva Penedo </w:t>
      </w:r>
      <w:r w:rsidR="00883B52" w:rsidRPr="00AE2D6B">
        <w:rPr>
          <w:rFonts w:ascii="Segoe UI" w:hAnsi="Segoe UI" w:cs="Segoe UI"/>
          <w:szCs w:val="24"/>
        </w:rPr>
        <w:t xml:space="preserve">– Solicitando </w:t>
      </w:r>
      <w:r w:rsidR="00883B52" w:rsidRPr="00AE2D6B">
        <w:rPr>
          <w:rFonts w:ascii="Segoe UI" w:eastAsia="Bookman Old Style" w:hAnsi="Segoe UI" w:cs="Segoe UI"/>
          <w:szCs w:val="24"/>
        </w:rPr>
        <w:t xml:space="preserve">ao Poder Executivo Municipal, o que segue: </w:t>
      </w:r>
      <w:r w:rsidR="00883B52" w:rsidRPr="00AE2D6B">
        <w:rPr>
          <w:rFonts w:ascii="Segoe UI" w:eastAsia="Bookman Old Style" w:hAnsi="Segoe UI" w:cs="Segoe UI"/>
          <w:i/>
          <w:szCs w:val="24"/>
        </w:rPr>
        <w:t>Com relação ao Contrato de Concessão dos serviços públicos de saneamento básico firmado entre o Poder Executivo Municipal e a AEGEA/CORSAN de Dois Irmãos, solicita-se o que segue: 1) Que seja remetido cópia integral do Contrato firmado entre o Poder Executivo e a AEGEA/CORSAN; 2) Há algum setor ou servidor público responsável pela fiscalização do contrato e dos serviços prestados pela Concessionária?</w:t>
      </w:r>
      <w:r w:rsidR="00883B52">
        <w:rPr>
          <w:rFonts w:ascii="Segoe UI" w:eastAsia="Bookman Old Style" w:hAnsi="Segoe UI" w:cs="Segoe UI"/>
          <w:i/>
          <w:szCs w:val="24"/>
        </w:rPr>
        <w:t xml:space="preserve"> </w:t>
      </w:r>
      <w:r w:rsidR="00BF3BF1" w:rsidRPr="00D6329F">
        <w:rPr>
          <w:rFonts w:ascii="Segoe UI" w:eastAsia="MS Mincho" w:hAnsi="Segoe UI" w:cs="Segoe UI"/>
          <w:b/>
          <w:sz w:val="24"/>
          <w:szCs w:val="24"/>
        </w:rPr>
        <w:t xml:space="preserve">Votado, o </w:t>
      </w:r>
      <w:r w:rsidR="00BF3BF1" w:rsidRPr="00D6329F">
        <w:rPr>
          <w:rFonts w:ascii="Segoe UI" w:hAnsi="Segoe UI" w:cs="Segoe UI"/>
          <w:b/>
          <w:bCs/>
          <w:sz w:val="24"/>
          <w:szCs w:val="24"/>
        </w:rPr>
        <w:t xml:space="preserve">pedido de informação </w:t>
      </w:r>
      <w:r w:rsidR="00BF3BF1" w:rsidRPr="00D6329F">
        <w:rPr>
          <w:rFonts w:ascii="Segoe UI" w:eastAsia="MS Mincho" w:hAnsi="Segoe UI" w:cs="Segoe UI"/>
          <w:b/>
          <w:sz w:val="24"/>
          <w:szCs w:val="24"/>
        </w:rPr>
        <w:t>foi aprovado por unanimidade</w:t>
      </w:r>
      <w:r w:rsidR="00BF3BF1" w:rsidRPr="00D6329F">
        <w:rPr>
          <w:rFonts w:ascii="Segoe UI" w:eastAsia="MS Mincho" w:hAnsi="Segoe UI" w:cs="Segoe UI"/>
          <w:sz w:val="24"/>
          <w:szCs w:val="24"/>
        </w:rPr>
        <w:t xml:space="preserve">. </w:t>
      </w:r>
      <w:r w:rsidR="00883B52">
        <w:rPr>
          <w:rFonts w:ascii="Segoe UI" w:eastAsia="MS Mincho" w:hAnsi="Segoe UI" w:cs="Segoe UI"/>
          <w:sz w:val="24"/>
          <w:szCs w:val="24"/>
        </w:rPr>
        <w:t>A</w:t>
      </w:r>
      <w:r w:rsidR="00883B52" w:rsidRPr="00D6329F">
        <w:rPr>
          <w:rFonts w:ascii="Segoe UI" w:eastAsia="MS Mincho" w:hAnsi="Segoe UI" w:cs="Segoe UI"/>
          <w:sz w:val="24"/>
          <w:szCs w:val="24"/>
        </w:rPr>
        <w:t xml:space="preserve"> senhor</w:t>
      </w:r>
      <w:r w:rsidR="00883B52">
        <w:rPr>
          <w:rFonts w:ascii="Segoe UI" w:eastAsia="MS Mincho" w:hAnsi="Segoe UI" w:cs="Segoe UI"/>
          <w:sz w:val="24"/>
          <w:szCs w:val="24"/>
        </w:rPr>
        <w:t>a</w:t>
      </w:r>
      <w:r w:rsidR="00883B52" w:rsidRPr="00D6329F">
        <w:rPr>
          <w:rFonts w:ascii="Segoe UI" w:eastAsia="MS Mincho" w:hAnsi="Segoe UI" w:cs="Segoe UI"/>
          <w:sz w:val="24"/>
          <w:szCs w:val="24"/>
        </w:rPr>
        <w:t xml:space="preserve"> presidente colocou </w:t>
      </w:r>
      <w:r w:rsidR="00883B52" w:rsidRPr="00D6329F">
        <w:rPr>
          <w:rFonts w:ascii="Segoe UI" w:eastAsia="MS Mincho" w:hAnsi="Segoe UI" w:cs="Segoe UI"/>
          <w:b/>
          <w:sz w:val="24"/>
          <w:szCs w:val="24"/>
        </w:rPr>
        <w:t>em votação o</w:t>
      </w:r>
      <w:r w:rsidR="00883B52">
        <w:rPr>
          <w:rFonts w:ascii="Segoe UI" w:eastAsia="MS Mincho" w:hAnsi="Segoe UI" w:cs="Segoe UI"/>
          <w:b/>
          <w:sz w:val="24"/>
          <w:szCs w:val="24"/>
        </w:rPr>
        <w:t xml:space="preserve"> </w:t>
      </w:r>
      <w:r w:rsidR="00883B52" w:rsidRPr="00FA34AA">
        <w:rPr>
          <w:rFonts w:ascii="Segoe UI" w:hAnsi="Segoe UI" w:cs="Segoe UI"/>
          <w:b/>
          <w:bCs/>
          <w:szCs w:val="24"/>
        </w:rPr>
        <w:t xml:space="preserve">Ofício nº 314/2026 </w:t>
      </w:r>
      <w:r w:rsidR="00883B52" w:rsidRPr="00FA34AA">
        <w:rPr>
          <w:rFonts w:ascii="Segoe UI" w:hAnsi="Segoe UI" w:cs="Segoe UI"/>
          <w:bCs/>
          <w:szCs w:val="24"/>
        </w:rPr>
        <w:t xml:space="preserve">– de autoria do Poder Executivo Municipal, Secretaria Municipal da Fazenda – Setor de Contabilidade, solicitando espaço das dependências do Poder Legislativo para apresentação da “Audiência Pública do 1º Quadrimestre de 2026”, em cumprimento ao artigo 9º, parágrafo 4º da Lei de Responsabilidade Fiscal nº. 101/2000. </w:t>
      </w:r>
      <w:r w:rsidR="00883B52" w:rsidRPr="00D6329F">
        <w:rPr>
          <w:rFonts w:ascii="Segoe UI" w:eastAsia="MS Mincho" w:hAnsi="Segoe UI" w:cs="Segoe UI"/>
          <w:b/>
          <w:sz w:val="24"/>
          <w:szCs w:val="24"/>
        </w:rPr>
        <w:t xml:space="preserve">Votado, o </w:t>
      </w:r>
      <w:r w:rsidR="00883B52">
        <w:rPr>
          <w:rFonts w:ascii="Segoe UI" w:hAnsi="Segoe UI" w:cs="Segoe UI"/>
          <w:b/>
          <w:bCs/>
          <w:sz w:val="24"/>
          <w:szCs w:val="24"/>
        </w:rPr>
        <w:t>ofício</w:t>
      </w:r>
      <w:r w:rsidR="00883B52" w:rsidRPr="00D6329F">
        <w:rPr>
          <w:rFonts w:ascii="Segoe UI" w:hAnsi="Segoe UI" w:cs="Segoe UI"/>
          <w:b/>
          <w:bCs/>
          <w:sz w:val="24"/>
          <w:szCs w:val="24"/>
        </w:rPr>
        <w:t xml:space="preserve"> </w:t>
      </w:r>
      <w:r w:rsidR="00883B52" w:rsidRPr="00D6329F">
        <w:rPr>
          <w:rFonts w:ascii="Segoe UI" w:eastAsia="MS Mincho" w:hAnsi="Segoe UI" w:cs="Segoe UI"/>
          <w:b/>
          <w:sz w:val="24"/>
          <w:szCs w:val="24"/>
        </w:rPr>
        <w:t>foi aprovado por unanimidade</w:t>
      </w:r>
      <w:r w:rsidR="00883B52" w:rsidRPr="00D6329F">
        <w:rPr>
          <w:rFonts w:ascii="Segoe UI" w:eastAsia="MS Mincho" w:hAnsi="Segoe UI" w:cs="Segoe UI"/>
          <w:sz w:val="24"/>
          <w:szCs w:val="24"/>
        </w:rPr>
        <w:t>.</w:t>
      </w:r>
      <w:r w:rsidR="00883B52">
        <w:rPr>
          <w:rFonts w:ascii="Segoe UI" w:eastAsia="MS Mincho" w:hAnsi="Segoe UI" w:cs="Segoe UI"/>
          <w:sz w:val="24"/>
          <w:szCs w:val="24"/>
        </w:rPr>
        <w:t xml:space="preserve"> </w:t>
      </w:r>
      <w:r w:rsidR="00883B52" w:rsidRPr="00FA34AA">
        <w:rPr>
          <w:rFonts w:ascii="Segoe UI" w:hAnsi="Segoe UI" w:cs="Segoe UI"/>
          <w:szCs w:val="24"/>
        </w:rPr>
        <w:t xml:space="preserve">A data da apresentação será </w:t>
      </w:r>
      <w:r w:rsidR="00883B52" w:rsidRPr="00FA34AA">
        <w:rPr>
          <w:rFonts w:ascii="Segoe UI" w:hAnsi="Segoe UI" w:cs="Segoe UI"/>
          <w:bCs/>
          <w:szCs w:val="24"/>
        </w:rPr>
        <w:t>25 de maio de 2026, às 18 horas e 30 minutos.</w:t>
      </w:r>
      <w:r w:rsidR="00883B52">
        <w:rPr>
          <w:rFonts w:ascii="Segoe UI" w:eastAsia="MS Mincho" w:hAnsi="Segoe UI" w:cs="Segoe UI"/>
          <w:sz w:val="24"/>
          <w:szCs w:val="24"/>
        </w:rPr>
        <w:t xml:space="preserve"> </w:t>
      </w:r>
      <w:r w:rsidR="00031FD3" w:rsidRPr="00D6329F">
        <w:rPr>
          <w:rFonts w:ascii="Segoe UI" w:eastAsia="MS Mincho" w:hAnsi="Segoe UI" w:cs="Segoe UI"/>
          <w:sz w:val="24"/>
          <w:szCs w:val="24"/>
        </w:rPr>
        <w:t xml:space="preserve">Sendo essas as matérias da Ordem do Dia, </w:t>
      </w:r>
      <w:r w:rsidR="004524CE" w:rsidRPr="00D6329F">
        <w:rPr>
          <w:rFonts w:ascii="Segoe UI" w:eastAsia="MS Mincho" w:hAnsi="Segoe UI" w:cs="Segoe UI"/>
          <w:sz w:val="24"/>
          <w:szCs w:val="24"/>
        </w:rPr>
        <w:t xml:space="preserve">passou-se </w:t>
      </w:r>
      <w:r w:rsidR="004524CE" w:rsidRPr="00883B52">
        <w:rPr>
          <w:rFonts w:ascii="Segoe UI" w:eastAsia="MS Mincho" w:hAnsi="Segoe UI" w:cs="Segoe UI"/>
          <w:sz w:val="24"/>
          <w:szCs w:val="24"/>
        </w:rPr>
        <w:t xml:space="preserve">ao espaço das </w:t>
      </w:r>
      <w:r w:rsidR="004524CE" w:rsidRPr="00883B52">
        <w:rPr>
          <w:rFonts w:ascii="Segoe UI" w:eastAsia="MS Mincho" w:hAnsi="Segoe UI" w:cs="Segoe UI"/>
          <w:b/>
          <w:sz w:val="24"/>
          <w:szCs w:val="24"/>
        </w:rPr>
        <w:t>Explicações Pessoais e discussão dos projetos em tramitação</w:t>
      </w:r>
      <w:r w:rsidR="003174C5" w:rsidRPr="00883B52">
        <w:rPr>
          <w:rFonts w:ascii="Segoe UI" w:eastAsia="MS Mincho" w:hAnsi="Segoe UI" w:cs="Segoe UI"/>
          <w:sz w:val="24"/>
          <w:szCs w:val="24"/>
        </w:rPr>
        <w:t xml:space="preserve">. </w:t>
      </w:r>
      <w:r w:rsidR="00C720E2" w:rsidRPr="00883B52">
        <w:rPr>
          <w:rFonts w:ascii="Segoe UI" w:eastAsia="MS Mincho" w:hAnsi="Segoe UI" w:cs="Segoe UI"/>
          <w:sz w:val="24"/>
          <w:szCs w:val="24"/>
        </w:rPr>
        <w:t xml:space="preserve">Neste espaço, </w:t>
      </w:r>
      <w:r w:rsidR="00883B52" w:rsidRPr="00883B52">
        <w:rPr>
          <w:rFonts w:ascii="Segoe UI" w:eastAsia="MS Mincho" w:hAnsi="Segoe UI" w:cs="Segoe UI"/>
          <w:sz w:val="24"/>
          <w:szCs w:val="24"/>
        </w:rPr>
        <w:t>a</w:t>
      </w:r>
      <w:r w:rsidR="00C720E2" w:rsidRPr="00883B52">
        <w:rPr>
          <w:rFonts w:ascii="Segoe UI" w:eastAsia="MS Mincho" w:hAnsi="Segoe UI" w:cs="Segoe UI"/>
          <w:sz w:val="24"/>
          <w:szCs w:val="24"/>
        </w:rPr>
        <w:t xml:space="preserve"> vereador</w:t>
      </w:r>
      <w:r w:rsidR="00883B52" w:rsidRPr="00883B52">
        <w:rPr>
          <w:rFonts w:ascii="Segoe UI" w:eastAsia="MS Mincho" w:hAnsi="Segoe UI" w:cs="Segoe UI"/>
          <w:sz w:val="24"/>
          <w:szCs w:val="24"/>
        </w:rPr>
        <w:t xml:space="preserve">a </w:t>
      </w:r>
      <w:r w:rsidR="00D55DBB" w:rsidRPr="00883B52">
        <w:rPr>
          <w:rFonts w:ascii="Segoe UI" w:eastAsia="MS Mincho" w:hAnsi="Segoe UI" w:cs="Segoe UI"/>
          <w:sz w:val="24"/>
          <w:szCs w:val="24"/>
        </w:rPr>
        <w:t>que utiliz</w:t>
      </w:r>
      <w:r w:rsidR="00883B52" w:rsidRPr="00883B52">
        <w:rPr>
          <w:rFonts w:ascii="Segoe UI" w:eastAsia="MS Mincho" w:hAnsi="Segoe UI" w:cs="Segoe UI"/>
          <w:sz w:val="24"/>
          <w:szCs w:val="24"/>
        </w:rPr>
        <w:t xml:space="preserve">ou </w:t>
      </w:r>
      <w:r w:rsidR="00C720E2" w:rsidRPr="00883B52">
        <w:rPr>
          <w:rFonts w:ascii="Segoe UI" w:eastAsia="MS Mincho" w:hAnsi="Segoe UI" w:cs="Segoe UI"/>
          <w:sz w:val="24"/>
          <w:szCs w:val="24"/>
        </w:rPr>
        <w:t xml:space="preserve">a palavra </w:t>
      </w:r>
      <w:r w:rsidR="00883B52" w:rsidRPr="00883B52">
        <w:rPr>
          <w:rFonts w:ascii="Segoe UI" w:eastAsia="MS Mincho" w:hAnsi="Segoe UI" w:cs="Segoe UI"/>
          <w:sz w:val="24"/>
          <w:szCs w:val="24"/>
        </w:rPr>
        <w:t>foi</w:t>
      </w:r>
      <w:r w:rsidR="00C720E2" w:rsidRPr="00883B52">
        <w:rPr>
          <w:rFonts w:ascii="Segoe UI" w:eastAsia="MS Mincho" w:hAnsi="Segoe UI" w:cs="Segoe UI"/>
          <w:sz w:val="24"/>
          <w:szCs w:val="24"/>
        </w:rPr>
        <w:t xml:space="preserve">: </w:t>
      </w:r>
      <w:proofErr w:type="spellStart"/>
      <w:r w:rsidR="00883B52" w:rsidRPr="00883B52">
        <w:rPr>
          <w:rFonts w:ascii="Segoe UI" w:eastAsia="MS Mincho" w:hAnsi="Segoe UI" w:cs="Segoe UI"/>
          <w:b/>
          <w:sz w:val="24"/>
          <w:szCs w:val="24"/>
        </w:rPr>
        <w:t>Adelia</w:t>
      </w:r>
      <w:proofErr w:type="spellEnd"/>
      <w:r w:rsidR="00883B52" w:rsidRPr="00883B52">
        <w:rPr>
          <w:rFonts w:ascii="Segoe UI" w:eastAsia="MS Mincho" w:hAnsi="Segoe UI" w:cs="Segoe UI"/>
          <w:b/>
          <w:sz w:val="24"/>
          <w:szCs w:val="24"/>
        </w:rPr>
        <w:t xml:space="preserve"> Vanice </w:t>
      </w:r>
      <w:proofErr w:type="spellStart"/>
      <w:r w:rsidR="00883B52" w:rsidRPr="00883B52">
        <w:rPr>
          <w:rFonts w:ascii="Segoe UI" w:eastAsia="MS Mincho" w:hAnsi="Segoe UI" w:cs="Segoe UI"/>
          <w:b/>
          <w:sz w:val="24"/>
          <w:szCs w:val="24"/>
        </w:rPr>
        <w:t>Volkweis</w:t>
      </w:r>
      <w:proofErr w:type="spellEnd"/>
      <w:r w:rsidR="00BF3BF1" w:rsidRPr="00883B52">
        <w:rPr>
          <w:rFonts w:ascii="Segoe UI" w:eastAsia="MS Mincho" w:hAnsi="Segoe UI" w:cs="Segoe UI"/>
          <w:b/>
          <w:sz w:val="24"/>
          <w:szCs w:val="24"/>
        </w:rPr>
        <w:t xml:space="preserve"> (PP)</w:t>
      </w:r>
      <w:r w:rsidR="00883B52" w:rsidRPr="00883B52">
        <w:rPr>
          <w:rFonts w:ascii="Segoe UI" w:eastAsia="MS Mincho" w:hAnsi="Segoe UI" w:cs="Segoe UI"/>
          <w:b/>
          <w:sz w:val="24"/>
          <w:szCs w:val="24"/>
        </w:rPr>
        <w:t>.</w:t>
      </w:r>
      <w:r w:rsidR="00883B52">
        <w:rPr>
          <w:rFonts w:ascii="Segoe UI" w:eastAsia="MS Mincho" w:hAnsi="Segoe UI" w:cs="Segoe UI"/>
          <w:b/>
          <w:sz w:val="24"/>
          <w:szCs w:val="24"/>
        </w:rPr>
        <w:t xml:space="preserve"> </w:t>
      </w:r>
      <w:r w:rsidR="00C720E2" w:rsidRPr="00F164F9">
        <w:rPr>
          <w:rFonts w:ascii="Segoe UI" w:eastAsia="MS Mincho" w:hAnsi="Segoe UI" w:cs="Segoe UI"/>
          <w:sz w:val="24"/>
          <w:szCs w:val="24"/>
        </w:rPr>
        <w:t xml:space="preserve">Posterior, </w:t>
      </w:r>
      <w:r w:rsidR="00DA1B92">
        <w:rPr>
          <w:rFonts w:ascii="Segoe UI" w:eastAsia="MS Mincho" w:hAnsi="Segoe UI" w:cs="Segoe UI"/>
          <w:sz w:val="24"/>
          <w:szCs w:val="24"/>
        </w:rPr>
        <w:t>passou-</w:t>
      </w:r>
      <w:r w:rsidR="004524CE" w:rsidRPr="00F164F9">
        <w:rPr>
          <w:rFonts w:ascii="Segoe UI" w:eastAsia="MS Mincho" w:hAnsi="Segoe UI" w:cs="Segoe UI"/>
          <w:sz w:val="24"/>
          <w:szCs w:val="24"/>
        </w:rPr>
        <w:t xml:space="preserve">se </w:t>
      </w:r>
      <w:r w:rsidR="004524CE" w:rsidRPr="00F164F9">
        <w:rPr>
          <w:rFonts w:ascii="Segoe UI" w:hAnsi="Segoe UI" w:cs="Segoe UI"/>
          <w:sz w:val="24"/>
          <w:szCs w:val="24"/>
        </w:rPr>
        <w:t xml:space="preserve">às </w:t>
      </w:r>
      <w:r w:rsidR="004524CE" w:rsidRPr="00F164F9">
        <w:rPr>
          <w:rFonts w:ascii="Segoe UI" w:hAnsi="Segoe UI" w:cs="Segoe UI"/>
          <w:b/>
          <w:sz w:val="24"/>
          <w:szCs w:val="24"/>
        </w:rPr>
        <w:t>Considerações finais d</w:t>
      </w:r>
      <w:r w:rsidR="00BB3113">
        <w:rPr>
          <w:rFonts w:ascii="Segoe UI" w:hAnsi="Segoe UI" w:cs="Segoe UI"/>
          <w:b/>
          <w:sz w:val="24"/>
          <w:szCs w:val="24"/>
        </w:rPr>
        <w:t>a</w:t>
      </w:r>
      <w:r w:rsidR="004524CE" w:rsidRPr="00F164F9">
        <w:rPr>
          <w:rFonts w:ascii="Segoe UI" w:hAnsi="Segoe UI" w:cs="Segoe UI"/>
          <w:b/>
          <w:sz w:val="24"/>
          <w:szCs w:val="24"/>
        </w:rPr>
        <w:t xml:space="preserve"> Presidente</w:t>
      </w:r>
      <w:r w:rsidR="004524CE" w:rsidRPr="00F164F9">
        <w:rPr>
          <w:rFonts w:ascii="Segoe UI" w:hAnsi="Segoe UI" w:cs="Segoe UI"/>
          <w:sz w:val="24"/>
          <w:szCs w:val="24"/>
        </w:rPr>
        <w:t xml:space="preserve">: </w:t>
      </w:r>
      <w:r w:rsidR="00801679" w:rsidRPr="00F164F9">
        <w:rPr>
          <w:rFonts w:ascii="Segoe UI" w:hAnsi="Segoe UI" w:cs="Segoe UI"/>
          <w:sz w:val="24"/>
          <w:szCs w:val="24"/>
        </w:rPr>
        <w:t xml:space="preserve">Após o seu pronunciamento, </w:t>
      </w:r>
      <w:r w:rsidR="00BB3113">
        <w:rPr>
          <w:rFonts w:ascii="Segoe UI" w:hAnsi="Segoe UI" w:cs="Segoe UI"/>
          <w:sz w:val="24"/>
          <w:szCs w:val="24"/>
        </w:rPr>
        <w:t>a</w:t>
      </w:r>
      <w:r w:rsidR="00801679" w:rsidRPr="00F164F9">
        <w:rPr>
          <w:rFonts w:ascii="Segoe UI" w:hAnsi="Segoe UI" w:cs="Segoe UI"/>
          <w:sz w:val="24"/>
          <w:szCs w:val="24"/>
        </w:rPr>
        <w:t xml:space="preserve"> presidente encerrou a presente sessão sob a proteção de Deus, d</w:t>
      </w:r>
      <w:r w:rsidR="00D6329F" w:rsidRPr="00F164F9">
        <w:rPr>
          <w:rFonts w:ascii="Segoe UI" w:hAnsi="Segoe UI" w:cs="Segoe UI"/>
          <w:sz w:val="24"/>
          <w:szCs w:val="24"/>
        </w:rPr>
        <w:t xml:space="preserve">esejando </w:t>
      </w:r>
      <w:proofErr w:type="gramStart"/>
      <w:r w:rsidR="00D6329F" w:rsidRPr="00F164F9">
        <w:rPr>
          <w:rFonts w:ascii="Segoe UI" w:hAnsi="Segoe UI" w:cs="Segoe UI"/>
          <w:sz w:val="24"/>
          <w:szCs w:val="24"/>
        </w:rPr>
        <w:t>uma boa noite</w:t>
      </w:r>
      <w:proofErr w:type="gramEnd"/>
      <w:r w:rsidR="00D6329F" w:rsidRPr="00F164F9">
        <w:rPr>
          <w:rFonts w:ascii="Segoe UI" w:hAnsi="Segoe UI" w:cs="Segoe UI"/>
          <w:sz w:val="24"/>
          <w:szCs w:val="24"/>
        </w:rPr>
        <w:t xml:space="preserve"> a todos, </w:t>
      </w:r>
      <w:r w:rsidR="0028553C">
        <w:rPr>
          <w:rFonts w:ascii="Segoe UI" w:hAnsi="Segoe UI" w:cs="Segoe UI"/>
          <w:sz w:val="24"/>
          <w:szCs w:val="24"/>
        </w:rPr>
        <w:t xml:space="preserve">e convocou a próxima sessão ordinária, que se realizará no dia </w:t>
      </w:r>
      <w:r w:rsidR="00BB3113">
        <w:rPr>
          <w:rFonts w:ascii="Segoe UI" w:hAnsi="Segoe UI" w:cs="Segoe UI"/>
          <w:sz w:val="24"/>
          <w:szCs w:val="24"/>
        </w:rPr>
        <w:t>25</w:t>
      </w:r>
      <w:r w:rsidR="00ED79F2">
        <w:rPr>
          <w:rFonts w:ascii="Segoe UI" w:hAnsi="Segoe UI" w:cs="Segoe UI"/>
          <w:sz w:val="24"/>
          <w:szCs w:val="24"/>
        </w:rPr>
        <w:t xml:space="preserve"> de maio </w:t>
      </w:r>
      <w:r w:rsidR="0028553C">
        <w:rPr>
          <w:rFonts w:ascii="Segoe UI" w:hAnsi="Segoe UI" w:cs="Segoe UI"/>
          <w:sz w:val="24"/>
          <w:szCs w:val="24"/>
        </w:rPr>
        <w:t xml:space="preserve">de 2026, </w:t>
      </w:r>
      <w:r w:rsidR="0028553C" w:rsidRPr="0028553C">
        <w:rPr>
          <w:rFonts w:ascii="Segoe UI" w:hAnsi="Segoe UI" w:cs="Segoe UI"/>
          <w:sz w:val="24"/>
          <w:szCs w:val="24"/>
        </w:rPr>
        <w:t>com início aprazado para às 19 horas.</w:t>
      </w:r>
      <w:r w:rsidR="004F30EE">
        <w:rPr>
          <w:rFonts w:ascii="Segoe UI" w:hAnsi="Segoe UI" w:cs="Segoe UI"/>
          <w:sz w:val="24"/>
          <w:szCs w:val="24"/>
        </w:rPr>
        <w:t xml:space="preserve"> </w:t>
      </w:r>
      <w:r w:rsidR="00801679" w:rsidRPr="00F164F9">
        <w:rPr>
          <w:rFonts w:ascii="Segoe UI" w:hAnsi="Segoe UI" w:cs="Segoe UI"/>
          <w:sz w:val="24"/>
          <w:szCs w:val="24"/>
        </w:rPr>
        <w:t xml:space="preserve">A integralidade dos pronunciamentos da presente sessão estão disponíveis nas redes sociais, assim como no portal e Sistema Legis através do </w:t>
      </w:r>
      <w:r w:rsidR="00801679" w:rsidRPr="00F164F9">
        <w:rPr>
          <w:rFonts w:ascii="Segoe UI" w:hAnsi="Segoe UI" w:cs="Segoe UI"/>
          <w:sz w:val="24"/>
          <w:szCs w:val="24"/>
        </w:rPr>
        <w:lastRenderedPageBreak/>
        <w:t>nosso site, estando o conteúdo desta ata em acordo com o disposto no artigo nº. 124 do Regimento Interno da Câmara Municipal de Dois Irmãos.</w:t>
      </w:r>
    </w:p>
    <w:p w14:paraId="173A3CF1" w14:textId="77777777" w:rsidR="00AE0F92" w:rsidRDefault="00AE0F92" w:rsidP="00883B52">
      <w:pPr>
        <w:tabs>
          <w:tab w:val="left" w:pos="0"/>
        </w:tabs>
        <w:autoSpaceDE w:val="0"/>
        <w:spacing w:after="0" w:line="360" w:lineRule="auto"/>
        <w:jc w:val="both"/>
        <w:rPr>
          <w:rFonts w:ascii="Segoe UI" w:hAnsi="Segoe UI" w:cs="Segoe UI"/>
          <w:sz w:val="24"/>
          <w:szCs w:val="24"/>
        </w:rPr>
      </w:pPr>
    </w:p>
    <w:p w14:paraId="3040A352" w14:textId="77777777" w:rsidR="00CD0C20" w:rsidRPr="00F164F9" w:rsidRDefault="00CD0C20" w:rsidP="00883B52">
      <w:pPr>
        <w:tabs>
          <w:tab w:val="left" w:pos="0"/>
        </w:tabs>
        <w:autoSpaceDE w:val="0"/>
        <w:spacing w:after="0" w:line="360" w:lineRule="auto"/>
        <w:jc w:val="both"/>
        <w:rPr>
          <w:rFonts w:ascii="Segoe UI" w:eastAsia="MS Mincho" w:hAnsi="Segoe UI" w:cs="Segoe UI"/>
          <w:b/>
          <w:sz w:val="24"/>
          <w:szCs w:val="24"/>
        </w:rPr>
      </w:pPr>
    </w:p>
    <w:p w14:paraId="3AC65C5A" w14:textId="77777777" w:rsidR="004524CE" w:rsidRPr="00F164F9" w:rsidRDefault="004524CE" w:rsidP="00883B52">
      <w:pPr>
        <w:tabs>
          <w:tab w:val="left" w:pos="3119"/>
        </w:tabs>
        <w:spacing w:after="0" w:line="360" w:lineRule="auto"/>
        <w:ind w:right="-57"/>
        <w:jc w:val="both"/>
        <w:rPr>
          <w:rFonts w:ascii="Segoe UI" w:eastAsia="MS Mincho" w:hAnsi="Segoe UI" w:cs="Segoe UI"/>
          <w:sz w:val="24"/>
          <w:szCs w:val="24"/>
        </w:rPr>
      </w:pPr>
      <w:r w:rsidRPr="00F164F9">
        <w:rPr>
          <w:rFonts w:ascii="Segoe UI" w:eastAsia="MS Mincho" w:hAnsi="Segoe UI" w:cs="Segoe UI"/>
          <w:sz w:val="24"/>
          <w:szCs w:val="24"/>
        </w:rPr>
        <w:t xml:space="preserve">DOIS IRMÃOS, </w:t>
      </w:r>
      <w:r w:rsidR="000F4557">
        <w:rPr>
          <w:rFonts w:ascii="Segoe UI" w:eastAsia="MS Mincho" w:hAnsi="Segoe UI" w:cs="Segoe UI"/>
          <w:sz w:val="24"/>
          <w:szCs w:val="24"/>
        </w:rPr>
        <w:t>1</w:t>
      </w:r>
      <w:r w:rsidR="00BB3113">
        <w:rPr>
          <w:rFonts w:ascii="Segoe UI" w:eastAsia="MS Mincho" w:hAnsi="Segoe UI" w:cs="Segoe UI"/>
          <w:sz w:val="24"/>
          <w:szCs w:val="24"/>
        </w:rPr>
        <w:t>8</w:t>
      </w:r>
      <w:r w:rsidR="00AE0F92" w:rsidRPr="00F164F9">
        <w:rPr>
          <w:rFonts w:ascii="Segoe UI" w:eastAsia="MS Mincho" w:hAnsi="Segoe UI" w:cs="Segoe UI"/>
          <w:sz w:val="24"/>
          <w:szCs w:val="24"/>
        </w:rPr>
        <w:t xml:space="preserve"> DE </w:t>
      </w:r>
      <w:r w:rsidR="0027368B">
        <w:rPr>
          <w:rFonts w:ascii="Segoe UI" w:eastAsia="MS Mincho" w:hAnsi="Segoe UI" w:cs="Segoe UI"/>
          <w:sz w:val="24"/>
          <w:szCs w:val="24"/>
        </w:rPr>
        <w:t xml:space="preserve">MAIO </w:t>
      </w:r>
      <w:r w:rsidRPr="00F164F9">
        <w:rPr>
          <w:rFonts w:ascii="Segoe UI" w:eastAsia="MS Mincho" w:hAnsi="Segoe UI" w:cs="Segoe UI"/>
          <w:sz w:val="24"/>
          <w:szCs w:val="24"/>
        </w:rPr>
        <w:t xml:space="preserve">DE </w:t>
      </w:r>
      <w:r w:rsidR="00D6329F" w:rsidRPr="00F164F9">
        <w:rPr>
          <w:rFonts w:ascii="Segoe UI" w:eastAsia="MS Mincho" w:hAnsi="Segoe UI" w:cs="Segoe UI"/>
          <w:sz w:val="24"/>
          <w:szCs w:val="24"/>
        </w:rPr>
        <w:t>2026</w:t>
      </w:r>
      <w:r w:rsidRPr="00F164F9">
        <w:rPr>
          <w:rFonts w:ascii="Segoe UI" w:eastAsia="MS Mincho" w:hAnsi="Segoe UI" w:cs="Segoe UI"/>
          <w:sz w:val="24"/>
          <w:szCs w:val="24"/>
        </w:rPr>
        <w:t>.</w:t>
      </w:r>
    </w:p>
    <w:p w14:paraId="66D1C12F" w14:textId="77777777" w:rsidR="004524CE" w:rsidRPr="00D6329F" w:rsidRDefault="004524CE" w:rsidP="00883B52">
      <w:pPr>
        <w:tabs>
          <w:tab w:val="left" w:pos="142"/>
          <w:tab w:val="left" w:pos="11057"/>
        </w:tabs>
        <w:spacing w:after="0" w:line="360" w:lineRule="auto"/>
        <w:ind w:left="142" w:right="-57"/>
        <w:jc w:val="both"/>
        <w:rPr>
          <w:rFonts w:ascii="Segoe UI" w:eastAsia="MS Mincho" w:hAnsi="Segoe UI" w:cs="Segoe UI"/>
          <w:sz w:val="24"/>
          <w:szCs w:val="24"/>
        </w:rPr>
      </w:pPr>
    </w:p>
    <w:p w14:paraId="17ED15C6" w14:textId="77777777" w:rsidR="003D58B2" w:rsidRPr="00D6329F" w:rsidRDefault="003D58B2" w:rsidP="00883B52">
      <w:pPr>
        <w:tabs>
          <w:tab w:val="left" w:pos="142"/>
          <w:tab w:val="left" w:pos="11057"/>
        </w:tabs>
        <w:spacing w:after="0" w:line="360" w:lineRule="auto"/>
        <w:ind w:left="142" w:right="-57"/>
        <w:jc w:val="both"/>
        <w:rPr>
          <w:rFonts w:ascii="Segoe UI" w:eastAsia="MS Mincho" w:hAnsi="Segoe UI" w:cs="Segoe UI"/>
          <w:sz w:val="24"/>
          <w:szCs w:val="24"/>
        </w:rPr>
      </w:pPr>
    </w:p>
    <w:p w14:paraId="7D68FD68" w14:textId="77777777" w:rsidR="004524CE" w:rsidRPr="00D6329F" w:rsidRDefault="00D6329F" w:rsidP="00883B52">
      <w:pPr>
        <w:pStyle w:val="TextosemFormatao1"/>
        <w:tabs>
          <w:tab w:val="left" w:pos="142"/>
          <w:tab w:val="left" w:pos="11057"/>
        </w:tabs>
        <w:ind w:right="-57"/>
        <w:jc w:val="both"/>
        <w:rPr>
          <w:rFonts w:ascii="Segoe UI" w:hAnsi="Segoe UI" w:cs="Segoe UI"/>
          <w:sz w:val="24"/>
          <w:szCs w:val="24"/>
          <w:lang w:val="pt-BR"/>
        </w:rPr>
      </w:pPr>
      <w:r>
        <w:rPr>
          <w:rFonts w:ascii="Segoe UI" w:eastAsia="MS Mincho" w:hAnsi="Segoe UI" w:cs="Segoe UI"/>
          <w:b/>
          <w:sz w:val="24"/>
          <w:szCs w:val="24"/>
          <w:lang w:val="pt-BR"/>
        </w:rPr>
        <w:t>ADELIA VANICE VOLKWEIS</w:t>
      </w:r>
    </w:p>
    <w:p w14:paraId="3FCE6CA0" w14:textId="77777777" w:rsidR="004524CE" w:rsidRPr="00D6329F" w:rsidRDefault="00D6329F" w:rsidP="00883B52">
      <w:pPr>
        <w:pStyle w:val="TextosemFormatao1"/>
        <w:tabs>
          <w:tab w:val="left" w:pos="142"/>
          <w:tab w:val="left" w:pos="11057"/>
        </w:tabs>
        <w:ind w:right="-57"/>
        <w:jc w:val="both"/>
        <w:rPr>
          <w:rFonts w:ascii="Segoe UI" w:eastAsia="MS Mincho" w:hAnsi="Segoe UI" w:cs="Segoe UI"/>
          <w:b/>
          <w:sz w:val="24"/>
          <w:szCs w:val="24"/>
          <w:lang w:val="pt-BR"/>
        </w:rPr>
      </w:pPr>
      <w:r>
        <w:rPr>
          <w:rFonts w:ascii="Segoe UI" w:eastAsia="MS Mincho" w:hAnsi="Segoe UI" w:cs="Segoe UI"/>
          <w:b/>
          <w:sz w:val="24"/>
          <w:szCs w:val="24"/>
        </w:rPr>
        <w:t>SECRETÁRIA</w:t>
      </w:r>
    </w:p>
    <w:p w14:paraId="6D2A1B0D" w14:textId="77777777" w:rsidR="004524CE" w:rsidRPr="00D6329F" w:rsidRDefault="004524CE" w:rsidP="00883B52">
      <w:pPr>
        <w:pStyle w:val="TextosemFormatao1"/>
        <w:tabs>
          <w:tab w:val="left" w:pos="1305"/>
        </w:tabs>
        <w:spacing w:line="360" w:lineRule="auto"/>
        <w:ind w:right="-57"/>
        <w:jc w:val="both"/>
        <w:rPr>
          <w:rFonts w:ascii="Segoe UI" w:hAnsi="Segoe UI" w:cs="Segoe UI"/>
          <w:sz w:val="24"/>
          <w:szCs w:val="24"/>
        </w:rPr>
      </w:pPr>
      <w:r w:rsidRPr="00D6329F">
        <w:rPr>
          <w:rFonts w:ascii="Segoe UI" w:eastAsia="MS Mincho" w:hAnsi="Segoe UI" w:cs="Segoe UI"/>
          <w:b/>
          <w:sz w:val="24"/>
          <w:szCs w:val="24"/>
        </w:rPr>
        <w:tab/>
      </w:r>
    </w:p>
    <w:p w14:paraId="035CB544" w14:textId="77777777" w:rsidR="004524CE" w:rsidRPr="00D6329F" w:rsidRDefault="00BB3113" w:rsidP="00883B52">
      <w:pPr>
        <w:pStyle w:val="TextosemFormatao1"/>
        <w:tabs>
          <w:tab w:val="left" w:pos="0"/>
          <w:tab w:val="left" w:pos="11057"/>
        </w:tabs>
        <w:ind w:right="-57"/>
        <w:jc w:val="both"/>
        <w:rPr>
          <w:rFonts w:ascii="Segoe UI" w:eastAsia="MS Mincho" w:hAnsi="Segoe UI" w:cs="Segoe UI"/>
          <w:b/>
          <w:sz w:val="24"/>
          <w:szCs w:val="24"/>
          <w:lang w:val="pt-BR"/>
        </w:rPr>
      </w:pPr>
      <w:r>
        <w:rPr>
          <w:rFonts w:ascii="Segoe UI" w:eastAsia="MS Mincho" w:hAnsi="Segoe UI" w:cs="Segoe UI"/>
          <w:b/>
          <w:sz w:val="24"/>
          <w:szCs w:val="24"/>
          <w:lang w:val="pt-BR"/>
        </w:rPr>
        <w:t>CELINA TEIXEIRA CHRISTOVÃO</w:t>
      </w:r>
    </w:p>
    <w:p w14:paraId="16A2A8C7" w14:textId="77777777" w:rsidR="00BB3113" w:rsidRDefault="00BB3113" w:rsidP="00883B52">
      <w:pPr>
        <w:pStyle w:val="TextosemFormatao1"/>
        <w:tabs>
          <w:tab w:val="left" w:pos="0"/>
          <w:tab w:val="left" w:pos="11057"/>
        </w:tabs>
        <w:ind w:right="-57"/>
        <w:jc w:val="both"/>
        <w:rPr>
          <w:rFonts w:ascii="Segoe UI" w:eastAsia="MS Mincho" w:hAnsi="Segoe UI" w:cs="Segoe UI"/>
          <w:b/>
          <w:sz w:val="24"/>
          <w:szCs w:val="24"/>
          <w:lang w:val="pt-BR"/>
        </w:rPr>
      </w:pPr>
      <w:r>
        <w:rPr>
          <w:rFonts w:ascii="Segoe UI" w:eastAsia="MS Mincho" w:hAnsi="Segoe UI" w:cs="Segoe UI"/>
          <w:b/>
          <w:sz w:val="24"/>
          <w:szCs w:val="24"/>
          <w:lang w:val="pt-BR"/>
        </w:rPr>
        <w:t>VICE-</w:t>
      </w:r>
      <w:r w:rsidR="004524CE" w:rsidRPr="00D6329F">
        <w:rPr>
          <w:rFonts w:ascii="Segoe UI" w:eastAsia="MS Mincho" w:hAnsi="Segoe UI" w:cs="Segoe UI"/>
          <w:b/>
          <w:sz w:val="24"/>
          <w:szCs w:val="24"/>
        </w:rPr>
        <w:t xml:space="preserve">PRESIDENTE </w:t>
      </w:r>
      <w:r>
        <w:rPr>
          <w:rFonts w:ascii="Segoe UI" w:eastAsia="MS Mincho" w:hAnsi="Segoe UI" w:cs="Segoe UI"/>
          <w:b/>
          <w:sz w:val="24"/>
          <w:szCs w:val="24"/>
          <w:lang w:val="pt-BR"/>
        </w:rPr>
        <w:t>NO EXERCÍCIO DA PRESIDÊNCIA</w:t>
      </w:r>
    </w:p>
    <w:p w14:paraId="7931A12C" w14:textId="77777777" w:rsidR="006276AA" w:rsidRPr="00D6329F" w:rsidRDefault="004524CE" w:rsidP="00032676">
      <w:pPr>
        <w:pStyle w:val="TextosemFormatao1"/>
        <w:tabs>
          <w:tab w:val="left" w:pos="0"/>
          <w:tab w:val="left" w:pos="11057"/>
        </w:tabs>
        <w:ind w:right="-57"/>
        <w:jc w:val="both"/>
        <w:rPr>
          <w:rFonts w:ascii="Segoe UI" w:hAnsi="Segoe UI" w:cs="Segoe UI"/>
          <w:sz w:val="24"/>
          <w:szCs w:val="24"/>
        </w:rPr>
      </w:pPr>
      <w:r w:rsidRPr="00D6329F">
        <w:rPr>
          <w:rFonts w:ascii="Segoe UI" w:eastAsia="MS Mincho" w:hAnsi="Segoe UI" w:cs="Segoe UI"/>
          <w:b/>
          <w:sz w:val="24"/>
          <w:szCs w:val="24"/>
        </w:rPr>
        <w:t>DA CÂMARA MUNICIPAL</w:t>
      </w:r>
      <w:r w:rsidRPr="00D6329F">
        <w:rPr>
          <w:rFonts w:ascii="Segoe UI" w:eastAsia="MS Mincho" w:hAnsi="Segoe UI" w:cs="Segoe UI"/>
          <w:b/>
          <w:sz w:val="24"/>
          <w:szCs w:val="24"/>
          <w:lang w:val="pt-BR"/>
        </w:rPr>
        <w:t xml:space="preserve"> </w:t>
      </w:r>
    </w:p>
    <w:sectPr w:rsidR="006276AA" w:rsidRPr="00D6329F" w:rsidSect="00032676">
      <w:headerReference w:type="default" r:id="rId6"/>
      <w:footerReference w:type="default" r:id="rId7"/>
      <w:pgSz w:w="11906" w:h="16838" w:code="9"/>
      <w:pgMar w:top="1418" w:right="991" w:bottom="1418"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B2E2" w14:textId="77777777" w:rsidR="00D85622" w:rsidRDefault="00D85622">
      <w:pPr>
        <w:spacing w:after="0" w:line="240" w:lineRule="auto"/>
      </w:pPr>
      <w:r>
        <w:separator/>
      </w:r>
    </w:p>
  </w:endnote>
  <w:endnote w:type="continuationSeparator" w:id="0">
    <w:p w14:paraId="37B4696F" w14:textId="77777777" w:rsidR="00D85622" w:rsidRDefault="00D8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FB76" w14:textId="77777777" w:rsidR="005A67FA" w:rsidRDefault="004524CE">
    <w:pPr>
      <w:pStyle w:val="Rodap"/>
      <w:jc w:val="center"/>
    </w:pPr>
    <w:r>
      <w:fldChar w:fldCharType="begin"/>
    </w:r>
    <w:r>
      <w:instrText>PAGE   \* MERGEFORMAT</w:instrText>
    </w:r>
    <w:r>
      <w:fldChar w:fldCharType="separate"/>
    </w:r>
    <w:r w:rsidR="00F12006">
      <w:rPr>
        <w:noProof/>
      </w:rPr>
      <w:t>4</w:t>
    </w:r>
    <w:r>
      <w:fldChar w:fldCharType="end"/>
    </w:r>
  </w:p>
  <w:p w14:paraId="5C2AA785" w14:textId="77777777" w:rsidR="005A67FA" w:rsidRDefault="005A67F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7FCF" w14:textId="77777777" w:rsidR="00D85622" w:rsidRDefault="00D85622">
      <w:pPr>
        <w:spacing w:after="0" w:line="240" w:lineRule="auto"/>
      </w:pPr>
      <w:r>
        <w:separator/>
      </w:r>
    </w:p>
  </w:footnote>
  <w:footnote w:type="continuationSeparator" w:id="0">
    <w:p w14:paraId="032175FC" w14:textId="77777777" w:rsidR="00D85622" w:rsidRDefault="00D8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3E9A" w14:textId="77777777" w:rsidR="005A67FA" w:rsidRDefault="005A67FA">
    <w:pPr>
      <w:pStyle w:val="Cabealho"/>
    </w:pPr>
  </w:p>
  <w:p w14:paraId="7FA16864" w14:textId="77777777" w:rsidR="005A67FA" w:rsidRDefault="005A67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CE"/>
    <w:rsid w:val="000136A3"/>
    <w:rsid w:val="00024C81"/>
    <w:rsid w:val="00025CF1"/>
    <w:rsid w:val="00031FD3"/>
    <w:rsid w:val="00032676"/>
    <w:rsid w:val="00036068"/>
    <w:rsid w:val="00047FC0"/>
    <w:rsid w:val="000635C1"/>
    <w:rsid w:val="00074F1E"/>
    <w:rsid w:val="000B5DEF"/>
    <w:rsid w:val="000C280C"/>
    <w:rsid w:val="000C5A1D"/>
    <w:rsid w:val="000D35B2"/>
    <w:rsid w:val="000E2150"/>
    <w:rsid w:val="000E5106"/>
    <w:rsid w:val="000F4557"/>
    <w:rsid w:val="001018CE"/>
    <w:rsid w:val="00143A6D"/>
    <w:rsid w:val="00160472"/>
    <w:rsid w:val="001642DF"/>
    <w:rsid w:val="0016662F"/>
    <w:rsid w:val="00175CB5"/>
    <w:rsid w:val="001827BE"/>
    <w:rsid w:val="00195116"/>
    <w:rsid w:val="001E6A58"/>
    <w:rsid w:val="00200310"/>
    <w:rsid w:val="0027153C"/>
    <w:rsid w:val="0027368B"/>
    <w:rsid w:val="00277945"/>
    <w:rsid w:val="0028553C"/>
    <w:rsid w:val="00285B2E"/>
    <w:rsid w:val="0029383D"/>
    <w:rsid w:val="00297CE0"/>
    <w:rsid w:val="002A28A9"/>
    <w:rsid w:val="002C3B51"/>
    <w:rsid w:val="002C3C49"/>
    <w:rsid w:val="002D657F"/>
    <w:rsid w:val="002D73F8"/>
    <w:rsid w:val="002F250B"/>
    <w:rsid w:val="002F5611"/>
    <w:rsid w:val="002F7004"/>
    <w:rsid w:val="00307DA0"/>
    <w:rsid w:val="003174C5"/>
    <w:rsid w:val="00320B6D"/>
    <w:rsid w:val="00323D4D"/>
    <w:rsid w:val="0032736B"/>
    <w:rsid w:val="003401E5"/>
    <w:rsid w:val="00342AA2"/>
    <w:rsid w:val="00344744"/>
    <w:rsid w:val="00350BAC"/>
    <w:rsid w:val="00357CA1"/>
    <w:rsid w:val="003625D9"/>
    <w:rsid w:val="0036351C"/>
    <w:rsid w:val="003960AF"/>
    <w:rsid w:val="003C1612"/>
    <w:rsid w:val="003C5CB5"/>
    <w:rsid w:val="003D430C"/>
    <w:rsid w:val="003D58B2"/>
    <w:rsid w:val="003D6117"/>
    <w:rsid w:val="003F430B"/>
    <w:rsid w:val="00410400"/>
    <w:rsid w:val="004524CE"/>
    <w:rsid w:val="00457627"/>
    <w:rsid w:val="00457EC3"/>
    <w:rsid w:val="004679C9"/>
    <w:rsid w:val="00476430"/>
    <w:rsid w:val="004A0136"/>
    <w:rsid w:val="004A2018"/>
    <w:rsid w:val="004A2B41"/>
    <w:rsid w:val="004C0284"/>
    <w:rsid w:val="004D23C0"/>
    <w:rsid w:val="004E7EAA"/>
    <w:rsid w:val="004F30EE"/>
    <w:rsid w:val="004F39C6"/>
    <w:rsid w:val="004F3B5E"/>
    <w:rsid w:val="004F5D30"/>
    <w:rsid w:val="004F6B7A"/>
    <w:rsid w:val="00521599"/>
    <w:rsid w:val="00530E23"/>
    <w:rsid w:val="00557951"/>
    <w:rsid w:val="00572225"/>
    <w:rsid w:val="0058741D"/>
    <w:rsid w:val="0059251B"/>
    <w:rsid w:val="00596896"/>
    <w:rsid w:val="005A0A55"/>
    <w:rsid w:val="005A22BF"/>
    <w:rsid w:val="005A5D18"/>
    <w:rsid w:val="005A67FA"/>
    <w:rsid w:val="005B58AB"/>
    <w:rsid w:val="005C2049"/>
    <w:rsid w:val="005D1159"/>
    <w:rsid w:val="005D45AB"/>
    <w:rsid w:val="005F6B13"/>
    <w:rsid w:val="005F6BC5"/>
    <w:rsid w:val="006168CF"/>
    <w:rsid w:val="0062056A"/>
    <w:rsid w:val="006276AA"/>
    <w:rsid w:val="00631524"/>
    <w:rsid w:val="00651F00"/>
    <w:rsid w:val="00657864"/>
    <w:rsid w:val="006601BF"/>
    <w:rsid w:val="00687214"/>
    <w:rsid w:val="00692887"/>
    <w:rsid w:val="006E0B09"/>
    <w:rsid w:val="006E2CA0"/>
    <w:rsid w:val="006E41F0"/>
    <w:rsid w:val="006F399B"/>
    <w:rsid w:val="007316E9"/>
    <w:rsid w:val="00767682"/>
    <w:rsid w:val="0078476D"/>
    <w:rsid w:val="00785139"/>
    <w:rsid w:val="007A01BE"/>
    <w:rsid w:val="007B095F"/>
    <w:rsid w:val="007C492B"/>
    <w:rsid w:val="007D2F4A"/>
    <w:rsid w:val="007D52B4"/>
    <w:rsid w:val="007E04BC"/>
    <w:rsid w:val="007E1DD2"/>
    <w:rsid w:val="007F0029"/>
    <w:rsid w:val="00801679"/>
    <w:rsid w:val="008540A1"/>
    <w:rsid w:val="0085582B"/>
    <w:rsid w:val="00855CA1"/>
    <w:rsid w:val="008611EB"/>
    <w:rsid w:val="00872B85"/>
    <w:rsid w:val="00880494"/>
    <w:rsid w:val="00883B52"/>
    <w:rsid w:val="00883DEA"/>
    <w:rsid w:val="008A7014"/>
    <w:rsid w:val="008A79B3"/>
    <w:rsid w:val="008B4531"/>
    <w:rsid w:val="008B6B57"/>
    <w:rsid w:val="008C57D7"/>
    <w:rsid w:val="008D057C"/>
    <w:rsid w:val="008D3AD4"/>
    <w:rsid w:val="008F0BA6"/>
    <w:rsid w:val="008F4F05"/>
    <w:rsid w:val="008F5D50"/>
    <w:rsid w:val="009011A5"/>
    <w:rsid w:val="00906D71"/>
    <w:rsid w:val="00916E99"/>
    <w:rsid w:val="0092291C"/>
    <w:rsid w:val="0096692C"/>
    <w:rsid w:val="00977949"/>
    <w:rsid w:val="00996EF6"/>
    <w:rsid w:val="009A0C30"/>
    <w:rsid w:val="009A4CE0"/>
    <w:rsid w:val="009A622D"/>
    <w:rsid w:val="009C1E45"/>
    <w:rsid w:val="009D1767"/>
    <w:rsid w:val="00A029DB"/>
    <w:rsid w:val="00A06EE1"/>
    <w:rsid w:val="00A1626B"/>
    <w:rsid w:val="00A25291"/>
    <w:rsid w:val="00A254BC"/>
    <w:rsid w:val="00A33ED4"/>
    <w:rsid w:val="00A462AE"/>
    <w:rsid w:val="00A503F1"/>
    <w:rsid w:val="00A5245E"/>
    <w:rsid w:val="00A75892"/>
    <w:rsid w:val="00A94D4E"/>
    <w:rsid w:val="00A968B1"/>
    <w:rsid w:val="00AB04CC"/>
    <w:rsid w:val="00AD1B62"/>
    <w:rsid w:val="00AD3FA5"/>
    <w:rsid w:val="00AE0F92"/>
    <w:rsid w:val="00AE716E"/>
    <w:rsid w:val="00AF2B1B"/>
    <w:rsid w:val="00AF62A9"/>
    <w:rsid w:val="00B136C9"/>
    <w:rsid w:val="00B26698"/>
    <w:rsid w:val="00B37D9E"/>
    <w:rsid w:val="00B4716E"/>
    <w:rsid w:val="00B73D1E"/>
    <w:rsid w:val="00B818B4"/>
    <w:rsid w:val="00B84666"/>
    <w:rsid w:val="00B91F22"/>
    <w:rsid w:val="00BA5B5B"/>
    <w:rsid w:val="00BB0B2B"/>
    <w:rsid w:val="00BB3113"/>
    <w:rsid w:val="00BB6928"/>
    <w:rsid w:val="00BD321B"/>
    <w:rsid w:val="00BF3BF1"/>
    <w:rsid w:val="00C140CD"/>
    <w:rsid w:val="00C167A0"/>
    <w:rsid w:val="00C31EFA"/>
    <w:rsid w:val="00C34A36"/>
    <w:rsid w:val="00C402B6"/>
    <w:rsid w:val="00C43E18"/>
    <w:rsid w:val="00C579E2"/>
    <w:rsid w:val="00C675C2"/>
    <w:rsid w:val="00C707A5"/>
    <w:rsid w:val="00C70F1D"/>
    <w:rsid w:val="00C720E2"/>
    <w:rsid w:val="00C822F0"/>
    <w:rsid w:val="00C852B5"/>
    <w:rsid w:val="00C92B72"/>
    <w:rsid w:val="00CB6330"/>
    <w:rsid w:val="00CB7DF6"/>
    <w:rsid w:val="00CD0C20"/>
    <w:rsid w:val="00CD28CE"/>
    <w:rsid w:val="00CE2C1A"/>
    <w:rsid w:val="00D55DBB"/>
    <w:rsid w:val="00D6329F"/>
    <w:rsid w:val="00D6457F"/>
    <w:rsid w:val="00D64EB6"/>
    <w:rsid w:val="00D85622"/>
    <w:rsid w:val="00D93E74"/>
    <w:rsid w:val="00DA1B92"/>
    <w:rsid w:val="00DB2648"/>
    <w:rsid w:val="00DD0109"/>
    <w:rsid w:val="00DD09D1"/>
    <w:rsid w:val="00DD66A0"/>
    <w:rsid w:val="00DD7B65"/>
    <w:rsid w:val="00DE663D"/>
    <w:rsid w:val="00E00DB7"/>
    <w:rsid w:val="00E11C0A"/>
    <w:rsid w:val="00E14BD7"/>
    <w:rsid w:val="00E17163"/>
    <w:rsid w:val="00E241AE"/>
    <w:rsid w:val="00E555EE"/>
    <w:rsid w:val="00E5589F"/>
    <w:rsid w:val="00E55E18"/>
    <w:rsid w:val="00E736B6"/>
    <w:rsid w:val="00E80746"/>
    <w:rsid w:val="00E81FBB"/>
    <w:rsid w:val="00E873CC"/>
    <w:rsid w:val="00EA4771"/>
    <w:rsid w:val="00EA59FD"/>
    <w:rsid w:val="00EC45C9"/>
    <w:rsid w:val="00EC7EA6"/>
    <w:rsid w:val="00ED022E"/>
    <w:rsid w:val="00ED79F2"/>
    <w:rsid w:val="00F105E6"/>
    <w:rsid w:val="00F12006"/>
    <w:rsid w:val="00F12F24"/>
    <w:rsid w:val="00F13E3A"/>
    <w:rsid w:val="00F164F9"/>
    <w:rsid w:val="00F27B42"/>
    <w:rsid w:val="00F44B21"/>
    <w:rsid w:val="00F47E68"/>
    <w:rsid w:val="00F62937"/>
    <w:rsid w:val="00F73234"/>
    <w:rsid w:val="00F80E08"/>
    <w:rsid w:val="00F955E8"/>
    <w:rsid w:val="00FB302E"/>
    <w:rsid w:val="00FB52F2"/>
    <w:rsid w:val="00FC1C40"/>
    <w:rsid w:val="00FC7EB3"/>
    <w:rsid w:val="00FD20EF"/>
    <w:rsid w:val="00FE4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44A3"/>
  <w15:chartTrackingRefBased/>
  <w15:docId w15:val="{BBED957D-8400-48BA-86EB-43F062B8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4CE"/>
    <w:pPr>
      <w:suppressAutoHyphens/>
      <w:spacing w:line="254"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semFormatao1">
    <w:name w:val="Texto sem Formatação1"/>
    <w:basedOn w:val="Normal"/>
    <w:rsid w:val="004524CE"/>
    <w:pPr>
      <w:spacing w:after="0" w:line="240" w:lineRule="auto"/>
    </w:pPr>
    <w:rPr>
      <w:rFonts w:ascii="Courier New" w:eastAsia="Times New Roman" w:hAnsi="Courier New" w:cs="Courier New"/>
      <w:sz w:val="20"/>
      <w:szCs w:val="20"/>
      <w:lang w:val="x-none"/>
    </w:rPr>
  </w:style>
  <w:style w:type="paragraph" w:styleId="Cabealho">
    <w:name w:val="header"/>
    <w:basedOn w:val="Normal"/>
    <w:link w:val="CabealhoChar"/>
    <w:unhideWhenUsed/>
    <w:rsid w:val="004524CE"/>
    <w:pPr>
      <w:tabs>
        <w:tab w:val="center" w:pos="4252"/>
        <w:tab w:val="right" w:pos="8504"/>
      </w:tabs>
    </w:pPr>
  </w:style>
  <w:style w:type="character" w:customStyle="1" w:styleId="CabealhoChar">
    <w:name w:val="Cabeçalho Char"/>
    <w:basedOn w:val="Fontepargpadro"/>
    <w:link w:val="Cabealho"/>
    <w:rsid w:val="004524CE"/>
    <w:rPr>
      <w:rFonts w:ascii="Calibri" w:eastAsia="Calibri" w:hAnsi="Calibri" w:cs="Times New Roman"/>
      <w:lang w:eastAsia="zh-CN"/>
    </w:rPr>
  </w:style>
  <w:style w:type="paragraph" w:styleId="Rodap">
    <w:name w:val="footer"/>
    <w:basedOn w:val="Normal"/>
    <w:link w:val="RodapChar"/>
    <w:uiPriority w:val="99"/>
    <w:unhideWhenUsed/>
    <w:rsid w:val="004524CE"/>
    <w:pPr>
      <w:tabs>
        <w:tab w:val="center" w:pos="4252"/>
        <w:tab w:val="right" w:pos="8504"/>
      </w:tabs>
    </w:pPr>
  </w:style>
  <w:style w:type="character" w:customStyle="1" w:styleId="RodapChar">
    <w:name w:val="Rodapé Char"/>
    <w:basedOn w:val="Fontepargpadro"/>
    <w:link w:val="Rodap"/>
    <w:uiPriority w:val="99"/>
    <w:rsid w:val="004524CE"/>
    <w:rPr>
      <w:rFonts w:ascii="Calibri" w:eastAsia="Calibri" w:hAnsi="Calibri" w:cs="Times New Roman"/>
      <w:lang w:eastAsia="zh-CN"/>
    </w:rPr>
  </w:style>
  <w:style w:type="paragraph" w:styleId="NormalWeb">
    <w:name w:val="Normal (Web)"/>
    <w:basedOn w:val="Normal"/>
    <w:uiPriority w:val="99"/>
    <w:unhideWhenUsed/>
    <w:qFormat/>
    <w:rsid w:val="00B136C9"/>
    <w:pPr>
      <w:widowControl w:val="0"/>
      <w:suppressAutoHyphens w:val="0"/>
      <w:adjustRightInd w:val="0"/>
      <w:spacing w:beforeAutospacing="1" w:after="200" w:afterAutospacing="1" w:line="240" w:lineRule="auto"/>
      <w:jc w:val="both"/>
      <w:textAlignment w:val="baseline"/>
    </w:pPr>
    <w:rPr>
      <w:rFonts w:ascii="Times New Roman" w:eastAsia="Times New Roman" w:hAnsi="Times New Roman"/>
      <w:sz w:val="24"/>
      <w:szCs w:val="20"/>
      <w:lang w:eastAsia="pt-BR"/>
    </w:rPr>
  </w:style>
  <w:style w:type="paragraph" w:styleId="Textodebalo">
    <w:name w:val="Balloon Text"/>
    <w:basedOn w:val="Normal"/>
    <w:link w:val="TextodebaloChar"/>
    <w:uiPriority w:val="99"/>
    <w:semiHidden/>
    <w:unhideWhenUsed/>
    <w:rsid w:val="005A22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22BF"/>
    <w:rPr>
      <w:rFonts w:ascii="Segoe UI" w:eastAsia="Calibri" w:hAnsi="Segoe UI" w:cs="Segoe UI"/>
      <w:sz w:val="18"/>
      <w:szCs w:val="18"/>
      <w:lang w:eastAsia="zh-CN"/>
    </w:rPr>
  </w:style>
  <w:style w:type="character" w:customStyle="1" w:styleId="mpj7bzys">
    <w:name w:val="mpj7bzys"/>
    <w:basedOn w:val="Fontepargpadro"/>
    <w:rsid w:val="0088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1842">
      <w:bodyDiv w:val="1"/>
      <w:marLeft w:val="0"/>
      <w:marRight w:val="0"/>
      <w:marTop w:val="0"/>
      <w:marBottom w:val="0"/>
      <w:divBdr>
        <w:top w:val="none" w:sz="0" w:space="0" w:color="auto"/>
        <w:left w:val="none" w:sz="0" w:space="0" w:color="auto"/>
        <w:bottom w:val="none" w:sz="0" w:space="0" w:color="auto"/>
        <w:right w:val="none" w:sz="0" w:space="0" w:color="auto"/>
      </w:divBdr>
    </w:div>
    <w:div w:id="56128409">
      <w:bodyDiv w:val="1"/>
      <w:marLeft w:val="0"/>
      <w:marRight w:val="0"/>
      <w:marTop w:val="0"/>
      <w:marBottom w:val="0"/>
      <w:divBdr>
        <w:top w:val="none" w:sz="0" w:space="0" w:color="auto"/>
        <w:left w:val="none" w:sz="0" w:space="0" w:color="auto"/>
        <w:bottom w:val="none" w:sz="0" w:space="0" w:color="auto"/>
        <w:right w:val="none" w:sz="0" w:space="0" w:color="auto"/>
      </w:divBdr>
    </w:div>
    <w:div w:id="82145581">
      <w:bodyDiv w:val="1"/>
      <w:marLeft w:val="0"/>
      <w:marRight w:val="0"/>
      <w:marTop w:val="0"/>
      <w:marBottom w:val="0"/>
      <w:divBdr>
        <w:top w:val="none" w:sz="0" w:space="0" w:color="auto"/>
        <w:left w:val="none" w:sz="0" w:space="0" w:color="auto"/>
        <w:bottom w:val="none" w:sz="0" w:space="0" w:color="auto"/>
        <w:right w:val="none" w:sz="0" w:space="0" w:color="auto"/>
      </w:divBdr>
    </w:div>
    <w:div w:id="109981232">
      <w:bodyDiv w:val="1"/>
      <w:marLeft w:val="0"/>
      <w:marRight w:val="0"/>
      <w:marTop w:val="0"/>
      <w:marBottom w:val="0"/>
      <w:divBdr>
        <w:top w:val="none" w:sz="0" w:space="0" w:color="auto"/>
        <w:left w:val="none" w:sz="0" w:space="0" w:color="auto"/>
        <w:bottom w:val="none" w:sz="0" w:space="0" w:color="auto"/>
        <w:right w:val="none" w:sz="0" w:space="0" w:color="auto"/>
      </w:divBdr>
    </w:div>
    <w:div w:id="393354203">
      <w:bodyDiv w:val="1"/>
      <w:marLeft w:val="0"/>
      <w:marRight w:val="0"/>
      <w:marTop w:val="0"/>
      <w:marBottom w:val="0"/>
      <w:divBdr>
        <w:top w:val="none" w:sz="0" w:space="0" w:color="auto"/>
        <w:left w:val="none" w:sz="0" w:space="0" w:color="auto"/>
        <w:bottom w:val="none" w:sz="0" w:space="0" w:color="auto"/>
        <w:right w:val="none" w:sz="0" w:space="0" w:color="auto"/>
      </w:divBdr>
    </w:div>
    <w:div w:id="453064174">
      <w:bodyDiv w:val="1"/>
      <w:marLeft w:val="0"/>
      <w:marRight w:val="0"/>
      <w:marTop w:val="0"/>
      <w:marBottom w:val="0"/>
      <w:divBdr>
        <w:top w:val="none" w:sz="0" w:space="0" w:color="auto"/>
        <w:left w:val="none" w:sz="0" w:space="0" w:color="auto"/>
        <w:bottom w:val="none" w:sz="0" w:space="0" w:color="auto"/>
        <w:right w:val="none" w:sz="0" w:space="0" w:color="auto"/>
      </w:divBdr>
    </w:div>
    <w:div w:id="615021761">
      <w:bodyDiv w:val="1"/>
      <w:marLeft w:val="0"/>
      <w:marRight w:val="0"/>
      <w:marTop w:val="0"/>
      <w:marBottom w:val="0"/>
      <w:divBdr>
        <w:top w:val="none" w:sz="0" w:space="0" w:color="auto"/>
        <w:left w:val="none" w:sz="0" w:space="0" w:color="auto"/>
        <w:bottom w:val="none" w:sz="0" w:space="0" w:color="auto"/>
        <w:right w:val="none" w:sz="0" w:space="0" w:color="auto"/>
      </w:divBdr>
    </w:div>
    <w:div w:id="1028486179">
      <w:bodyDiv w:val="1"/>
      <w:marLeft w:val="0"/>
      <w:marRight w:val="0"/>
      <w:marTop w:val="0"/>
      <w:marBottom w:val="0"/>
      <w:divBdr>
        <w:top w:val="none" w:sz="0" w:space="0" w:color="auto"/>
        <w:left w:val="none" w:sz="0" w:space="0" w:color="auto"/>
        <w:bottom w:val="none" w:sz="0" w:space="0" w:color="auto"/>
        <w:right w:val="none" w:sz="0" w:space="0" w:color="auto"/>
      </w:divBdr>
    </w:div>
    <w:div w:id="1278947526">
      <w:bodyDiv w:val="1"/>
      <w:marLeft w:val="0"/>
      <w:marRight w:val="0"/>
      <w:marTop w:val="0"/>
      <w:marBottom w:val="0"/>
      <w:divBdr>
        <w:top w:val="none" w:sz="0" w:space="0" w:color="auto"/>
        <w:left w:val="none" w:sz="0" w:space="0" w:color="auto"/>
        <w:bottom w:val="none" w:sz="0" w:space="0" w:color="auto"/>
        <w:right w:val="none" w:sz="0" w:space="0" w:color="auto"/>
      </w:divBdr>
    </w:div>
    <w:div w:id="149665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5</Pages>
  <Words>1572</Words>
  <Characters>8492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Diretoria</dc:creator>
  <cp:keywords/>
  <dc:description/>
  <cp:lastModifiedBy>Maitê Câmara Assessoria</cp:lastModifiedBy>
  <cp:revision>113</cp:revision>
  <cp:lastPrinted>2026-05-19T11:42:00Z</cp:lastPrinted>
  <dcterms:created xsi:type="dcterms:W3CDTF">2025-10-06T16:23:00Z</dcterms:created>
  <dcterms:modified xsi:type="dcterms:W3CDTF">2026-05-19T11:43:00Z</dcterms:modified>
</cp:coreProperties>
</file>