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FFFB7" w14:textId="637B6FDD" w:rsidR="009327C8" w:rsidRPr="009327C8" w:rsidRDefault="009327C8" w:rsidP="009327C8">
      <w:pPr>
        <w:jc w:val="center"/>
        <w:rPr>
          <w:rFonts w:ascii="Bookman Old Style" w:hAnsi="Bookman Old Style"/>
          <w:b/>
        </w:rPr>
      </w:pPr>
      <w:r w:rsidRPr="009327C8">
        <w:rPr>
          <w:rFonts w:ascii="Bookman Old Style" w:hAnsi="Bookman Old Style"/>
          <w:b/>
        </w:rPr>
        <w:t>PROJETO DE LEI LEGISLATIVO Nº</w:t>
      </w:r>
      <w:r>
        <w:rPr>
          <w:rFonts w:ascii="Bookman Old Style" w:hAnsi="Bookman Old Style"/>
          <w:b/>
        </w:rPr>
        <w:t xml:space="preserve"> </w:t>
      </w:r>
      <w:r w:rsidR="008655D6">
        <w:rPr>
          <w:rFonts w:ascii="Bookman Old Style" w:hAnsi="Bookman Old Style"/>
          <w:b/>
        </w:rPr>
        <w:t>1</w:t>
      </w:r>
      <w:r w:rsidR="00965C4C">
        <w:rPr>
          <w:rFonts w:ascii="Bookman Old Style" w:hAnsi="Bookman Old Style"/>
          <w:b/>
        </w:rPr>
        <w:t>3</w:t>
      </w:r>
      <w:r>
        <w:rPr>
          <w:rFonts w:ascii="Bookman Old Style" w:hAnsi="Bookman Old Style"/>
          <w:b/>
        </w:rPr>
        <w:t xml:space="preserve">, DE </w:t>
      </w:r>
      <w:r w:rsidR="00965C4C">
        <w:rPr>
          <w:rFonts w:ascii="Bookman Old Style" w:hAnsi="Bookman Old Style"/>
          <w:b/>
        </w:rPr>
        <w:t>10</w:t>
      </w:r>
      <w:r>
        <w:rPr>
          <w:rFonts w:ascii="Bookman Old Style" w:hAnsi="Bookman Old Style"/>
          <w:b/>
        </w:rPr>
        <w:t xml:space="preserve"> DE </w:t>
      </w:r>
      <w:r w:rsidR="00965C4C">
        <w:rPr>
          <w:rFonts w:ascii="Bookman Old Style" w:hAnsi="Bookman Old Style"/>
          <w:b/>
        </w:rPr>
        <w:t xml:space="preserve">AGOSTO </w:t>
      </w:r>
      <w:r>
        <w:rPr>
          <w:rFonts w:ascii="Bookman Old Style" w:hAnsi="Bookman Old Style"/>
          <w:b/>
        </w:rPr>
        <w:t xml:space="preserve">DE </w:t>
      </w:r>
      <w:r w:rsidRPr="009327C8">
        <w:rPr>
          <w:rFonts w:ascii="Bookman Old Style" w:hAnsi="Bookman Old Style"/>
          <w:b/>
        </w:rPr>
        <w:t>2026</w:t>
      </w:r>
    </w:p>
    <w:p w14:paraId="1C51E07B" w14:textId="77777777" w:rsidR="009327C8" w:rsidRPr="009327C8" w:rsidRDefault="009327C8" w:rsidP="009327C8">
      <w:pPr>
        <w:rPr>
          <w:rFonts w:ascii="Bookman Old Style" w:hAnsi="Bookman Old Style"/>
          <w:b/>
        </w:rPr>
      </w:pPr>
    </w:p>
    <w:p w14:paraId="0C1D8FBA" w14:textId="77777777" w:rsidR="009327C8" w:rsidRDefault="009327C8" w:rsidP="009327C8">
      <w:pPr>
        <w:rPr>
          <w:rFonts w:ascii="Bookman Old Style" w:hAnsi="Bookman Old Style"/>
          <w:b/>
        </w:rPr>
      </w:pPr>
    </w:p>
    <w:p w14:paraId="0377E247" w14:textId="05FA0607" w:rsidR="009327C8" w:rsidRPr="009327C8" w:rsidRDefault="00965C4C" w:rsidP="00965C4C">
      <w:pPr>
        <w:ind w:left="4820"/>
        <w:jc w:val="both"/>
        <w:rPr>
          <w:rFonts w:ascii="Bookman Old Style" w:hAnsi="Bookman Old Style"/>
          <w:b/>
        </w:rPr>
      </w:pPr>
      <w:r w:rsidRPr="00965C4C">
        <w:rPr>
          <w:rFonts w:ascii="Bookman Old Style" w:hAnsi="Bookman Old Style"/>
          <w:b/>
        </w:rPr>
        <w:t>“ALTERA A DENOMINAÇÃO DE LOGRADOURO DO MUNICÍPIO”</w:t>
      </w:r>
    </w:p>
    <w:p w14:paraId="2930831A" w14:textId="77777777" w:rsidR="009327C8" w:rsidRDefault="009327C8" w:rsidP="009327C8">
      <w:pPr>
        <w:rPr>
          <w:rFonts w:ascii="Bookman Old Style" w:hAnsi="Bookman Old Style"/>
          <w:b/>
        </w:rPr>
      </w:pPr>
    </w:p>
    <w:p w14:paraId="452256F5" w14:textId="77777777" w:rsidR="009327C8" w:rsidRPr="009327C8" w:rsidRDefault="009327C8" w:rsidP="009327C8">
      <w:pPr>
        <w:rPr>
          <w:rFonts w:ascii="Bookman Old Style" w:hAnsi="Bookman Old Style"/>
          <w:b/>
        </w:rPr>
      </w:pPr>
    </w:p>
    <w:p w14:paraId="19922C55" w14:textId="661FDBEC" w:rsidR="00965C4C" w:rsidRPr="00965C4C" w:rsidRDefault="00965C4C" w:rsidP="00965C4C">
      <w:pPr>
        <w:ind w:firstLine="1418"/>
        <w:jc w:val="both"/>
        <w:rPr>
          <w:rFonts w:ascii="Bookman Old Style" w:hAnsi="Bookman Old Style"/>
          <w:bCs/>
        </w:rPr>
      </w:pPr>
      <w:r w:rsidRPr="00965C4C">
        <w:rPr>
          <w:rFonts w:ascii="Bookman Old Style" w:hAnsi="Bookman Old Style"/>
          <w:b/>
        </w:rPr>
        <w:t>Art. 1º</w:t>
      </w:r>
      <w:r w:rsidRPr="00965C4C">
        <w:rPr>
          <w:rFonts w:ascii="Bookman Old Style" w:hAnsi="Bookman Old Style"/>
          <w:bCs/>
        </w:rPr>
        <w:t xml:space="preserve"> A Rua </w:t>
      </w:r>
      <w:r>
        <w:rPr>
          <w:rFonts w:ascii="Bookman Old Style" w:hAnsi="Bookman Old Style"/>
          <w:bCs/>
        </w:rPr>
        <w:t>nº 01, localizada no Distrito Industrial</w:t>
      </w:r>
      <w:r w:rsidRPr="00965C4C">
        <w:rPr>
          <w:rFonts w:ascii="Bookman Old Style" w:hAnsi="Bookman Old Style"/>
          <w:bCs/>
        </w:rPr>
        <w:t xml:space="preserve">, passa a denominar-se “Rua </w:t>
      </w:r>
      <w:r>
        <w:rPr>
          <w:rFonts w:ascii="Bookman Old Style" w:hAnsi="Bookman Old Style"/>
          <w:bCs/>
        </w:rPr>
        <w:t>Roque Vieira Vilande</w:t>
      </w:r>
      <w:r w:rsidRPr="00965C4C">
        <w:rPr>
          <w:rFonts w:ascii="Bookman Old Style" w:hAnsi="Bookman Old Style"/>
          <w:bCs/>
        </w:rPr>
        <w:t>” em toda a sua extensão.</w:t>
      </w:r>
    </w:p>
    <w:p w14:paraId="17BB8A07" w14:textId="77777777" w:rsidR="00965C4C" w:rsidRPr="00965C4C" w:rsidRDefault="00965C4C" w:rsidP="00965C4C">
      <w:pPr>
        <w:ind w:firstLine="1418"/>
        <w:jc w:val="both"/>
        <w:rPr>
          <w:rFonts w:ascii="Bookman Old Style" w:hAnsi="Bookman Old Style"/>
          <w:bCs/>
        </w:rPr>
      </w:pPr>
    </w:p>
    <w:p w14:paraId="20812B39" w14:textId="2B57EBDE" w:rsidR="009327C8" w:rsidRPr="00965C4C" w:rsidRDefault="00965C4C" w:rsidP="00965C4C">
      <w:pPr>
        <w:ind w:firstLine="1418"/>
        <w:jc w:val="both"/>
        <w:rPr>
          <w:rFonts w:ascii="Bookman Old Style" w:hAnsi="Bookman Old Style"/>
          <w:bCs/>
        </w:rPr>
      </w:pPr>
      <w:r w:rsidRPr="00965C4C">
        <w:rPr>
          <w:rFonts w:ascii="Bookman Old Style" w:hAnsi="Bookman Old Style"/>
          <w:bCs/>
        </w:rPr>
        <w:tab/>
      </w:r>
      <w:r w:rsidRPr="00965C4C">
        <w:rPr>
          <w:rFonts w:ascii="Bookman Old Style" w:hAnsi="Bookman Old Style"/>
          <w:b/>
        </w:rPr>
        <w:t>Art. 2º</w:t>
      </w:r>
      <w:r w:rsidRPr="00965C4C">
        <w:rPr>
          <w:rFonts w:ascii="Bookman Old Style" w:hAnsi="Bookman Old Style"/>
          <w:bCs/>
        </w:rPr>
        <w:t xml:space="preserve"> Esta Lei entra em vigor na data de sua publicação.</w:t>
      </w:r>
    </w:p>
    <w:p w14:paraId="358B2A21" w14:textId="77777777" w:rsidR="00E767F3" w:rsidRDefault="00E767F3" w:rsidP="001655BA">
      <w:pPr>
        <w:ind w:firstLine="851"/>
        <w:jc w:val="both"/>
        <w:rPr>
          <w:rFonts w:ascii="Bookman Old Style" w:hAnsi="Bookman Old Style"/>
          <w:b/>
        </w:rPr>
      </w:pPr>
    </w:p>
    <w:p w14:paraId="33BAA7CD" w14:textId="026CA2E5" w:rsidR="00E767F3" w:rsidRPr="00E767F3" w:rsidRDefault="00E767F3" w:rsidP="00E767F3">
      <w:pPr>
        <w:ind w:firstLine="851"/>
        <w:jc w:val="right"/>
        <w:rPr>
          <w:rFonts w:ascii="Bookman Old Style" w:hAnsi="Bookman Old Style"/>
          <w:bCs/>
        </w:rPr>
      </w:pPr>
      <w:r w:rsidRPr="00E767F3">
        <w:rPr>
          <w:rFonts w:ascii="Bookman Old Style" w:hAnsi="Bookman Old Style"/>
          <w:bCs/>
        </w:rPr>
        <w:t xml:space="preserve">Dois Irmãos, </w:t>
      </w:r>
      <w:r w:rsidR="00965C4C">
        <w:rPr>
          <w:rFonts w:ascii="Bookman Old Style" w:hAnsi="Bookman Old Style"/>
          <w:bCs/>
        </w:rPr>
        <w:t>10</w:t>
      </w:r>
      <w:r w:rsidRPr="00E767F3">
        <w:rPr>
          <w:rFonts w:ascii="Bookman Old Style" w:hAnsi="Bookman Old Style"/>
          <w:bCs/>
        </w:rPr>
        <w:t xml:space="preserve"> de </w:t>
      </w:r>
      <w:r w:rsidR="00965C4C">
        <w:rPr>
          <w:rFonts w:ascii="Bookman Old Style" w:hAnsi="Bookman Old Style"/>
          <w:bCs/>
        </w:rPr>
        <w:t>agosto</w:t>
      </w:r>
      <w:r w:rsidRPr="00E767F3">
        <w:rPr>
          <w:rFonts w:ascii="Bookman Old Style" w:hAnsi="Bookman Old Style"/>
          <w:bCs/>
        </w:rPr>
        <w:t xml:space="preserve"> de 2026.</w:t>
      </w:r>
    </w:p>
    <w:p w14:paraId="0C91C700" w14:textId="77777777" w:rsidR="00E767F3" w:rsidRDefault="00E767F3" w:rsidP="00E767F3">
      <w:pPr>
        <w:suppressAutoHyphens/>
        <w:autoSpaceDN/>
        <w:jc w:val="center"/>
        <w:rPr>
          <w:rFonts w:ascii="Bookman Old Style" w:hAnsi="Bookman Old Style" w:cs="Bookman Old Style"/>
          <w:b/>
          <w:lang w:eastAsia="zh-CN"/>
        </w:rPr>
      </w:pPr>
    </w:p>
    <w:p w14:paraId="16E10FA1" w14:textId="77777777" w:rsidR="00BC6522" w:rsidRDefault="00BC6522" w:rsidP="00965C4C">
      <w:pPr>
        <w:shd w:val="clear" w:color="auto" w:fill="FFFFFF"/>
        <w:autoSpaceDE/>
        <w:autoSpaceDN/>
        <w:jc w:val="center"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42E7F2A6" w14:textId="77777777" w:rsidR="00BC6522" w:rsidRDefault="00BC6522" w:rsidP="00965C4C">
      <w:pPr>
        <w:shd w:val="clear" w:color="auto" w:fill="FFFFFF"/>
        <w:autoSpaceDE/>
        <w:autoSpaceDN/>
        <w:jc w:val="center"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014E0E58" w14:textId="53216336" w:rsidR="00965C4C" w:rsidRPr="0061294C" w:rsidRDefault="00965C4C" w:rsidP="00965C4C">
      <w:pPr>
        <w:shd w:val="clear" w:color="auto" w:fill="FFFFFF"/>
        <w:autoSpaceDE/>
        <w:autoSpaceDN/>
        <w:jc w:val="center"/>
        <w:rPr>
          <w:rFonts w:ascii="Bookman Old Style" w:hAnsi="Bookman Old Style" w:cs="Souvenir Lt BT"/>
          <w:b/>
          <w:bCs/>
          <w:sz w:val="21"/>
          <w:szCs w:val="21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>RICARDO OLIVEIRA</w:t>
      </w:r>
    </w:p>
    <w:p w14:paraId="2A88F3C0" w14:textId="77777777" w:rsidR="00965C4C" w:rsidRPr="0061294C" w:rsidRDefault="00965C4C" w:rsidP="00965C4C">
      <w:pPr>
        <w:suppressAutoHyphens/>
        <w:autoSpaceDN/>
        <w:jc w:val="center"/>
        <w:rPr>
          <w:rFonts w:ascii="Bookman Old Style" w:hAnsi="Bookman Old Style"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>VEREADOR DO MDB</w:t>
      </w:r>
    </w:p>
    <w:p w14:paraId="62FBE5EA" w14:textId="77777777" w:rsidR="00965C4C" w:rsidRPr="0061294C" w:rsidRDefault="00965C4C" w:rsidP="00965C4C">
      <w:pPr>
        <w:suppressAutoHyphens/>
        <w:autoSpaceDN/>
        <w:jc w:val="center"/>
        <w:rPr>
          <w:rFonts w:ascii="Bookman Old Style" w:hAnsi="Bookman Old Style" w:cs="Bookman Old Style"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sz w:val="21"/>
          <w:szCs w:val="21"/>
          <w:lang w:eastAsia="zh-CN"/>
        </w:rPr>
        <w:t xml:space="preserve"> (autor da proposição)</w:t>
      </w:r>
    </w:p>
    <w:p w14:paraId="74B02D31" w14:textId="77777777" w:rsidR="00965C4C" w:rsidRPr="006129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25C2979B" w14:textId="77777777" w:rsidR="00965C4C" w:rsidRPr="006129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353ED0E1" w14:textId="66E109C3" w:rsidR="00965C4C" w:rsidRPr="006129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ADELIA VANICE VOLKWEIS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  </w:t>
      </w:r>
      <w:r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ANDREA BLUME   </w:t>
      </w:r>
    </w:p>
    <w:p w14:paraId="45E00AB9" w14:textId="72DC9A73" w:rsidR="00965C4C" w:rsidRPr="006129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VEREADORA DO PP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VEREADORA DO MDB</w:t>
      </w:r>
    </w:p>
    <w:p w14:paraId="3F0843E2" w14:textId="77777777" w:rsidR="00965C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0716682D" w14:textId="77777777" w:rsidR="00BC6522" w:rsidRPr="0061294C" w:rsidRDefault="00BC6522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3B21056D" w14:textId="77777777" w:rsidR="00965C4C" w:rsidRPr="006129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7CD9F5A5" w14:textId="12630226" w:rsidR="00965C4C" w:rsidRPr="006129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CARLOS ALBERTO KLEIN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     CELINA TEIXEIRA CHRISTOVÃO   VEREADOR DO PP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     VEREADORA DO MDB</w:t>
      </w:r>
    </w:p>
    <w:p w14:paraId="50B1ACFB" w14:textId="77777777" w:rsidR="00965C4C" w:rsidRPr="006129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4B4604B5" w14:textId="77777777" w:rsidR="00965C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074286C0" w14:textId="77777777" w:rsidR="00BC6522" w:rsidRPr="0061294C" w:rsidRDefault="00BC6522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582F6054" w14:textId="32AFAE6C" w:rsidR="00965C4C" w:rsidRPr="006129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>ELONY EDGAR NYLAND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</w:t>
      </w:r>
      <w:r w:rsidR="00BC6522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KELVIN DA SILVA PENEDO</w:t>
      </w:r>
    </w:p>
    <w:p w14:paraId="2C8F68C8" w14:textId="550F60C7" w:rsidR="00965C4C" w:rsidRPr="006129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VEREADOR DO MDB           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  </w:t>
      </w:r>
      <w:r w:rsidR="00BC6522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  VEREADOR DO PT</w:t>
      </w:r>
    </w:p>
    <w:p w14:paraId="14B39A93" w14:textId="77777777" w:rsidR="00965C4C" w:rsidRPr="0061294C" w:rsidRDefault="00965C4C" w:rsidP="00965C4C">
      <w:pPr>
        <w:tabs>
          <w:tab w:val="left" w:pos="1134"/>
          <w:tab w:val="left" w:pos="4111"/>
        </w:tabs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493DABAE" w14:textId="77777777" w:rsidR="00965C4C" w:rsidRDefault="00965C4C" w:rsidP="00965C4C">
      <w:pPr>
        <w:tabs>
          <w:tab w:val="left" w:pos="1134"/>
          <w:tab w:val="left" w:pos="4111"/>
        </w:tabs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6C3FCDFD" w14:textId="77777777" w:rsidR="00BC6522" w:rsidRPr="0061294C" w:rsidRDefault="00BC6522" w:rsidP="00965C4C">
      <w:pPr>
        <w:tabs>
          <w:tab w:val="left" w:pos="1134"/>
          <w:tab w:val="left" w:pos="4111"/>
        </w:tabs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5DF0077A" w14:textId="19F949C1" w:rsidR="00965C4C" w:rsidRPr="0061294C" w:rsidRDefault="00965C4C" w:rsidP="00965C4C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PAULO CEZAR GEHRKE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="00BC6522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</w:t>
      </w:r>
      <w:r w:rsidR="00BC6522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>SERGIO KROETZ</w:t>
      </w:r>
    </w:p>
    <w:p w14:paraId="5C5BC848" w14:textId="1002496F" w:rsidR="00965C4C" w:rsidRPr="0061294C" w:rsidRDefault="00965C4C" w:rsidP="00965C4C">
      <w:pPr>
        <w:suppressAutoHyphens/>
        <w:autoSpaceDN/>
        <w:rPr>
          <w:rFonts w:ascii="Bookman Old Style" w:hAnsi="Bookman Old Style"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VEREADOR DO PP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</w:t>
      </w:r>
      <w:r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        </w:t>
      </w:r>
      <w:r w:rsidR="00BC6522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VEREADOR DO PP     </w:t>
      </w:r>
    </w:p>
    <w:p w14:paraId="1362FCC7" w14:textId="77777777" w:rsidR="00E767F3" w:rsidRDefault="00E767F3" w:rsidP="00E767F3">
      <w:pPr>
        <w:tabs>
          <w:tab w:val="left" w:pos="1134"/>
          <w:tab w:val="left" w:pos="4111"/>
        </w:tabs>
        <w:suppressAutoHyphens/>
        <w:autoSpaceDN/>
        <w:jc w:val="center"/>
        <w:rPr>
          <w:rFonts w:ascii="Bookman Old Style" w:hAnsi="Bookman Old Style"/>
          <w:lang w:eastAsia="zh-CN"/>
        </w:rPr>
      </w:pPr>
    </w:p>
    <w:p w14:paraId="4AA73E66" w14:textId="77777777" w:rsidR="00E767F3" w:rsidRDefault="00E767F3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br w:type="page"/>
      </w:r>
    </w:p>
    <w:p w14:paraId="67AB6062" w14:textId="4077AFFC" w:rsidR="009327C8" w:rsidRPr="009327C8" w:rsidRDefault="009327C8" w:rsidP="009327C8">
      <w:pPr>
        <w:jc w:val="center"/>
        <w:rPr>
          <w:rFonts w:ascii="Bookman Old Style" w:hAnsi="Bookman Old Style"/>
          <w:b/>
        </w:rPr>
      </w:pPr>
      <w:r w:rsidRPr="009327C8">
        <w:rPr>
          <w:rFonts w:ascii="Bookman Old Style" w:hAnsi="Bookman Old Style"/>
          <w:b/>
        </w:rPr>
        <w:lastRenderedPageBreak/>
        <w:t>JUSTIFICATIVA</w:t>
      </w:r>
    </w:p>
    <w:p w14:paraId="349D6ADE" w14:textId="77777777" w:rsidR="009327C8" w:rsidRPr="009327C8" w:rsidRDefault="009327C8" w:rsidP="009327C8">
      <w:pPr>
        <w:rPr>
          <w:rFonts w:ascii="Bookman Old Style" w:hAnsi="Bookman Old Style"/>
          <w:b/>
        </w:rPr>
      </w:pPr>
    </w:p>
    <w:p w14:paraId="4239547D" w14:textId="2D47AE30" w:rsidR="008121FE" w:rsidRPr="008121FE" w:rsidRDefault="008121FE" w:rsidP="008121FE">
      <w:pPr>
        <w:ind w:firstLine="1418"/>
        <w:jc w:val="both"/>
        <w:rPr>
          <w:rFonts w:ascii="Bookman Old Style" w:hAnsi="Bookman Old Style"/>
        </w:rPr>
      </w:pPr>
      <w:r w:rsidRPr="008121FE">
        <w:rPr>
          <w:rFonts w:ascii="Bookman Old Style" w:hAnsi="Bookman Old Style"/>
        </w:rPr>
        <w:t>O presente Projeto de Lei Legislativo tem por objetivo denominar a atual Rua nº 01, localizada no Distrito Industrial, como Rua Roque Vieira Vilande, em justa homenagem à sua trajetória de dedicação ao serviço público</w:t>
      </w:r>
      <w:r>
        <w:rPr>
          <w:rFonts w:ascii="Bookman Old Style" w:hAnsi="Bookman Old Style"/>
        </w:rPr>
        <w:t xml:space="preserve"> estadual</w:t>
      </w:r>
      <w:r w:rsidRPr="008121FE">
        <w:rPr>
          <w:rFonts w:ascii="Bookman Old Style" w:hAnsi="Bookman Old Style"/>
        </w:rPr>
        <w:t>, à educação e à comunidade de Dois Irmãos.</w:t>
      </w:r>
    </w:p>
    <w:p w14:paraId="2C6B22D7" w14:textId="77777777" w:rsidR="008121FE" w:rsidRPr="008121FE" w:rsidRDefault="008121FE" w:rsidP="008121FE">
      <w:pPr>
        <w:ind w:firstLine="1418"/>
        <w:jc w:val="both"/>
        <w:rPr>
          <w:rFonts w:ascii="Bookman Old Style" w:hAnsi="Bookman Old Style"/>
        </w:rPr>
      </w:pPr>
    </w:p>
    <w:p w14:paraId="25246D5F" w14:textId="77777777" w:rsidR="008121FE" w:rsidRPr="008121FE" w:rsidRDefault="008121FE" w:rsidP="008121FE">
      <w:pPr>
        <w:ind w:firstLine="1418"/>
        <w:jc w:val="both"/>
        <w:rPr>
          <w:rFonts w:ascii="Bookman Old Style" w:hAnsi="Bookman Old Style"/>
        </w:rPr>
      </w:pPr>
      <w:r w:rsidRPr="008121FE">
        <w:rPr>
          <w:rFonts w:ascii="Bookman Old Style" w:hAnsi="Bookman Old Style"/>
        </w:rPr>
        <w:t>Roque Vieira Vilande exerceu relevantes funções como Escrivão, Advogado, Delegado de Polícia e Diretor da Academia de Polícia, além de atuar como Professor Universitário. Também teve destacada participação comunitária, tendo sido Vereador em São Leopoldo e Diretor do Rotary Clube, bem como Presidente da Assembleia de Deus de Dois Irmãos por aproximadamente dez anos e Assessor Jurídico da CIEPADERGS.</w:t>
      </w:r>
    </w:p>
    <w:p w14:paraId="01849222" w14:textId="77777777" w:rsidR="008121FE" w:rsidRPr="008121FE" w:rsidRDefault="008121FE" w:rsidP="008121FE">
      <w:pPr>
        <w:ind w:firstLine="1418"/>
        <w:jc w:val="both"/>
        <w:rPr>
          <w:rFonts w:ascii="Bookman Old Style" w:hAnsi="Bookman Old Style"/>
        </w:rPr>
      </w:pPr>
    </w:p>
    <w:p w14:paraId="55E6D3CE" w14:textId="77777777" w:rsidR="008121FE" w:rsidRPr="008121FE" w:rsidRDefault="008121FE" w:rsidP="008121FE">
      <w:pPr>
        <w:ind w:firstLine="1418"/>
        <w:jc w:val="both"/>
        <w:rPr>
          <w:rFonts w:ascii="Bookman Old Style" w:hAnsi="Bookman Old Style"/>
        </w:rPr>
      </w:pPr>
      <w:r w:rsidRPr="008121FE">
        <w:rPr>
          <w:rFonts w:ascii="Bookman Old Style" w:hAnsi="Bookman Old Style"/>
        </w:rPr>
        <w:t>Em reconhecimento à sua contribuição, recebeu, em outubro de 2014, o Título de Cidadão Honorário de Dois Irmãos.</w:t>
      </w:r>
    </w:p>
    <w:p w14:paraId="13585B2F" w14:textId="77777777" w:rsidR="008121FE" w:rsidRPr="008121FE" w:rsidRDefault="008121FE" w:rsidP="008121FE">
      <w:pPr>
        <w:ind w:firstLine="1418"/>
        <w:jc w:val="both"/>
        <w:rPr>
          <w:rFonts w:ascii="Bookman Old Style" w:hAnsi="Bookman Old Style"/>
        </w:rPr>
      </w:pPr>
    </w:p>
    <w:p w14:paraId="37D2DC6B" w14:textId="3FAED4BE" w:rsidR="00E767F3" w:rsidRDefault="008121FE" w:rsidP="008121FE">
      <w:pPr>
        <w:ind w:firstLine="1418"/>
        <w:jc w:val="both"/>
        <w:rPr>
          <w:rFonts w:ascii="Bookman Old Style" w:hAnsi="Bookman Old Style"/>
        </w:rPr>
      </w:pPr>
      <w:r w:rsidRPr="008121FE">
        <w:rPr>
          <w:rFonts w:ascii="Bookman Old Style" w:hAnsi="Bookman Old Style"/>
        </w:rPr>
        <w:t>A denominação da via constitui, assim, uma justa forma de preservar sua memória e reconhecer publicamente os relevantes serviços prestados à sociedade e, especialmente, à comunidade de Dois Irmãos.</w:t>
      </w:r>
    </w:p>
    <w:p w14:paraId="6804F96C" w14:textId="77777777" w:rsidR="00E767F3" w:rsidRDefault="00E767F3" w:rsidP="00E767F3">
      <w:pPr>
        <w:ind w:firstLine="1418"/>
        <w:jc w:val="both"/>
        <w:rPr>
          <w:rFonts w:ascii="Bookman Old Style" w:hAnsi="Bookman Old Style"/>
        </w:rPr>
      </w:pPr>
    </w:p>
    <w:p w14:paraId="60D708B0" w14:textId="77777777" w:rsidR="00E767F3" w:rsidRDefault="00E767F3" w:rsidP="00E767F3">
      <w:pPr>
        <w:jc w:val="center"/>
        <w:rPr>
          <w:rFonts w:ascii="Bookman Old Style" w:hAnsi="Bookman Old Style"/>
        </w:rPr>
      </w:pPr>
    </w:p>
    <w:p w14:paraId="4FCA7DC6" w14:textId="77777777" w:rsidR="008121FE" w:rsidRPr="0061294C" w:rsidRDefault="008121FE" w:rsidP="008121FE">
      <w:pPr>
        <w:shd w:val="clear" w:color="auto" w:fill="FFFFFF"/>
        <w:autoSpaceDE/>
        <w:autoSpaceDN/>
        <w:jc w:val="center"/>
        <w:rPr>
          <w:rFonts w:ascii="Bookman Old Style" w:hAnsi="Bookman Old Style" w:cs="Souvenir Lt BT"/>
          <w:b/>
          <w:bCs/>
          <w:sz w:val="21"/>
          <w:szCs w:val="21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>RICARDO OLIVEIRA</w:t>
      </w:r>
    </w:p>
    <w:p w14:paraId="264805C6" w14:textId="77777777" w:rsidR="008121FE" w:rsidRPr="0061294C" w:rsidRDefault="008121FE" w:rsidP="008121FE">
      <w:pPr>
        <w:suppressAutoHyphens/>
        <w:autoSpaceDN/>
        <w:jc w:val="center"/>
        <w:rPr>
          <w:rFonts w:ascii="Bookman Old Style" w:hAnsi="Bookman Old Style"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>VEREADOR DO MDB</w:t>
      </w:r>
    </w:p>
    <w:p w14:paraId="34124589" w14:textId="77777777" w:rsidR="008121FE" w:rsidRPr="0061294C" w:rsidRDefault="008121FE" w:rsidP="008121FE">
      <w:pPr>
        <w:suppressAutoHyphens/>
        <w:autoSpaceDN/>
        <w:jc w:val="center"/>
        <w:rPr>
          <w:rFonts w:ascii="Bookman Old Style" w:hAnsi="Bookman Old Style" w:cs="Bookman Old Style"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sz w:val="21"/>
          <w:szCs w:val="21"/>
          <w:lang w:eastAsia="zh-CN"/>
        </w:rPr>
        <w:t xml:space="preserve"> (autor da proposição)</w:t>
      </w:r>
    </w:p>
    <w:p w14:paraId="3C0272FC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4501FBB2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7821C6CF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ADELIA VANICE VOLKWEIS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  </w:t>
      </w:r>
      <w:r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ANDREA BLUME   </w:t>
      </w:r>
    </w:p>
    <w:p w14:paraId="42D4E9A9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VEREADORA DO PP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VEREADORA DO MDB</w:t>
      </w:r>
    </w:p>
    <w:p w14:paraId="7D14D8F9" w14:textId="77777777" w:rsidR="008121FE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23D4CDD5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35E92425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4C1C6905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CARLOS ALBERTO KLEIN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     CELINA TEIXEIRA CHRISTOVÃO   VEREADOR DO PP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     VEREADORA DO MDB</w:t>
      </w:r>
    </w:p>
    <w:p w14:paraId="78F5CCE3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08C22C23" w14:textId="77777777" w:rsidR="008121FE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1C23DE02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2708BB69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>ELONY EDGAR NYLAND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</w:t>
      </w:r>
      <w:r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KELVIN DA SILVA PENEDO</w:t>
      </w:r>
    </w:p>
    <w:p w14:paraId="150A65F7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VEREADOR DO MDB           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  </w:t>
      </w:r>
      <w:r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  VEREADOR DO PT</w:t>
      </w:r>
    </w:p>
    <w:p w14:paraId="4AF67EC2" w14:textId="77777777" w:rsidR="008121FE" w:rsidRPr="0061294C" w:rsidRDefault="008121FE" w:rsidP="008121FE">
      <w:pPr>
        <w:tabs>
          <w:tab w:val="left" w:pos="1134"/>
          <w:tab w:val="left" w:pos="4111"/>
        </w:tabs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6D69C3FF" w14:textId="77777777" w:rsidR="008121FE" w:rsidRDefault="008121FE" w:rsidP="008121FE">
      <w:pPr>
        <w:tabs>
          <w:tab w:val="left" w:pos="1134"/>
          <w:tab w:val="left" w:pos="4111"/>
        </w:tabs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0D910095" w14:textId="77777777" w:rsidR="008121FE" w:rsidRPr="0061294C" w:rsidRDefault="008121FE" w:rsidP="008121FE">
      <w:pPr>
        <w:tabs>
          <w:tab w:val="left" w:pos="1134"/>
          <w:tab w:val="left" w:pos="4111"/>
        </w:tabs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</w:p>
    <w:p w14:paraId="0ECFF9D2" w14:textId="77777777" w:rsidR="008121FE" w:rsidRPr="0061294C" w:rsidRDefault="008121FE" w:rsidP="008121FE">
      <w:pPr>
        <w:suppressAutoHyphens/>
        <w:autoSpaceDN/>
        <w:rPr>
          <w:rFonts w:ascii="Bookman Old Style" w:hAnsi="Bookman Old Style" w:cs="Bookman Old Style"/>
          <w:b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PAULO CEZAR GEHRKE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 </w:t>
      </w:r>
      <w:r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>SERGIO KROETZ</w:t>
      </w:r>
    </w:p>
    <w:p w14:paraId="5BAFAEC6" w14:textId="77777777" w:rsidR="008121FE" w:rsidRPr="0061294C" w:rsidRDefault="008121FE" w:rsidP="008121FE">
      <w:pPr>
        <w:suppressAutoHyphens/>
        <w:autoSpaceDN/>
        <w:rPr>
          <w:rFonts w:ascii="Bookman Old Style" w:hAnsi="Bookman Old Style"/>
          <w:sz w:val="21"/>
          <w:szCs w:val="21"/>
          <w:lang w:eastAsia="zh-CN"/>
        </w:rPr>
      </w:pP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VEREADOR DO PP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ab/>
        <w:t xml:space="preserve">  </w:t>
      </w:r>
      <w:r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               </w:t>
      </w:r>
      <w:r w:rsidRPr="0061294C">
        <w:rPr>
          <w:rFonts w:ascii="Bookman Old Style" w:hAnsi="Bookman Old Style" w:cs="Bookman Old Style"/>
          <w:b/>
          <w:sz w:val="21"/>
          <w:szCs w:val="21"/>
          <w:lang w:eastAsia="zh-CN"/>
        </w:rPr>
        <w:t xml:space="preserve">VEREADOR DO PP     </w:t>
      </w:r>
    </w:p>
    <w:p w14:paraId="152187F9" w14:textId="6639BB12" w:rsidR="00E767F3" w:rsidRPr="00E767F3" w:rsidRDefault="00E767F3" w:rsidP="008121FE">
      <w:pPr>
        <w:suppressAutoHyphens/>
        <w:autoSpaceDN/>
        <w:jc w:val="center"/>
        <w:rPr>
          <w:rFonts w:ascii="Bookman Old Style" w:hAnsi="Bookman Old Style"/>
          <w:lang w:eastAsia="zh-CN"/>
        </w:rPr>
      </w:pPr>
    </w:p>
    <w:sectPr w:rsidR="00E767F3" w:rsidRPr="00E767F3" w:rsidSect="002108B5">
      <w:footerReference w:type="default" r:id="rId8"/>
      <w:pgSz w:w="11900" w:h="16840"/>
      <w:pgMar w:top="2835" w:right="1268" w:bottom="1985" w:left="1418" w:header="0" w:footer="1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67469" w14:textId="77777777" w:rsidR="006A3AE9" w:rsidRDefault="006A3AE9">
      <w:r>
        <w:separator/>
      </w:r>
    </w:p>
  </w:endnote>
  <w:endnote w:type="continuationSeparator" w:id="0">
    <w:p w14:paraId="7C24D9CA" w14:textId="77777777" w:rsidR="006A3AE9" w:rsidRDefault="006A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45E9" w14:textId="77777777" w:rsidR="00596564" w:rsidRDefault="003C030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545D466" wp14:editId="62F1FD3B">
              <wp:simplePos x="0" y="0"/>
              <wp:positionH relativeFrom="page">
                <wp:posOffset>1645411</wp:posOffset>
              </wp:positionH>
              <wp:positionV relativeFrom="page">
                <wp:posOffset>9667781</wp:posOffset>
              </wp:positionV>
              <wp:extent cx="4305935" cy="4933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05935" cy="493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8CB8C4" w14:textId="77777777" w:rsidR="00596564" w:rsidRDefault="003C0301">
                          <w:pPr>
                            <w:spacing w:before="52" w:line="246" w:lineRule="exact"/>
                            <w:ind w:left="1" w:right="1"/>
                            <w:jc w:val="center"/>
                            <w:rPr>
                              <w:rFonts w:ascii="Courier New" w:hAnsi="Courier New"/>
                              <w:b/>
                            </w:rPr>
                          </w:pP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“DOE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SANGUE,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DOE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ÓRGÃOS,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14:shadow w14:blurRad="0" w14:dist="50800" w14:dir="0" w14:sx="100000" w14:sy="100000" w14:kx="0" w14:ky="0" w14:algn="tl">
                                <w14:srgbClr w14:val="C1C1C1"/>
                              </w14:shadow>
                            </w:rPr>
                            <w:t>SALVE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14:shadow w14:blurRad="0" w14:dist="50800" w14:dir="0" w14:sx="100000" w14:sy="100000" w14:kx="0" w14:ky="0" w14:algn="tl">
                                <w14:srgbClr w14:val="C1C1C1"/>
                              </w14:shadow>
                            </w:rPr>
                            <w:t>UMA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:spacing w:val="-2"/>
                              <w14:shadow w14:blurRad="0" w14:dist="50800" w14:dir="0" w14:sx="100000" w14:sy="100000" w14:kx="0" w14:ky="0" w14:algn="tl">
                                <w14:srgbClr w14:val="C1C1C1"/>
                              </w14:shadow>
                            </w:rPr>
                            <w:t>VIDA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2"/>
                            </w:rPr>
                            <w:t>”</w:t>
                          </w:r>
                        </w:p>
                        <w:p w14:paraId="49992C77" w14:textId="77777777" w:rsidR="00596564" w:rsidRDefault="003C0301">
                          <w:pPr>
                            <w:ind w:left="1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Rua: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São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Leopoldo,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1231–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Primavera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Caixa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Postal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100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Tel./fax: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(51)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3564.1905 CEP: 93.950-000 DOIS IRMÃOS – RS – E-mail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diretoria@doisirmaos.rs.leg.br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45D46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9.55pt;margin-top:761.25pt;width:339.05pt;height:38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NmlgEAABsDAAAOAAAAZHJzL2Uyb0RvYy54bWysUsFu2zAMvQ/YPwi6L3abZliMOMXWYsOA&#10;YhvQ9QMUWYqNWaJKKrHz96MUJxnaW7ELRUnU43uPWt2Orhd7g9SBr+XVrJTCeA1N57e1fPr99cMn&#10;KSgq36gevKnlwZC8Xb9/txpCZa6hhb4xKBjEUzWEWrYxhqooSLfGKZpBMJ4vLaBTkbe4LRpUA6O7&#10;vrguy4/FANgEBG2I+PT+eCnXGd9ao+NPa8lE0deSucUcMcdNisV6paotqtB2eqKh3sDCqc5z0zPU&#10;vYpK7LB7BeU6jUBg40yDK8DaTpusgdVclS/UPLYqmKyFzaFwton+H6z+sX8Mv1DE8QuMPMAsgsID&#10;6D/E3hRDoGqqSZ5SRVydhI4WXVpZguCH7O3h7KcZo9B8eDMvF8v5QgrNdzfL+Xy5SIYXl9cBKX4z&#10;4ERKaok8r8xA7R8oHktPJROZY//EJI6bkUtSuoHmwCIGnmMt6Xmn0EjRf/dsVBr6KcFTsjklGPs7&#10;yF8jafHweRfBdrnzBXfqzBPI3Kffkkb87z5XXf70+i8AAAD//wMAUEsDBBQABgAIAAAAIQAJyCFH&#10;4QAAAA0BAAAPAAAAZHJzL2Rvd25yZXYueG1sTI/BTsMwDIbvSLxDZCRuLFlQCy1NpwnBCQnRlQPH&#10;tM3aaI1Tmmwrb485saP9f/r9udgsbmQnMwfrUcF6JYAZbH1nsVfwWb/ePQILUWOnR49GwY8JsCmv&#10;rwqdd/6MlTntYs+oBEOuFQwxTjnnoR2M02HlJ4OU7f3sdKRx7nk36zOVu5FLIVLutEW6MOjJPA+m&#10;PeyOTsH2C6sX+/3efFT7ytZ1JvAtPSh1e7Nsn4BFs8R/GP70SR1Kcmr8EbvARgUyydaEUpBImQAj&#10;JLt/kMAaWqVCSOBlwS+/KH8BAAD//wMAUEsBAi0AFAAGAAgAAAAhALaDOJL+AAAA4QEAABMAAAAA&#10;AAAAAAAAAAAAAAAAAFtDb250ZW50X1R5cGVzXS54bWxQSwECLQAUAAYACAAAACEAOP0h/9YAAACU&#10;AQAACwAAAAAAAAAAAAAAAAAvAQAAX3JlbHMvLnJlbHNQSwECLQAUAAYACAAAACEAYBqjZpYBAAAb&#10;AwAADgAAAAAAAAAAAAAAAAAuAgAAZHJzL2Uyb0RvYy54bWxQSwECLQAUAAYACAAAACEACcghR+EA&#10;AAANAQAADwAAAAAAAAAAAAAAAADwAwAAZHJzL2Rvd25yZXYueG1sUEsFBgAAAAAEAAQA8wAAAP4E&#10;AAAAAA==&#10;" filled="f" stroked="f">
              <v:textbox inset="0,0,0,0">
                <w:txbxContent>
                  <w:p w14:paraId="788CB8C4" w14:textId="77777777" w:rsidR="00596564" w:rsidRDefault="003C0301">
                    <w:pPr>
                      <w:spacing w:before="52" w:line="246" w:lineRule="exact"/>
                      <w:ind w:left="1" w:right="1"/>
                      <w:jc w:val="center"/>
                      <w:rPr>
                        <w:rFonts w:ascii="Courier New" w:hAnsi="Courier New"/>
                        <w:b/>
                      </w:rPr>
                    </w:pPr>
                    <w:r>
                      <w:rPr>
                        <w:rFonts w:ascii="Courier New" w:hAnsi="Courier New"/>
                        <w:b/>
                        <w:color w:val="00007F"/>
                      </w:rPr>
                      <w:t>“DOE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7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color w:val="00007F"/>
                      </w:rPr>
                      <w:t>SANGUE,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color w:val="00007F"/>
                      </w:rPr>
                      <w:t>DOE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color w:val="00007F"/>
                      </w:rPr>
                      <w:t>ÓRGÃOS,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14:shadow w14:blurRad="0" w14:dist="50800" w14:dir="0" w14:sx="100000" w14:sy="100000" w14:kx="0" w14:ky="0" w14:algn="tl">
                          <w14:srgbClr w14:val="C1C1C1"/>
                        </w14:shadow>
                      </w:rPr>
                      <w:t>SALVE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14:shadow w14:blurRad="0" w14:dist="50800" w14:dir="0" w14:sx="100000" w14:sy="100000" w14:kx="0" w14:ky="0" w14:algn="tl">
                          <w14:srgbClr w14:val="C1C1C1"/>
                        </w14:shadow>
                      </w:rPr>
                      <w:t>UMA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:spacing w:val="-4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:spacing w:val="-2"/>
                        <w14:shadow w14:blurRad="0" w14:dist="50800" w14:dir="0" w14:sx="100000" w14:sy="100000" w14:kx="0" w14:ky="0" w14:algn="tl">
                          <w14:srgbClr w14:val="C1C1C1"/>
                        </w14:shadow>
                      </w:rPr>
                      <w:t>VIDA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2"/>
                      </w:rPr>
                      <w:t>”</w:t>
                    </w:r>
                  </w:p>
                  <w:p w14:paraId="49992C77" w14:textId="77777777" w:rsidR="00596564" w:rsidRDefault="003C0301">
                    <w:pPr>
                      <w:ind w:left="1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Rua:</w:t>
                    </w:r>
                    <w:r>
                      <w:rPr>
                        <w:rFonts w:ascii="Times New Roman" w:hAns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São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Leopoldo,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1231–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Primavera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Caixa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Postal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100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Tel./fax: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(51)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 xml:space="preserve">3564.1905 CEP: 93.950-000 DOIS IRMÃOS – RS – E-mail </w:t>
                    </w:r>
                    <w:hyperlink r:id="rId2">
                      <w:r>
                        <w:rPr>
                          <w:rFonts w:ascii="Times New Roman" w:hAnsi="Times New Roman"/>
                          <w:sz w:val="20"/>
                        </w:rPr>
                        <w:t>diretoria@doisirmaos.rs.leg.br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B918B" w14:textId="77777777" w:rsidR="006A3AE9" w:rsidRDefault="006A3AE9">
      <w:r>
        <w:separator/>
      </w:r>
    </w:p>
  </w:footnote>
  <w:footnote w:type="continuationSeparator" w:id="0">
    <w:p w14:paraId="6F98AE21" w14:textId="77777777" w:rsidR="006A3AE9" w:rsidRDefault="006A3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384"/>
    <w:multiLevelType w:val="hybridMultilevel"/>
    <w:tmpl w:val="BC189DAA"/>
    <w:lvl w:ilvl="0" w:tplc="99142696">
      <w:start w:val="1"/>
      <w:numFmt w:val="bullet"/>
      <w:lvlText w:val=""/>
      <w:lvlJc w:val="left"/>
      <w:pPr>
        <w:ind w:left="1636" w:hanging="360"/>
      </w:pPr>
      <w:rPr>
        <w:rFonts w:ascii="Symbol" w:eastAsia="Cambria" w:hAnsi="Symbol" w:cs="Cambria" w:hint="default"/>
      </w:rPr>
    </w:lvl>
    <w:lvl w:ilvl="1" w:tplc="0416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0FE43E6C"/>
    <w:multiLevelType w:val="hybridMultilevel"/>
    <w:tmpl w:val="A844DCF4"/>
    <w:lvl w:ilvl="0" w:tplc="8566052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845B64"/>
    <w:multiLevelType w:val="hybridMultilevel"/>
    <w:tmpl w:val="C9765F24"/>
    <w:lvl w:ilvl="0" w:tplc="6270BD32">
      <w:start w:val="1"/>
      <w:numFmt w:val="upperRoman"/>
      <w:lvlText w:val="%1"/>
      <w:lvlJc w:val="left"/>
      <w:pPr>
        <w:ind w:left="1697" w:hanging="1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988CA3BA">
      <w:numFmt w:val="bullet"/>
      <w:lvlText w:val="•"/>
      <w:lvlJc w:val="left"/>
      <w:pPr>
        <w:ind w:left="2466" w:hanging="161"/>
      </w:pPr>
      <w:rPr>
        <w:rFonts w:hint="default"/>
        <w:lang w:val="pt-PT" w:eastAsia="en-US" w:bidi="ar-SA"/>
      </w:rPr>
    </w:lvl>
    <w:lvl w:ilvl="2" w:tplc="A7D63F94">
      <w:numFmt w:val="bullet"/>
      <w:lvlText w:val="•"/>
      <w:lvlJc w:val="left"/>
      <w:pPr>
        <w:ind w:left="3232" w:hanging="161"/>
      </w:pPr>
      <w:rPr>
        <w:rFonts w:hint="default"/>
        <w:lang w:val="pt-PT" w:eastAsia="en-US" w:bidi="ar-SA"/>
      </w:rPr>
    </w:lvl>
    <w:lvl w:ilvl="3" w:tplc="80326BAA">
      <w:numFmt w:val="bullet"/>
      <w:lvlText w:val="•"/>
      <w:lvlJc w:val="left"/>
      <w:pPr>
        <w:ind w:left="3998" w:hanging="161"/>
      </w:pPr>
      <w:rPr>
        <w:rFonts w:hint="default"/>
        <w:lang w:val="pt-PT" w:eastAsia="en-US" w:bidi="ar-SA"/>
      </w:rPr>
    </w:lvl>
    <w:lvl w:ilvl="4" w:tplc="EFBEE3FA">
      <w:numFmt w:val="bullet"/>
      <w:lvlText w:val="•"/>
      <w:lvlJc w:val="left"/>
      <w:pPr>
        <w:ind w:left="4764" w:hanging="161"/>
      </w:pPr>
      <w:rPr>
        <w:rFonts w:hint="default"/>
        <w:lang w:val="pt-PT" w:eastAsia="en-US" w:bidi="ar-SA"/>
      </w:rPr>
    </w:lvl>
    <w:lvl w:ilvl="5" w:tplc="8B00F4A2">
      <w:numFmt w:val="bullet"/>
      <w:lvlText w:val="•"/>
      <w:lvlJc w:val="left"/>
      <w:pPr>
        <w:ind w:left="5530" w:hanging="161"/>
      </w:pPr>
      <w:rPr>
        <w:rFonts w:hint="default"/>
        <w:lang w:val="pt-PT" w:eastAsia="en-US" w:bidi="ar-SA"/>
      </w:rPr>
    </w:lvl>
    <w:lvl w:ilvl="6" w:tplc="B2D667C4">
      <w:numFmt w:val="bullet"/>
      <w:lvlText w:val="•"/>
      <w:lvlJc w:val="left"/>
      <w:pPr>
        <w:ind w:left="6296" w:hanging="161"/>
      </w:pPr>
      <w:rPr>
        <w:rFonts w:hint="default"/>
        <w:lang w:val="pt-PT" w:eastAsia="en-US" w:bidi="ar-SA"/>
      </w:rPr>
    </w:lvl>
    <w:lvl w:ilvl="7" w:tplc="52C84BEE">
      <w:numFmt w:val="bullet"/>
      <w:lvlText w:val="•"/>
      <w:lvlJc w:val="left"/>
      <w:pPr>
        <w:ind w:left="7062" w:hanging="161"/>
      </w:pPr>
      <w:rPr>
        <w:rFonts w:hint="default"/>
        <w:lang w:val="pt-PT" w:eastAsia="en-US" w:bidi="ar-SA"/>
      </w:rPr>
    </w:lvl>
    <w:lvl w:ilvl="8" w:tplc="488CA544">
      <w:numFmt w:val="bullet"/>
      <w:lvlText w:val="•"/>
      <w:lvlJc w:val="left"/>
      <w:pPr>
        <w:ind w:left="7828" w:hanging="161"/>
      </w:pPr>
      <w:rPr>
        <w:rFonts w:hint="default"/>
        <w:lang w:val="pt-PT" w:eastAsia="en-US" w:bidi="ar-SA"/>
      </w:rPr>
    </w:lvl>
  </w:abstractNum>
  <w:abstractNum w:abstractNumId="3" w15:restartNumberingAfterBreak="0">
    <w:nsid w:val="330A4D93"/>
    <w:multiLevelType w:val="hybridMultilevel"/>
    <w:tmpl w:val="4A6A3B5C"/>
    <w:lvl w:ilvl="0" w:tplc="43C6795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12515F"/>
    <w:multiLevelType w:val="hybridMultilevel"/>
    <w:tmpl w:val="D018A052"/>
    <w:lvl w:ilvl="0" w:tplc="2E248DC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B6F5679"/>
    <w:multiLevelType w:val="hybridMultilevel"/>
    <w:tmpl w:val="4E103BF8"/>
    <w:lvl w:ilvl="0" w:tplc="D920224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81050CE"/>
    <w:multiLevelType w:val="hybridMultilevel"/>
    <w:tmpl w:val="7F0C60BA"/>
    <w:lvl w:ilvl="0" w:tplc="269C9D44">
      <w:start w:val="1"/>
      <w:numFmt w:val="upperRoman"/>
      <w:lvlText w:val="%1"/>
      <w:lvlJc w:val="left"/>
      <w:pPr>
        <w:ind w:left="1721" w:hanging="1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DF988A7A">
      <w:numFmt w:val="bullet"/>
      <w:lvlText w:val="•"/>
      <w:lvlJc w:val="left"/>
      <w:pPr>
        <w:ind w:left="2466" w:hanging="161"/>
      </w:pPr>
      <w:rPr>
        <w:rFonts w:hint="default"/>
        <w:lang w:val="pt-PT" w:eastAsia="en-US" w:bidi="ar-SA"/>
      </w:rPr>
    </w:lvl>
    <w:lvl w:ilvl="2" w:tplc="D90887F0">
      <w:numFmt w:val="bullet"/>
      <w:lvlText w:val="•"/>
      <w:lvlJc w:val="left"/>
      <w:pPr>
        <w:ind w:left="3232" w:hanging="161"/>
      </w:pPr>
      <w:rPr>
        <w:rFonts w:hint="default"/>
        <w:lang w:val="pt-PT" w:eastAsia="en-US" w:bidi="ar-SA"/>
      </w:rPr>
    </w:lvl>
    <w:lvl w:ilvl="3" w:tplc="A2BEC2A8">
      <w:numFmt w:val="bullet"/>
      <w:lvlText w:val="•"/>
      <w:lvlJc w:val="left"/>
      <w:pPr>
        <w:ind w:left="3998" w:hanging="161"/>
      </w:pPr>
      <w:rPr>
        <w:rFonts w:hint="default"/>
        <w:lang w:val="pt-PT" w:eastAsia="en-US" w:bidi="ar-SA"/>
      </w:rPr>
    </w:lvl>
    <w:lvl w:ilvl="4" w:tplc="4906F43A">
      <w:numFmt w:val="bullet"/>
      <w:lvlText w:val="•"/>
      <w:lvlJc w:val="left"/>
      <w:pPr>
        <w:ind w:left="4764" w:hanging="161"/>
      </w:pPr>
      <w:rPr>
        <w:rFonts w:hint="default"/>
        <w:lang w:val="pt-PT" w:eastAsia="en-US" w:bidi="ar-SA"/>
      </w:rPr>
    </w:lvl>
    <w:lvl w:ilvl="5" w:tplc="D8023D58">
      <w:numFmt w:val="bullet"/>
      <w:lvlText w:val="•"/>
      <w:lvlJc w:val="left"/>
      <w:pPr>
        <w:ind w:left="5530" w:hanging="161"/>
      </w:pPr>
      <w:rPr>
        <w:rFonts w:hint="default"/>
        <w:lang w:val="pt-PT" w:eastAsia="en-US" w:bidi="ar-SA"/>
      </w:rPr>
    </w:lvl>
    <w:lvl w:ilvl="6" w:tplc="D82A6084">
      <w:numFmt w:val="bullet"/>
      <w:lvlText w:val="•"/>
      <w:lvlJc w:val="left"/>
      <w:pPr>
        <w:ind w:left="6296" w:hanging="161"/>
      </w:pPr>
      <w:rPr>
        <w:rFonts w:hint="default"/>
        <w:lang w:val="pt-PT" w:eastAsia="en-US" w:bidi="ar-SA"/>
      </w:rPr>
    </w:lvl>
    <w:lvl w:ilvl="7" w:tplc="2192481C">
      <w:numFmt w:val="bullet"/>
      <w:lvlText w:val="•"/>
      <w:lvlJc w:val="left"/>
      <w:pPr>
        <w:ind w:left="7062" w:hanging="161"/>
      </w:pPr>
      <w:rPr>
        <w:rFonts w:hint="default"/>
        <w:lang w:val="pt-PT" w:eastAsia="en-US" w:bidi="ar-SA"/>
      </w:rPr>
    </w:lvl>
    <w:lvl w:ilvl="8" w:tplc="D4B8103E">
      <w:numFmt w:val="bullet"/>
      <w:lvlText w:val="•"/>
      <w:lvlJc w:val="left"/>
      <w:pPr>
        <w:ind w:left="7828" w:hanging="161"/>
      </w:pPr>
      <w:rPr>
        <w:rFonts w:hint="default"/>
        <w:lang w:val="pt-PT" w:eastAsia="en-US" w:bidi="ar-SA"/>
      </w:rPr>
    </w:lvl>
  </w:abstractNum>
  <w:abstractNum w:abstractNumId="7" w15:restartNumberingAfterBreak="0">
    <w:nsid w:val="4AFB3A97"/>
    <w:multiLevelType w:val="hybridMultilevel"/>
    <w:tmpl w:val="D5629ED0"/>
    <w:lvl w:ilvl="0" w:tplc="F93C2D0A">
      <w:numFmt w:val="bullet"/>
      <w:lvlText w:val="-"/>
      <w:lvlJc w:val="left"/>
      <w:pPr>
        <w:ind w:left="118" w:hanging="22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4"/>
        <w:szCs w:val="24"/>
        <w:lang w:val="pt-PT" w:eastAsia="en-US" w:bidi="ar-SA"/>
      </w:rPr>
    </w:lvl>
    <w:lvl w:ilvl="1" w:tplc="4E069528">
      <w:start w:val="1"/>
      <w:numFmt w:val="upperRoman"/>
      <w:lvlText w:val="%2"/>
      <w:lvlJc w:val="left"/>
      <w:pPr>
        <w:ind w:left="1697" w:hanging="1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2" w:tplc="924039A2">
      <w:numFmt w:val="bullet"/>
      <w:lvlText w:val="•"/>
      <w:lvlJc w:val="left"/>
      <w:pPr>
        <w:ind w:left="2551" w:hanging="161"/>
      </w:pPr>
      <w:rPr>
        <w:rFonts w:hint="default"/>
        <w:lang w:val="pt-PT" w:eastAsia="en-US" w:bidi="ar-SA"/>
      </w:rPr>
    </w:lvl>
    <w:lvl w:ilvl="3" w:tplc="50F89802">
      <w:numFmt w:val="bullet"/>
      <w:lvlText w:val="•"/>
      <w:lvlJc w:val="left"/>
      <w:pPr>
        <w:ind w:left="3402" w:hanging="161"/>
      </w:pPr>
      <w:rPr>
        <w:rFonts w:hint="default"/>
        <w:lang w:val="pt-PT" w:eastAsia="en-US" w:bidi="ar-SA"/>
      </w:rPr>
    </w:lvl>
    <w:lvl w:ilvl="4" w:tplc="1BF0065A">
      <w:numFmt w:val="bullet"/>
      <w:lvlText w:val="•"/>
      <w:lvlJc w:val="left"/>
      <w:pPr>
        <w:ind w:left="4253" w:hanging="161"/>
      </w:pPr>
      <w:rPr>
        <w:rFonts w:hint="default"/>
        <w:lang w:val="pt-PT" w:eastAsia="en-US" w:bidi="ar-SA"/>
      </w:rPr>
    </w:lvl>
    <w:lvl w:ilvl="5" w:tplc="1B76CDC0">
      <w:numFmt w:val="bullet"/>
      <w:lvlText w:val="•"/>
      <w:lvlJc w:val="left"/>
      <w:pPr>
        <w:ind w:left="5104" w:hanging="161"/>
      </w:pPr>
      <w:rPr>
        <w:rFonts w:hint="default"/>
        <w:lang w:val="pt-PT" w:eastAsia="en-US" w:bidi="ar-SA"/>
      </w:rPr>
    </w:lvl>
    <w:lvl w:ilvl="6" w:tplc="FDB49C06">
      <w:numFmt w:val="bullet"/>
      <w:lvlText w:val="•"/>
      <w:lvlJc w:val="left"/>
      <w:pPr>
        <w:ind w:left="5955" w:hanging="161"/>
      </w:pPr>
      <w:rPr>
        <w:rFonts w:hint="default"/>
        <w:lang w:val="pt-PT" w:eastAsia="en-US" w:bidi="ar-SA"/>
      </w:rPr>
    </w:lvl>
    <w:lvl w:ilvl="7" w:tplc="1674CF94">
      <w:numFmt w:val="bullet"/>
      <w:lvlText w:val="•"/>
      <w:lvlJc w:val="left"/>
      <w:pPr>
        <w:ind w:left="6806" w:hanging="161"/>
      </w:pPr>
      <w:rPr>
        <w:rFonts w:hint="default"/>
        <w:lang w:val="pt-PT" w:eastAsia="en-US" w:bidi="ar-SA"/>
      </w:rPr>
    </w:lvl>
    <w:lvl w:ilvl="8" w:tplc="F7D2C788">
      <w:numFmt w:val="bullet"/>
      <w:lvlText w:val="•"/>
      <w:lvlJc w:val="left"/>
      <w:pPr>
        <w:ind w:left="7657" w:hanging="161"/>
      </w:pPr>
      <w:rPr>
        <w:rFonts w:hint="default"/>
        <w:lang w:val="pt-PT" w:eastAsia="en-US" w:bidi="ar-SA"/>
      </w:rPr>
    </w:lvl>
  </w:abstractNum>
  <w:abstractNum w:abstractNumId="8" w15:restartNumberingAfterBreak="0">
    <w:nsid w:val="4AFC6EC9"/>
    <w:multiLevelType w:val="hybridMultilevel"/>
    <w:tmpl w:val="DAE890B0"/>
    <w:lvl w:ilvl="0" w:tplc="24AAE294">
      <w:start w:val="1"/>
      <w:numFmt w:val="upperRoman"/>
      <w:lvlText w:val="%1"/>
      <w:lvlJc w:val="left"/>
      <w:pPr>
        <w:ind w:left="118" w:hanging="20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D1BCC184">
      <w:numFmt w:val="bullet"/>
      <w:lvlText w:val="•"/>
      <w:lvlJc w:val="left"/>
      <w:pPr>
        <w:ind w:left="1044" w:hanging="200"/>
      </w:pPr>
      <w:rPr>
        <w:rFonts w:hint="default"/>
        <w:lang w:val="pt-PT" w:eastAsia="en-US" w:bidi="ar-SA"/>
      </w:rPr>
    </w:lvl>
    <w:lvl w:ilvl="2" w:tplc="66B6EDBC">
      <w:numFmt w:val="bullet"/>
      <w:lvlText w:val="•"/>
      <w:lvlJc w:val="left"/>
      <w:pPr>
        <w:ind w:left="1968" w:hanging="200"/>
      </w:pPr>
      <w:rPr>
        <w:rFonts w:hint="default"/>
        <w:lang w:val="pt-PT" w:eastAsia="en-US" w:bidi="ar-SA"/>
      </w:rPr>
    </w:lvl>
    <w:lvl w:ilvl="3" w:tplc="EB70B340">
      <w:numFmt w:val="bullet"/>
      <w:lvlText w:val="•"/>
      <w:lvlJc w:val="left"/>
      <w:pPr>
        <w:ind w:left="2892" w:hanging="200"/>
      </w:pPr>
      <w:rPr>
        <w:rFonts w:hint="default"/>
        <w:lang w:val="pt-PT" w:eastAsia="en-US" w:bidi="ar-SA"/>
      </w:rPr>
    </w:lvl>
    <w:lvl w:ilvl="4" w:tplc="4C862016">
      <w:numFmt w:val="bullet"/>
      <w:lvlText w:val="•"/>
      <w:lvlJc w:val="left"/>
      <w:pPr>
        <w:ind w:left="3816" w:hanging="200"/>
      </w:pPr>
      <w:rPr>
        <w:rFonts w:hint="default"/>
        <w:lang w:val="pt-PT" w:eastAsia="en-US" w:bidi="ar-SA"/>
      </w:rPr>
    </w:lvl>
    <w:lvl w:ilvl="5" w:tplc="73B207DC">
      <w:numFmt w:val="bullet"/>
      <w:lvlText w:val="•"/>
      <w:lvlJc w:val="left"/>
      <w:pPr>
        <w:ind w:left="4740" w:hanging="200"/>
      </w:pPr>
      <w:rPr>
        <w:rFonts w:hint="default"/>
        <w:lang w:val="pt-PT" w:eastAsia="en-US" w:bidi="ar-SA"/>
      </w:rPr>
    </w:lvl>
    <w:lvl w:ilvl="6" w:tplc="CA48E596">
      <w:numFmt w:val="bullet"/>
      <w:lvlText w:val="•"/>
      <w:lvlJc w:val="left"/>
      <w:pPr>
        <w:ind w:left="5664" w:hanging="200"/>
      </w:pPr>
      <w:rPr>
        <w:rFonts w:hint="default"/>
        <w:lang w:val="pt-PT" w:eastAsia="en-US" w:bidi="ar-SA"/>
      </w:rPr>
    </w:lvl>
    <w:lvl w:ilvl="7" w:tplc="4FAAC516">
      <w:numFmt w:val="bullet"/>
      <w:lvlText w:val="•"/>
      <w:lvlJc w:val="left"/>
      <w:pPr>
        <w:ind w:left="6588" w:hanging="200"/>
      </w:pPr>
      <w:rPr>
        <w:rFonts w:hint="default"/>
        <w:lang w:val="pt-PT" w:eastAsia="en-US" w:bidi="ar-SA"/>
      </w:rPr>
    </w:lvl>
    <w:lvl w:ilvl="8" w:tplc="67E6403E">
      <w:numFmt w:val="bullet"/>
      <w:lvlText w:val="•"/>
      <w:lvlJc w:val="left"/>
      <w:pPr>
        <w:ind w:left="7512" w:hanging="200"/>
      </w:pPr>
      <w:rPr>
        <w:rFonts w:hint="default"/>
        <w:lang w:val="pt-PT" w:eastAsia="en-US" w:bidi="ar-SA"/>
      </w:rPr>
    </w:lvl>
  </w:abstractNum>
  <w:abstractNum w:abstractNumId="9" w15:restartNumberingAfterBreak="0">
    <w:nsid w:val="57872EC3"/>
    <w:multiLevelType w:val="hybridMultilevel"/>
    <w:tmpl w:val="ABB005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D10C3"/>
    <w:multiLevelType w:val="hybridMultilevel"/>
    <w:tmpl w:val="5CC698D0"/>
    <w:lvl w:ilvl="0" w:tplc="110C3ED0">
      <w:start w:val="1"/>
      <w:numFmt w:val="upperRoman"/>
      <w:lvlText w:val="%1"/>
      <w:lvlJc w:val="left"/>
      <w:pPr>
        <w:ind w:left="118" w:hanging="16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0ACEDCA4">
      <w:numFmt w:val="bullet"/>
      <w:lvlText w:val="•"/>
      <w:lvlJc w:val="left"/>
      <w:pPr>
        <w:ind w:left="1044" w:hanging="168"/>
      </w:pPr>
      <w:rPr>
        <w:rFonts w:hint="default"/>
        <w:lang w:val="pt-PT" w:eastAsia="en-US" w:bidi="ar-SA"/>
      </w:rPr>
    </w:lvl>
    <w:lvl w:ilvl="2" w:tplc="0B0A0476">
      <w:numFmt w:val="bullet"/>
      <w:lvlText w:val="•"/>
      <w:lvlJc w:val="left"/>
      <w:pPr>
        <w:ind w:left="1968" w:hanging="168"/>
      </w:pPr>
      <w:rPr>
        <w:rFonts w:hint="default"/>
        <w:lang w:val="pt-PT" w:eastAsia="en-US" w:bidi="ar-SA"/>
      </w:rPr>
    </w:lvl>
    <w:lvl w:ilvl="3" w:tplc="69DA4F3C">
      <w:numFmt w:val="bullet"/>
      <w:lvlText w:val="•"/>
      <w:lvlJc w:val="left"/>
      <w:pPr>
        <w:ind w:left="2892" w:hanging="168"/>
      </w:pPr>
      <w:rPr>
        <w:rFonts w:hint="default"/>
        <w:lang w:val="pt-PT" w:eastAsia="en-US" w:bidi="ar-SA"/>
      </w:rPr>
    </w:lvl>
    <w:lvl w:ilvl="4" w:tplc="449460FA">
      <w:numFmt w:val="bullet"/>
      <w:lvlText w:val="•"/>
      <w:lvlJc w:val="left"/>
      <w:pPr>
        <w:ind w:left="3816" w:hanging="168"/>
      </w:pPr>
      <w:rPr>
        <w:rFonts w:hint="default"/>
        <w:lang w:val="pt-PT" w:eastAsia="en-US" w:bidi="ar-SA"/>
      </w:rPr>
    </w:lvl>
    <w:lvl w:ilvl="5" w:tplc="DE1C5E9E">
      <w:numFmt w:val="bullet"/>
      <w:lvlText w:val="•"/>
      <w:lvlJc w:val="left"/>
      <w:pPr>
        <w:ind w:left="4740" w:hanging="168"/>
      </w:pPr>
      <w:rPr>
        <w:rFonts w:hint="default"/>
        <w:lang w:val="pt-PT" w:eastAsia="en-US" w:bidi="ar-SA"/>
      </w:rPr>
    </w:lvl>
    <w:lvl w:ilvl="6" w:tplc="30CA0F66">
      <w:numFmt w:val="bullet"/>
      <w:lvlText w:val="•"/>
      <w:lvlJc w:val="left"/>
      <w:pPr>
        <w:ind w:left="5664" w:hanging="168"/>
      </w:pPr>
      <w:rPr>
        <w:rFonts w:hint="default"/>
        <w:lang w:val="pt-PT" w:eastAsia="en-US" w:bidi="ar-SA"/>
      </w:rPr>
    </w:lvl>
    <w:lvl w:ilvl="7" w:tplc="2D92968E">
      <w:numFmt w:val="bullet"/>
      <w:lvlText w:val="•"/>
      <w:lvlJc w:val="left"/>
      <w:pPr>
        <w:ind w:left="6588" w:hanging="168"/>
      </w:pPr>
      <w:rPr>
        <w:rFonts w:hint="default"/>
        <w:lang w:val="pt-PT" w:eastAsia="en-US" w:bidi="ar-SA"/>
      </w:rPr>
    </w:lvl>
    <w:lvl w:ilvl="8" w:tplc="5FBE803A">
      <w:numFmt w:val="bullet"/>
      <w:lvlText w:val="•"/>
      <w:lvlJc w:val="left"/>
      <w:pPr>
        <w:ind w:left="7512" w:hanging="168"/>
      </w:pPr>
      <w:rPr>
        <w:rFonts w:hint="default"/>
        <w:lang w:val="pt-PT" w:eastAsia="en-US" w:bidi="ar-SA"/>
      </w:rPr>
    </w:lvl>
  </w:abstractNum>
  <w:abstractNum w:abstractNumId="11" w15:restartNumberingAfterBreak="0">
    <w:nsid w:val="687757C3"/>
    <w:multiLevelType w:val="multilevel"/>
    <w:tmpl w:val="EA682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Cambria" w:hAnsi="Bookman Old Style" w:cs="Cambr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B40A26"/>
    <w:multiLevelType w:val="hybridMultilevel"/>
    <w:tmpl w:val="3D3A2736"/>
    <w:lvl w:ilvl="0" w:tplc="07BC014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8842984">
    <w:abstractNumId w:val="7"/>
  </w:num>
  <w:num w:numId="2" w16cid:durableId="1341279210">
    <w:abstractNumId w:val="2"/>
  </w:num>
  <w:num w:numId="3" w16cid:durableId="1584874642">
    <w:abstractNumId w:val="10"/>
  </w:num>
  <w:num w:numId="4" w16cid:durableId="260645294">
    <w:abstractNumId w:val="6"/>
  </w:num>
  <w:num w:numId="5" w16cid:durableId="187333840">
    <w:abstractNumId w:val="8"/>
  </w:num>
  <w:num w:numId="6" w16cid:durableId="585070713">
    <w:abstractNumId w:val="5"/>
  </w:num>
  <w:num w:numId="7" w16cid:durableId="1966883036">
    <w:abstractNumId w:val="1"/>
  </w:num>
  <w:num w:numId="8" w16cid:durableId="1679235648">
    <w:abstractNumId w:val="3"/>
  </w:num>
  <w:num w:numId="9" w16cid:durableId="1591498460">
    <w:abstractNumId w:val="11"/>
  </w:num>
  <w:num w:numId="10" w16cid:durableId="1355809055">
    <w:abstractNumId w:val="0"/>
  </w:num>
  <w:num w:numId="11" w16cid:durableId="187646623">
    <w:abstractNumId w:val="12"/>
  </w:num>
  <w:num w:numId="12" w16cid:durableId="389690966">
    <w:abstractNumId w:val="4"/>
  </w:num>
  <w:num w:numId="13" w16cid:durableId="862598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64"/>
    <w:rsid w:val="00003B23"/>
    <w:rsid w:val="00004BA9"/>
    <w:rsid w:val="000427F6"/>
    <w:rsid w:val="00050546"/>
    <w:rsid w:val="000C102F"/>
    <w:rsid w:val="000C696F"/>
    <w:rsid w:val="000E758C"/>
    <w:rsid w:val="000F4ADC"/>
    <w:rsid w:val="001165FC"/>
    <w:rsid w:val="00125B1A"/>
    <w:rsid w:val="001403BF"/>
    <w:rsid w:val="00141FA9"/>
    <w:rsid w:val="001655BA"/>
    <w:rsid w:val="00172D13"/>
    <w:rsid w:val="0019679C"/>
    <w:rsid w:val="002108B5"/>
    <w:rsid w:val="00211B04"/>
    <w:rsid w:val="00292D86"/>
    <w:rsid w:val="002B3F5F"/>
    <w:rsid w:val="002B459E"/>
    <w:rsid w:val="002F08EE"/>
    <w:rsid w:val="002F0983"/>
    <w:rsid w:val="002F41F2"/>
    <w:rsid w:val="00347DB7"/>
    <w:rsid w:val="003665E3"/>
    <w:rsid w:val="00374111"/>
    <w:rsid w:val="003B2BCB"/>
    <w:rsid w:val="003C0301"/>
    <w:rsid w:val="003D148C"/>
    <w:rsid w:val="003E3B08"/>
    <w:rsid w:val="004350C9"/>
    <w:rsid w:val="00435440"/>
    <w:rsid w:val="004C2CCF"/>
    <w:rsid w:val="004D63B4"/>
    <w:rsid w:val="0050379B"/>
    <w:rsid w:val="00511517"/>
    <w:rsid w:val="00520596"/>
    <w:rsid w:val="00542F70"/>
    <w:rsid w:val="00552CC9"/>
    <w:rsid w:val="005627EF"/>
    <w:rsid w:val="00596564"/>
    <w:rsid w:val="00600EB1"/>
    <w:rsid w:val="00617AE8"/>
    <w:rsid w:val="006441C2"/>
    <w:rsid w:val="006542F9"/>
    <w:rsid w:val="006A3AE9"/>
    <w:rsid w:val="006B5E99"/>
    <w:rsid w:val="006E7853"/>
    <w:rsid w:val="006F50CC"/>
    <w:rsid w:val="0073419D"/>
    <w:rsid w:val="00744CC6"/>
    <w:rsid w:val="007E5062"/>
    <w:rsid w:val="00806656"/>
    <w:rsid w:val="008121FE"/>
    <w:rsid w:val="00814726"/>
    <w:rsid w:val="00854C0A"/>
    <w:rsid w:val="008655D6"/>
    <w:rsid w:val="00880B5D"/>
    <w:rsid w:val="0089446F"/>
    <w:rsid w:val="008A1A64"/>
    <w:rsid w:val="008D2160"/>
    <w:rsid w:val="008D671C"/>
    <w:rsid w:val="008F6985"/>
    <w:rsid w:val="00922070"/>
    <w:rsid w:val="009327C8"/>
    <w:rsid w:val="00965C4C"/>
    <w:rsid w:val="0098675A"/>
    <w:rsid w:val="00990BB9"/>
    <w:rsid w:val="00992AFC"/>
    <w:rsid w:val="009D049B"/>
    <w:rsid w:val="009F2825"/>
    <w:rsid w:val="00A216E3"/>
    <w:rsid w:val="00A71478"/>
    <w:rsid w:val="00A80AC4"/>
    <w:rsid w:val="00A86B9D"/>
    <w:rsid w:val="00AA5F34"/>
    <w:rsid w:val="00AF366E"/>
    <w:rsid w:val="00B0109C"/>
    <w:rsid w:val="00B04A59"/>
    <w:rsid w:val="00B447A0"/>
    <w:rsid w:val="00B53094"/>
    <w:rsid w:val="00B62C0B"/>
    <w:rsid w:val="00BC6522"/>
    <w:rsid w:val="00BC6721"/>
    <w:rsid w:val="00BD483A"/>
    <w:rsid w:val="00BF24AC"/>
    <w:rsid w:val="00C16B33"/>
    <w:rsid w:val="00C37914"/>
    <w:rsid w:val="00C47980"/>
    <w:rsid w:val="00CA4B96"/>
    <w:rsid w:val="00D22764"/>
    <w:rsid w:val="00D7354E"/>
    <w:rsid w:val="00D95461"/>
    <w:rsid w:val="00E767F3"/>
    <w:rsid w:val="00EA18A7"/>
    <w:rsid w:val="00F35899"/>
    <w:rsid w:val="00F569D4"/>
    <w:rsid w:val="00F636CF"/>
    <w:rsid w:val="00FA0425"/>
    <w:rsid w:val="00FD3539"/>
    <w:rsid w:val="00FE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DEEE"/>
  <w15:docId w15:val="{CC5C45F9-6A64-4BDD-A366-67739E0D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767F3"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4350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5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50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50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50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50C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50C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50C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50C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8" w:right="110" w:firstLine="14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link w:val="SubttuloChar"/>
    <w:uiPriority w:val="11"/>
    <w:qFormat/>
    <w:rsid w:val="004350C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4350C9"/>
    <w:rPr>
      <w:rFonts w:eastAsiaTheme="minorEastAsia"/>
      <w:color w:val="5A5A5A" w:themeColor="text1" w:themeTint="A5"/>
      <w:spacing w:val="15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4350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350C9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350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50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50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50C9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50C9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50C9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50C9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50C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50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0A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AC4"/>
    <w:rPr>
      <w:rFonts w:ascii="Segoe UI" w:eastAsia="Cambria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F24AC"/>
    <w:rPr>
      <w:rFonts w:ascii="Cambria" w:eastAsia="Cambria" w:hAnsi="Cambria" w:cs="Cambria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1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toria@doisirmaos.rs.leg.br" TargetMode="External"/><Relationship Id="rId1" Type="http://schemas.openxmlformats.org/officeDocument/2006/relationships/hyperlink" Target="mailto:diretoria@doisirmaos.rs.leg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89C89-8726-4EFC-B954-BD7A07F4B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PLL 14 2021 Isenção IPTU</vt:lpstr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PLL 14 2021 Isenção IPTU</dc:title>
  <dc:creator>maciel</dc:creator>
  <cp:lastModifiedBy>JURIDICO CMDI</cp:lastModifiedBy>
  <cp:revision>2</cp:revision>
  <cp:lastPrinted>2026-07-24T14:01:00Z</cp:lastPrinted>
  <dcterms:created xsi:type="dcterms:W3CDTF">2026-08-10T17:41:00Z</dcterms:created>
  <dcterms:modified xsi:type="dcterms:W3CDTF">2026-08-10T17:41:00Z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2024-07-17T00:00:00Z</vt:filetime>
  </property>
  <property fmtid="{D5CDD505-2E9C-101B-9397-08002B2CF9AE}" pid="5" name="Producer">
    <vt:lpwstr>PDFCreator Free 3.5.1</vt:lpwstr>
  </property>
</Properties>
</file>