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8721A" w14:textId="2C6CFB55" w:rsidR="000E7C19" w:rsidRPr="00C7478C" w:rsidRDefault="000E7C19" w:rsidP="000E7C19">
      <w:pPr>
        <w:spacing w:after="0" w:line="240" w:lineRule="auto"/>
        <w:jc w:val="both"/>
        <w:rPr>
          <w:b/>
          <w:bCs/>
        </w:rPr>
      </w:pPr>
      <w:r w:rsidRPr="00C7478C">
        <w:rPr>
          <w:b/>
          <w:bCs/>
        </w:rPr>
        <w:t xml:space="preserve">PROJETO </w:t>
      </w:r>
      <w:r w:rsidRPr="00C7478C">
        <w:rPr>
          <w:b/>
          <w:bCs/>
        </w:rPr>
        <w:t xml:space="preserve">SUGESTIVO </w:t>
      </w:r>
      <w:r w:rsidRPr="00C7478C">
        <w:rPr>
          <w:b/>
          <w:bCs/>
        </w:rPr>
        <w:t xml:space="preserve">Nº </w:t>
      </w:r>
      <w:r w:rsidR="00C7478C" w:rsidRPr="00C7478C">
        <w:rPr>
          <w:b/>
          <w:bCs/>
        </w:rPr>
        <w:t>XXXXX</w:t>
      </w:r>
      <w:r w:rsidRPr="00C7478C">
        <w:rPr>
          <w:b/>
          <w:bCs/>
        </w:rPr>
        <w:t>/2025</w:t>
      </w:r>
    </w:p>
    <w:p w14:paraId="615E21A4" w14:textId="77777777" w:rsidR="000E7C19" w:rsidRDefault="000E7C19" w:rsidP="000E7C19">
      <w:pPr>
        <w:spacing w:after="0" w:line="240" w:lineRule="auto"/>
        <w:jc w:val="both"/>
      </w:pPr>
    </w:p>
    <w:p w14:paraId="733D7461" w14:textId="77777777" w:rsidR="000E7C19" w:rsidRDefault="000E7C19" w:rsidP="000E7C19">
      <w:pPr>
        <w:spacing w:after="0" w:line="240" w:lineRule="auto"/>
        <w:jc w:val="both"/>
      </w:pPr>
      <w:r>
        <w:t>Sugere ao Poder Executivo Municipal a implantação de uma Praça de Convivência ao lado da Biblioteca Comunitária em Contêiner no Bairro Jardim, Município de Parobé/RS.</w:t>
      </w:r>
    </w:p>
    <w:p w14:paraId="17A6AB58" w14:textId="77777777" w:rsidR="000E7C19" w:rsidRDefault="000E7C19" w:rsidP="000E7C19">
      <w:pPr>
        <w:spacing w:after="0" w:line="240" w:lineRule="auto"/>
        <w:jc w:val="both"/>
      </w:pPr>
    </w:p>
    <w:p w14:paraId="70081D6B" w14:textId="77777777" w:rsidR="000E7C19" w:rsidRDefault="000E7C19" w:rsidP="000E7C19">
      <w:pPr>
        <w:spacing w:after="0" w:line="240" w:lineRule="auto"/>
        <w:jc w:val="both"/>
      </w:pPr>
      <w:r>
        <w:t>O vereador Sidnei Quadros, no uso de suas atribuições legais e regimentais, submete à apreciação do Plenário a seguinte proposição:</w:t>
      </w:r>
    </w:p>
    <w:p w14:paraId="025D7288" w14:textId="77777777" w:rsidR="000E7C19" w:rsidRDefault="000E7C19" w:rsidP="000E7C19">
      <w:pPr>
        <w:spacing w:after="0" w:line="240" w:lineRule="auto"/>
        <w:jc w:val="both"/>
      </w:pPr>
    </w:p>
    <w:p w14:paraId="35D5F364" w14:textId="082DA56F" w:rsidR="000E7C19" w:rsidRDefault="000E7C19" w:rsidP="000E7C19">
      <w:pPr>
        <w:spacing w:after="0" w:line="240" w:lineRule="auto"/>
        <w:jc w:val="both"/>
      </w:pPr>
      <w:r>
        <w:t>Art. 1º</w:t>
      </w:r>
      <w:r w:rsidR="00C7478C">
        <w:t xml:space="preserve">: </w:t>
      </w:r>
      <w:r>
        <w:t>Fica sugerida ao Poder Executivo Municipal a implantação de uma Praça de Convivência ao lado da Biblioteca Comunitária em Contêiner no Bairro Jardim, destinada a incentivar a leitura ao ar livre, a convivência comunitária e atividades culturais.</w:t>
      </w:r>
    </w:p>
    <w:p w14:paraId="6BE71F90" w14:textId="77777777" w:rsidR="000E7C19" w:rsidRDefault="000E7C19" w:rsidP="000E7C19">
      <w:pPr>
        <w:spacing w:after="0" w:line="240" w:lineRule="auto"/>
        <w:jc w:val="both"/>
      </w:pPr>
    </w:p>
    <w:p w14:paraId="787B2BAB" w14:textId="1CE84BF9" w:rsidR="000E7C19" w:rsidRDefault="000E7C19" w:rsidP="000E7C19">
      <w:pPr>
        <w:spacing w:after="0" w:line="240" w:lineRule="auto"/>
        <w:jc w:val="both"/>
      </w:pPr>
      <w:r>
        <w:t>Art. 2º</w:t>
      </w:r>
      <w:r w:rsidR="00C7478C">
        <w:t xml:space="preserve">:  </w:t>
      </w:r>
      <w:r>
        <w:t>A Praça de Convivência deverá contar, no mínimo, com:</w:t>
      </w:r>
    </w:p>
    <w:p w14:paraId="28472B65" w14:textId="77777777" w:rsidR="000E7C19" w:rsidRDefault="000E7C19" w:rsidP="000E7C19">
      <w:pPr>
        <w:spacing w:after="0" w:line="240" w:lineRule="auto"/>
        <w:jc w:val="both"/>
      </w:pPr>
    </w:p>
    <w:p w14:paraId="4D58874D" w14:textId="77777777" w:rsidR="000E7C19" w:rsidRDefault="000E7C19" w:rsidP="000E7C19">
      <w:pPr>
        <w:spacing w:after="0" w:line="240" w:lineRule="auto"/>
        <w:jc w:val="both"/>
      </w:pPr>
      <w:r>
        <w:t>Área de bancos e mesas para leitura e estudo;</w:t>
      </w:r>
    </w:p>
    <w:p w14:paraId="2905EE83" w14:textId="16B7440F" w:rsidR="000E7C19" w:rsidRDefault="000E7C19" w:rsidP="000E7C19">
      <w:pPr>
        <w:spacing w:after="0" w:line="240" w:lineRule="auto"/>
        <w:jc w:val="both"/>
      </w:pPr>
      <w:r>
        <w:t>Arborização e paisagismo;</w:t>
      </w:r>
    </w:p>
    <w:p w14:paraId="639BDB19" w14:textId="77777777" w:rsidR="000E7C19" w:rsidRDefault="000E7C19" w:rsidP="000E7C19">
      <w:pPr>
        <w:spacing w:after="0" w:line="240" w:lineRule="auto"/>
        <w:jc w:val="both"/>
      </w:pPr>
      <w:r>
        <w:t>Iluminação pública adequada;</w:t>
      </w:r>
    </w:p>
    <w:p w14:paraId="159E0ED4" w14:textId="77777777" w:rsidR="000E7C19" w:rsidRDefault="000E7C19" w:rsidP="000E7C19">
      <w:pPr>
        <w:spacing w:after="0" w:line="240" w:lineRule="auto"/>
        <w:jc w:val="both"/>
      </w:pPr>
      <w:r>
        <w:t>Estrutura de acessibilidade para pessoas com deficiência;</w:t>
      </w:r>
    </w:p>
    <w:p w14:paraId="2E4FD76A" w14:textId="77777777" w:rsidR="000E7C19" w:rsidRDefault="000E7C19" w:rsidP="000E7C19">
      <w:pPr>
        <w:spacing w:after="0" w:line="240" w:lineRule="auto"/>
        <w:jc w:val="both"/>
      </w:pPr>
      <w:r>
        <w:t>Espaço multiuso para pequenas atividades culturais (contação de histórias, oficinas, rodas de leitura, saraus).</w:t>
      </w:r>
    </w:p>
    <w:p w14:paraId="4807C7C3" w14:textId="77777777" w:rsidR="000E7C19" w:rsidRDefault="000E7C19" w:rsidP="000E7C19">
      <w:pPr>
        <w:spacing w:after="0" w:line="240" w:lineRule="auto"/>
        <w:jc w:val="both"/>
      </w:pPr>
    </w:p>
    <w:p w14:paraId="5AEBCE3D" w14:textId="08ACBB5C" w:rsidR="000E7C19" w:rsidRDefault="000E7C19" w:rsidP="000E7C19">
      <w:pPr>
        <w:spacing w:after="0" w:line="240" w:lineRule="auto"/>
        <w:jc w:val="both"/>
      </w:pPr>
      <w:r>
        <w:t>Art. 3º</w:t>
      </w:r>
      <w:r w:rsidR="00C7478C">
        <w:t xml:space="preserve">:  </w:t>
      </w:r>
      <w:r>
        <w:t>A gestão da Praça poderá ser compartilhada com associações de bairro, escolas e voluntários, estimulando o zelo comunitário e o uso sustentável do espaço público.</w:t>
      </w:r>
    </w:p>
    <w:p w14:paraId="2353D08E" w14:textId="77777777" w:rsidR="000E7C19" w:rsidRDefault="000E7C19" w:rsidP="000E7C19">
      <w:pPr>
        <w:spacing w:after="0" w:line="240" w:lineRule="auto"/>
        <w:jc w:val="both"/>
      </w:pPr>
    </w:p>
    <w:p w14:paraId="28B9F646" w14:textId="3ED010A7" w:rsidR="00C7478C" w:rsidRDefault="000E7C19" w:rsidP="000E7C19">
      <w:pPr>
        <w:spacing w:after="0" w:line="240" w:lineRule="auto"/>
        <w:jc w:val="both"/>
      </w:pPr>
      <w:r>
        <w:t>Art. 4º</w:t>
      </w:r>
      <w:r w:rsidR="00C7478C">
        <w:t xml:space="preserve">: </w:t>
      </w:r>
      <w:r>
        <w:t>Esta Indicação entra em vigor na data de sua aprovação, devendo ser encaminhada ao Executivo Municipal para análise e deliberação.</w:t>
      </w:r>
      <w:r w:rsidR="00C7478C">
        <w:t xml:space="preserve"> </w:t>
      </w:r>
    </w:p>
    <w:p w14:paraId="4F1B9B1D" w14:textId="77777777" w:rsidR="00C7478C" w:rsidRDefault="00C7478C">
      <w:r>
        <w:br w:type="page"/>
      </w:r>
    </w:p>
    <w:p w14:paraId="08E47102" w14:textId="77777777" w:rsidR="000E7C19" w:rsidRDefault="000E7C19" w:rsidP="000E7C19">
      <w:pPr>
        <w:spacing w:after="0" w:line="240" w:lineRule="auto"/>
        <w:jc w:val="both"/>
      </w:pPr>
    </w:p>
    <w:p w14:paraId="0129AFBA" w14:textId="77777777" w:rsidR="000E7C19" w:rsidRDefault="000E7C19" w:rsidP="000E7C19">
      <w:pPr>
        <w:spacing w:after="0" w:line="240" w:lineRule="auto"/>
        <w:jc w:val="both"/>
      </w:pPr>
    </w:p>
    <w:p w14:paraId="3747334F" w14:textId="77777777" w:rsidR="000E7C19" w:rsidRPr="00C7478C" w:rsidRDefault="000E7C19" w:rsidP="000E7C19">
      <w:pPr>
        <w:spacing w:after="0" w:line="240" w:lineRule="auto"/>
        <w:jc w:val="both"/>
        <w:rPr>
          <w:b/>
          <w:bCs/>
        </w:rPr>
      </w:pPr>
      <w:r w:rsidRPr="00C7478C">
        <w:rPr>
          <w:b/>
          <w:bCs/>
        </w:rPr>
        <w:t>JUSTIFICATIVA</w:t>
      </w:r>
    </w:p>
    <w:p w14:paraId="41883524" w14:textId="77777777" w:rsidR="000E7C19" w:rsidRDefault="000E7C19" w:rsidP="000E7C19">
      <w:pPr>
        <w:spacing w:after="0" w:line="240" w:lineRule="auto"/>
        <w:jc w:val="both"/>
      </w:pPr>
    </w:p>
    <w:p w14:paraId="216B8A69" w14:textId="77777777" w:rsidR="000E7C19" w:rsidRDefault="000E7C19" w:rsidP="000E7C19">
      <w:pPr>
        <w:spacing w:after="0" w:line="240" w:lineRule="auto"/>
        <w:jc w:val="both"/>
      </w:pPr>
      <w:r>
        <w:t>A presente proposição tem como objetivo complementar o Projeto de Indicação da Biblioteca Comunitária em Contêiner no Bairro Jardim, oferecendo à população um espaço externo de lazer, leitura e convivência comunitária.</w:t>
      </w:r>
    </w:p>
    <w:p w14:paraId="35A999F0" w14:textId="77777777" w:rsidR="000E7C19" w:rsidRDefault="000E7C19" w:rsidP="000E7C19">
      <w:pPr>
        <w:spacing w:after="0" w:line="240" w:lineRule="auto"/>
        <w:jc w:val="both"/>
      </w:pPr>
    </w:p>
    <w:p w14:paraId="46836414" w14:textId="77777777" w:rsidR="000E7C19" w:rsidRDefault="000E7C19" w:rsidP="000E7C19">
      <w:pPr>
        <w:spacing w:after="0" w:line="240" w:lineRule="auto"/>
        <w:jc w:val="both"/>
      </w:pPr>
      <w:r>
        <w:t>O Bairro Jardim carece de áreas públicas qualificadas para o encontro social, o estudo coletivo e o lazer seguro. A integração da Biblioteca com uma Praça de Convivência cria um ambiente completo, que une o acesso ao livro e à cultura com a possibilidade de interação social e recreação.</w:t>
      </w:r>
    </w:p>
    <w:p w14:paraId="39A32F94" w14:textId="77777777" w:rsidR="000E7C19" w:rsidRDefault="000E7C19" w:rsidP="000E7C19">
      <w:pPr>
        <w:spacing w:after="0" w:line="240" w:lineRule="auto"/>
        <w:jc w:val="both"/>
      </w:pPr>
    </w:p>
    <w:p w14:paraId="44651236" w14:textId="35303EC1" w:rsidR="000E7C19" w:rsidRDefault="000E7C19" w:rsidP="000E7C19">
      <w:pPr>
        <w:spacing w:after="0" w:line="240" w:lineRule="auto"/>
        <w:jc w:val="both"/>
      </w:pPr>
      <w:r>
        <w:t>E</w:t>
      </w:r>
      <w:r w:rsidR="00C7478C">
        <w:t>xp</w:t>
      </w:r>
      <w:r>
        <w:t>eriências em outras cidades brasileiras demonstram que bibliotecas de bairro acompanhadas de praças aumentam significativamente o engajamento da comunidade, ampliam a frequência de usuários e fortalecem o sentimento de pertencimento.</w:t>
      </w:r>
    </w:p>
    <w:p w14:paraId="74788C76" w14:textId="77777777" w:rsidR="000E7C19" w:rsidRDefault="000E7C19" w:rsidP="000E7C19">
      <w:pPr>
        <w:spacing w:after="0" w:line="240" w:lineRule="auto"/>
        <w:jc w:val="both"/>
      </w:pPr>
    </w:p>
    <w:p w14:paraId="4FB18BD1" w14:textId="77777777" w:rsidR="000E7C19" w:rsidRDefault="000E7C19" w:rsidP="000E7C19">
      <w:pPr>
        <w:spacing w:after="0" w:line="240" w:lineRule="auto"/>
        <w:jc w:val="both"/>
      </w:pPr>
      <w:r>
        <w:t>O espaço proposto poderá abrigar atividades culturais diversificadas, como rodas de leitura, saraus, oficinas e até mesmo eventos escolares, transformando-se em um verdadeiro polo de cidadania, cultura e lazer para os moradores do Jardim e bairros vizinhos.</w:t>
      </w:r>
    </w:p>
    <w:p w14:paraId="694DC1FE" w14:textId="77777777" w:rsidR="000E7C19" w:rsidRDefault="000E7C19" w:rsidP="000E7C19">
      <w:pPr>
        <w:spacing w:after="0" w:line="240" w:lineRule="auto"/>
        <w:jc w:val="both"/>
      </w:pPr>
    </w:p>
    <w:p w14:paraId="67180AC8" w14:textId="77777777" w:rsidR="000E7C19" w:rsidRDefault="000E7C19" w:rsidP="000E7C19">
      <w:pPr>
        <w:spacing w:after="0" w:line="240" w:lineRule="auto"/>
        <w:jc w:val="both"/>
      </w:pPr>
      <w:r>
        <w:t>Diante do exposto, solicitamos o apoio dos nobres colegas para aprovação desta indicação e encaminhamento ao Executivo Municipal, para que Parobé avance em políticas públicas que unam educação, cultura e convivência comunitária.</w:t>
      </w:r>
    </w:p>
    <w:p w14:paraId="20628EDF" w14:textId="77777777" w:rsidR="000E7C19" w:rsidRDefault="000E7C19" w:rsidP="000E7C19">
      <w:pPr>
        <w:spacing w:after="0" w:line="240" w:lineRule="auto"/>
        <w:jc w:val="both"/>
      </w:pPr>
    </w:p>
    <w:p w14:paraId="000FD04A" w14:textId="7B9A855A" w:rsidR="000E7C19" w:rsidRDefault="000E7C19" w:rsidP="000E7C19">
      <w:pPr>
        <w:spacing w:after="0" w:line="240" w:lineRule="auto"/>
        <w:jc w:val="both"/>
      </w:pPr>
      <w:r>
        <w:t xml:space="preserve">Parobé, </w:t>
      </w:r>
      <w:r w:rsidR="00C7478C">
        <w:t xml:space="preserve">23 </w:t>
      </w:r>
      <w:r>
        <w:t>de setembro de 2025.</w:t>
      </w:r>
    </w:p>
    <w:p w14:paraId="79B66119" w14:textId="77777777" w:rsidR="000E7C19" w:rsidRDefault="000E7C19" w:rsidP="000E7C19">
      <w:pPr>
        <w:spacing w:after="0" w:line="240" w:lineRule="auto"/>
        <w:jc w:val="both"/>
      </w:pPr>
      <w:r>
        <w:t>Sidnei de Quadros dos Santos</w:t>
      </w:r>
    </w:p>
    <w:p w14:paraId="406B6BAF" w14:textId="64B80174" w:rsidR="00F00ACF" w:rsidRDefault="000E7C19" w:rsidP="000E7C19">
      <w:pPr>
        <w:spacing w:after="0" w:line="240" w:lineRule="auto"/>
        <w:jc w:val="both"/>
      </w:pPr>
      <w:r>
        <w:t>Vereador (Suplente) – PSD</w:t>
      </w:r>
    </w:p>
    <w:sectPr w:rsidR="00F00A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ACF"/>
    <w:rsid w:val="000E7C19"/>
    <w:rsid w:val="00C7478C"/>
    <w:rsid w:val="00D525E7"/>
    <w:rsid w:val="00F0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CB30F"/>
  <w15:chartTrackingRefBased/>
  <w15:docId w15:val="{A6EC6555-25C4-46A0-A2A6-47F5641AD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00A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00A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00A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00A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00A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00A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00A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00A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00A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00A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00A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00A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00AC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00AC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00AC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00AC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00AC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00AC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F00A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F00A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F00A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F00A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F00A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F00AC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00AC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F00AC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00A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00AC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F00A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403</Words>
  <Characters>2181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Eduarda Guilhermano Rocha</dc:creator>
  <cp:keywords/>
  <dc:description/>
  <cp:lastModifiedBy>Eduarda Guilhermano Rocha</cp:lastModifiedBy>
  <cp:revision>3</cp:revision>
  <dcterms:created xsi:type="dcterms:W3CDTF">2025-09-23T16:44:00Z</dcterms:created>
  <dcterms:modified xsi:type="dcterms:W3CDTF">2025-09-23T16:49:00Z</dcterms:modified>
</cp:coreProperties>
</file>