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0C5B" w14:textId="7873C37C" w:rsidR="00E62EAA" w:rsidRDefault="0058003C">
      <w:r>
        <w:rPr>
          <w:noProof/>
        </w:rPr>
        <w:drawing>
          <wp:anchor distT="0" distB="0" distL="114300" distR="114300" simplePos="0" relativeHeight="251658240" behindDoc="0" locked="0" layoutInCell="1" allowOverlap="1" wp14:anchorId="19134E5E" wp14:editId="1E9BF5B1">
            <wp:simplePos x="0" y="0"/>
            <wp:positionH relativeFrom="column">
              <wp:posOffset>1905</wp:posOffset>
            </wp:positionH>
            <wp:positionV relativeFrom="page">
              <wp:posOffset>337062</wp:posOffset>
            </wp:positionV>
            <wp:extent cx="5648960" cy="10042525"/>
            <wp:effectExtent l="0" t="0" r="8890" b="0"/>
            <wp:wrapTopAndBottom/>
            <wp:docPr id="1634807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1004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62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3C"/>
    <w:rsid w:val="004A1195"/>
    <w:rsid w:val="0058003C"/>
    <w:rsid w:val="00CD6167"/>
    <w:rsid w:val="00E6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64F4"/>
  <w15:chartTrackingRefBased/>
  <w15:docId w15:val="{86D41552-6FEB-46C5-9718-1D3208F3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80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0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00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0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00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00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00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00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00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00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00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00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00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003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00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00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00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00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0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80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00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80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00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800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00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8003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00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003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00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SecAline</dc:creator>
  <cp:keywords/>
  <dc:description/>
  <cp:lastModifiedBy>SecAline</cp:lastModifiedBy>
  <cp:revision>1</cp:revision>
  <dcterms:created xsi:type="dcterms:W3CDTF">2026-05-27T17:47:00Z</dcterms:created>
  <dcterms:modified xsi:type="dcterms:W3CDTF">2026-05-27T17:47:00Z</dcterms:modified>
</cp:coreProperties>
</file>