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93E8A" w14:textId="77777777" w:rsidR="000D574D" w:rsidRDefault="000906EF" w:rsidP="007119E0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</w:rPr>
      </w:pPr>
      <w:r w:rsidRPr="00BD0053">
        <w:rPr>
          <w:rFonts w:ascii="Times New Roman" w:eastAsia="Times New Roman" w:hAnsi="Times New Roman"/>
          <w:b/>
          <w:color w:val="000000" w:themeColor="text1"/>
        </w:rPr>
        <w:t xml:space="preserve">                                           </w:t>
      </w:r>
    </w:p>
    <w:p w14:paraId="13E4FDD9" w14:textId="47644602" w:rsidR="007119E0" w:rsidRPr="00BD0053" w:rsidRDefault="000D574D" w:rsidP="007119E0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</w:rPr>
      </w:pPr>
      <w:r>
        <w:rPr>
          <w:rFonts w:ascii="Times New Roman" w:eastAsia="Times New Roman" w:hAnsi="Times New Roman"/>
          <w:b/>
          <w:color w:val="000000" w:themeColor="text1"/>
        </w:rPr>
        <w:t xml:space="preserve">                                           </w:t>
      </w:r>
      <w:r w:rsidR="007119E0" w:rsidRPr="00BD0053">
        <w:rPr>
          <w:rFonts w:ascii="Times New Roman" w:hAnsi="Times New Roman"/>
          <w:b/>
        </w:rPr>
        <w:t>Gabinete Vereador Aurélio Rodrigues</w:t>
      </w:r>
    </w:p>
    <w:p w14:paraId="52EB250E" w14:textId="77777777" w:rsidR="007119E0" w:rsidRPr="00BD0053" w:rsidRDefault="007119E0" w:rsidP="007119E0">
      <w:pPr>
        <w:pStyle w:val="SemEspaamento"/>
        <w:jc w:val="center"/>
        <w:rPr>
          <w:rFonts w:ascii="Times New Roman" w:hAnsi="Times New Roman" w:cs="Times New Roman"/>
          <w:b/>
        </w:rPr>
      </w:pPr>
    </w:p>
    <w:p w14:paraId="5695EA15" w14:textId="2CB693E0" w:rsidR="00BD0053" w:rsidRPr="00BD0053" w:rsidRDefault="00BD0053" w:rsidP="00BD0053">
      <w:pPr>
        <w:jc w:val="center"/>
        <w:rPr>
          <w:rFonts w:ascii="Times New Roman" w:hAnsi="Times New Roman"/>
          <w:b/>
          <w:u w:val="single"/>
        </w:rPr>
      </w:pPr>
      <w:r w:rsidRPr="00BD0053">
        <w:rPr>
          <w:rFonts w:ascii="Times New Roman" w:hAnsi="Times New Roman"/>
          <w:b/>
          <w:u w:val="single"/>
        </w:rPr>
        <w:t>REQUERIMENTO N°          /202</w:t>
      </w:r>
      <w:r>
        <w:rPr>
          <w:rFonts w:ascii="Times New Roman" w:hAnsi="Times New Roman"/>
          <w:b/>
          <w:u w:val="single"/>
        </w:rPr>
        <w:t>5</w:t>
      </w:r>
    </w:p>
    <w:p w14:paraId="50421B2B" w14:textId="266E1596" w:rsidR="00BD0053" w:rsidRPr="00BD0053" w:rsidRDefault="00BD0053" w:rsidP="00BD0053">
      <w:pPr>
        <w:rPr>
          <w:rFonts w:ascii="Times New Roman" w:hAnsi="Times New Roman"/>
        </w:rPr>
      </w:pPr>
      <w:r w:rsidRPr="00BD0053">
        <w:rPr>
          <w:rFonts w:ascii="Times New Roman" w:hAnsi="Times New Roman"/>
        </w:rPr>
        <w:t xml:space="preserve">                                                                                    Ananindeua/PA, </w:t>
      </w:r>
      <w:r w:rsidR="00AB1422">
        <w:rPr>
          <w:rFonts w:ascii="Times New Roman" w:hAnsi="Times New Roman"/>
        </w:rPr>
        <w:t>13 de fevereiro de 2025</w:t>
      </w:r>
      <w:r w:rsidRPr="00BD0053">
        <w:rPr>
          <w:rFonts w:ascii="Times New Roman" w:hAnsi="Times New Roman"/>
        </w:rPr>
        <w:t>.</w:t>
      </w:r>
    </w:p>
    <w:p w14:paraId="13191DE9" w14:textId="77777777" w:rsidR="00BD0053" w:rsidRPr="00BD0053" w:rsidRDefault="00BD0053" w:rsidP="00BD0053">
      <w:pPr>
        <w:rPr>
          <w:rFonts w:ascii="Times New Roman" w:hAnsi="Times New Roman"/>
        </w:rPr>
      </w:pPr>
      <w:r w:rsidRPr="00BD0053">
        <w:rPr>
          <w:rFonts w:ascii="Times New Roman" w:hAnsi="Times New Roman"/>
        </w:rPr>
        <w:t>Exmo. Senhor Presidente</w:t>
      </w:r>
    </w:p>
    <w:p w14:paraId="459D2C97" w14:textId="77777777" w:rsidR="00BD0053" w:rsidRPr="00BD0053" w:rsidRDefault="00BD0053" w:rsidP="00BD0053">
      <w:pPr>
        <w:rPr>
          <w:rFonts w:ascii="Times New Roman" w:hAnsi="Times New Roman"/>
        </w:rPr>
      </w:pPr>
      <w:r w:rsidRPr="00BD0053">
        <w:rPr>
          <w:rFonts w:ascii="Times New Roman" w:hAnsi="Times New Roman"/>
        </w:rPr>
        <w:t>Exmo. Senhores (as) Vereadores (as)</w:t>
      </w:r>
    </w:p>
    <w:p w14:paraId="39C4787E" w14:textId="10FAF803" w:rsidR="00BD0053" w:rsidRDefault="00BD0053" w:rsidP="000D574D">
      <w:pPr>
        <w:pStyle w:val="NormalWeb"/>
        <w:spacing w:before="0" w:beforeAutospacing="0" w:after="0" w:afterAutospacing="0" w:line="276" w:lineRule="auto"/>
        <w:jc w:val="both"/>
        <w:rPr>
          <w:color w:val="000000"/>
          <w:sz w:val="22"/>
          <w:szCs w:val="22"/>
        </w:rPr>
      </w:pPr>
      <w:r w:rsidRPr="00BD0053">
        <w:rPr>
          <w:sz w:val="22"/>
          <w:szCs w:val="22"/>
        </w:rPr>
        <w:t xml:space="preserve">Requeiro, de </w:t>
      </w:r>
      <w:r w:rsidRPr="00E458B4">
        <w:rPr>
          <w:sz w:val="22"/>
          <w:szCs w:val="22"/>
        </w:rPr>
        <w:t xml:space="preserve">acordo com os preceitos regimentais, após a anuência do Douto e Soberano Plenário, que seja enviado um atencioso oficio ao Excelentíssimo Senhor Daniel Barbosa Santos (Dr. Daniel), Prefeito Municipal, solicitando </w:t>
      </w:r>
      <w:r w:rsidR="00AB1422" w:rsidRPr="00E458B4">
        <w:rPr>
          <w:sz w:val="22"/>
          <w:szCs w:val="22"/>
        </w:rPr>
        <w:t>reforma</w:t>
      </w:r>
      <w:r w:rsidR="00E458B4" w:rsidRPr="00E458B4">
        <w:rPr>
          <w:sz w:val="22"/>
          <w:szCs w:val="22"/>
        </w:rPr>
        <w:t>/revitalização</w:t>
      </w:r>
      <w:r w:rsidR="00AB1422" w:rsidRPr="00E458B4">
        <w:rPr>
          <w:sz w:val="22"/>
          <w:szCs w:val="22"/>
        </w:rPr>
        <w:t xml:space="preserve"> da Praça do Conjunto Residencial Torres do </w:t>
      </w:r>
      <w:proofErr w:type="spellStart"/>
      <w:r w:rsidR="00AB1422" w:rsidRPr="00E458B4">
        <w:rPr>
          <w:sz w:val="22"/>
          <w:szCs w:val="22"/>
        </w:rPr>
        <w:t>Aurá</w:t>
      </w:r>
      <w:proofErr w:type="spellEnd"/>
      <w:r w:rsidR="00E458B4">
        <w:rPr>
          <w:sz w:val="22"/>
          <w:szCs w:val="22"/>
        </w:rPr>
        <w:t xml:space="preserve"> I,</w:t>
      </w:r>
      <w:r w:rsidR="00AB1422" w:rsidRPr="00E458B4">
        <w:rPr>
          <w:sz w:val="22"/>
          <w:szCs w:val="22"/>
        </w:rPr>
        <w:t xml:space="preserve"> </w:t>
      </w:r>
      <w:r w:rsidR="00E458B4" w:rsidRPr="00E458B4">
        <w:rPr>
          <w:color w:val="000000"/>
          <w:sz w:val="22"/>
          <w:szCs w:val="22"/>
        </w:rPr>
        <w:t xml:space="preserve">com </w:t>
      </w:r>
      <w:r w:rsidR="00E458B4">
        <w:rPr>
          <w:color w:val="000000"/>
          <w:sz w:val="22"/>
          <w:szCs w:val="22"/>
        </w:rPr>
        <w:t>colocação de</w:t>
      </w:r>
      <w:r w:rsidR="00E458B4" w:rsidRPr="00E458B4">
        <w:rPr>
          <w:color w:val="000000"/>
          <w:sz w:val="22"/>
          <w:szCs w:val="22"/>
        </w:rPr>
        <w:t xml:space="preserve"> brinquedos, bancos, calçadas</w:t>
      </w:r>
      <w:r w:rsidR="0051615F">
        <w:rPr>
          <w:color w:val="000000"/>
          <w:sz w:val="22"/>
          <w:szCs w:val="22"/>
        </w:rPr>
        <w:t>, reforma da quadra</w:t>
      </w:r>
      <w:r w:rsidR="00E458B4" w:rsidRPr="00E458B4">
        <w:rPr>
          <w:color w:val="000000"/>
          <w:sz w:val="22"/>
          <w:szCs w:val="22"/>
        </w:rPr>
        <w:t xml:space="preserve"> e iluminação pública, bem como substituição de lâmpadas comuns para lâmpadas de Led.</w:t>
      </w:r>
    </w:p>
    <w:p w14:paraId="07095456" w14:textId="77777777" w:rsidR="000D574D" w:rsidRPr="00E458B4" w:rsidRDefault="000D574D" w:rsidP="000D574D">
      <w:pPr>
        <w:pStyle w:val="NormalWeb"/>
        <w:spacing w:before="0" w:beforeAutospacing="0" w:after="0" w:afterAutospacing="0"/>
        <w:jc w:val="both"/>
      </w:pPr>
    </w:p>
    <w:p w14:paraId="414F593B" w14:textId="0BF51CC8" w:rsidR="00BD0053" w:rsidRDefault="00BD0053" w:rsidP="000D574D">
      <w:pPr>
        <w:spacing w:after="0"/>
        <w:jc w:val="center"/>
        <w:rPr>
          <w:rFonts w:ascii="Times New Roman" w:hAnsi="Times New Roman"/>
          <w:b/>
          <w:u w:val="single"/>
        </w:rPr>
      </w:pPr>
      <w:r w:rsidRPr="00BD0053">
        <w:rPr>
          <w:rFonts w:ascii="Times New Roman" w:hAnsi="Times New Roman"/>
          <w:b/>
          <w:u w:val="single"/>
        </w:rPr>
        <w:t>JUSTIFICATIVA</w:t>
      </w:r>
    </w:p>
    <w:p w14:paraId="555DE2F5" w14:textId="77777777" w:rsidR="000D574D" w:rsidRPr="00BD0053" w:rsidRDefault="000D574D" w:rsidP="000D574D">
      <w:pPr>
        <w:spacing w:after="0"/>
        <w:jc w:val="center"/>
        <w:rPr>
          <w:rFonts w:ascii="Times New Roman" w:hAnsi="Times New Roman"/>
          <w:b/>
          <w:u w:val="single"/>
        </w:rPr>
      </w:pPr>
    </w:p>
    <w:p w14:paraId="1C1F1603" w14:textId="3F13797B" w:rsidR="00BD0053" w:rsidRPr="00E458B4" w:rsidRDefault="00BD0053" w:rsidP="000D574D">
      <w:pPr>
        <w:spacing w:after="0"/>
        <w:jc w:val="both"/>
        <w:rPr>
          <w:rFonts w:ascii="Times New Roman" w:hAnsi="Times New Roman"/>
        </w:rPr>
      </w:pPr>
      <w:r w:rsidRPr="00E458B4">
        <w:rPr>
          <w:rFonts w:ascii="Times New Roman" w:hAnsi="Times New Roman"/>
        </w:rPr>
        <w:t xml:space="preserve">           A </w:t>
      </w:r>
      <w:r w:rsidR="00E458B4" w:rsidRPr="00E458B4">
        <w:rPr>
          <w:rFonts w:ascii="Times New Roman" w:hAnsi="Times New Roman"/>
        </w:rPr>
        <w:t>reforma/revitalização da Praça do Conjunto Residencial Torres do Aurá I</w:t>
      </w:r>
      <w:r w:rsidR="00E458B4" w:rsidRPr="00E458B4">
        <w:rPr>
          <w:rFonts w:ascii="Times New Roman" w:hAnsi="Times New Roman"/>
        </w:rPr>
        <w:t xml:space="preserve"> </w:t>
      </w:r>
      <w:r w:rsidRPr="00E458B4">
        <w:rPr>
          <w:rFonts w:ascii="Times New Roman" w:hAnsi="Times New Roman"/>
        </w:rPr>
        <w:t xml:space="preserve">é de extrema importância para os moradores da área que não possuem um local </w:t>
      </w:r>
      <w:r w:rsidR="0051615F">
        <w:rPr>
          <w:rFonts w:ascii="Times New Roman" w:hAnsi="Times New Roman"/>
        </w:rPr>
        <w:t xml:space="preserve">de qualidade </w:t>
      </w:r>
      <w:r w:rsidRPr="00E458B4">
        <w:rPr>
          <w:rFonts w:ascii="Times New Roman" w:hAnsi="Times New Roman"/>
        </w:rPr>
        <w:t>para usufruírem em momentos de lazer com a família.</w:t>
      </w:r>
    </w:p>
    <w:p w14:paraId="6F9C21F1" w14:textId="77777777" w:rsidR="00BD0053" w:rsidRPr="00E458B4" w:rsidRDefault="00BD0053" w:rsidP="000D574D">
      <w:pPr>
        <w:spacing w:after="0"/>
        <w:jc w:val="both"/>
        <w:rPr>
          <w:rStyle w:val="hgkelc"/>
          <w:rFonts w:ascii="Times New Roman" w:hAnsi="Times New Roman"/>
        </w:rPr>
      </w:pPr>
      <w:r w:rsidRPr="00E458B4">
        <w:rPr>
          <w:rFonts w:ascii="Times New Roman" w:hAnsi="Times New Roman"/>
        </w:rPr>
        <w:t xml:space="preserve">          No mais, </w:t>
      </w:r>
      <w:r w:rsidRPr="00E458B4">
        <w:rPr>
          <w:rStyle w:val="hgkelc"/>
          <w:rFonts w:ascii="Times New Roman" w:hAnsi="Times New Roman"/>
        </w:rPr>
        <w:t>as praças públicas são uma espécie de “patrimônio cultural”, uma praça bem cuidada, arborizada, com espaços de convivência e recreação incentiva a socialização dos moradores.</w:t>
      </w:r>
    </w:p>
    <w:p w14:paraId="53CF04E0" w14:textId="77777777" w:rsidR="00BD0053" w:rsidRPr="00E458B4" w:rsidRDefault="00BD0053" w:rsidP="000D574D">
      <w:pPr>
        <w:spacing w:after="0"/>
        <w:jc w:val="both"/>
        <w:rPr>
          <w:rFonts w:ascii="Times New Roman" w:hAnsi="Times New Roman"/>
        </w:rPr>
      </w:pPr>
      <w:r w:rsidRPr="00E458B4">
        <w:rPr>
          <w:rStyle w:val="hgkelc"/>
          <w:rFonts w:ascii="Times New Roman" w:hAnsi="Times New Roman"/>
        </w:rPr>
        <w:t xml:space="preserve">          As </w:t>
      </w:r>
      <w:r w:rsidRPr="00E458B4">
        <w:rPr>
          <w:rFonts w:ascii="Times New Roman" w:hAnsi="Times New Roman"/>
        </w:rPr>
        <w:t xml:space="preserve">Praças públicas podem ser utilizadas para caminhar, contemplar a natureza, levar os filhos para </w:t>
      </w:r>
      <w:hyperlink r:id="rId8" w:history="1">
        <w:r w:rsidRPr="0051615F">
          <w:rPr>
            <w:rStyle w:val="Hyperlink"/>
            <w:rFonts w:ascii="Times New Roman" w:hAnsi="Times New Roman"/>
            <w:color w:val="0D0D0D" w:themeColor="text1" w:themeTint="F2"/>
            <w:u w:val="none"/>
          </w:rPr>
          <w:t>brincar no playground</w:t>
        </w:r>
      </w:hyperlink>
      <w:r w:rsidRPr="0051615F">
        <w:rPr>
          <w:rFonts w:ascii="Times New Roman" w:hAnsi="Times New Roman"/>
        </w:rPr>
        <w:t>,</w:t>
      </w:r>
      <w:r w:rsidRPr="00E458B4">
        <w:rPr>
          <w:rFonts w:ascii="Times New Roman" w:hAnsi="Times New Roman"/>
        </w:rPr>
        <w:t xml:space="preserve"> praticar esportes e, ainda ser palco de eventos culturais que incentivem cada vez mais a qualidade de vida, proporcionando assim felicidade aos moradores e a redução dos níveis de violência.</w:t>
      </w:r>
    </w:p>
    <w:p w14:paraId="47FAD59F" w14:textId="6928484F" w:rsidR="00BD0053" w:rsidRPr="00E458B4" w:rsidRDefault="00BD0053" w:rsidP="000D574D">
      <w:pPr>
        <w:spacing w:after="0"/>
        <w:rPr>
          <w:rFonts w:ascii="Times New Roman" w:hAnsi="Times New Roman"/>
        </w:rPr>
      </w:pPr>
      <w:r w:rsidRPr="00E458B4">
        <w:rPr>
          <w:rFonts w:ascii="Times New Roman" w:hAnsi="Times New Roman"/>
        </w:rPr>
        <w:t xml:space="preserve">         </w:t>
      </w:r>
      <w:r w:rsidR="0051615F">
        <w:rPr>
          <w:rFonts w:ascii="Times New Roman" w:hAnsi="Times New Roman"/>
        </w:rPr>
        <w:t xml:space="preserve"> </w:t>
      </w:r>
      <w:r w:rsidRPr="00E458B4">
        <w:rPr>
          <w:rFonts w:ascii="Times New Roman" w:hAnsi="Times New Roman"/>
        </w:rPr>
        <w:t>Pelos motivos expostos, conto com a colaboração dos nobres pares na aprovação deste requerimento.</w:t>
      </w:r>
    </w:p>
    <w:p w14:paraId="645BFA4E" w14:textId="77777777" w:rsidR="007119E0" w:rsidRPr="00BD0053" w:rsidRDefault="007119E0" w:rsidP="000D57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</w:rPr>
      </w:pPr>
    </w:p>
    <w:p w14:paraId="379E66E4" w14:textId="77777777" w:rsidR="007119E0" w:rsidRPr="00BD0053" w:rsidRDefault="007119E0" w:rsidP="007119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</w:rPr>
      </w:pPr>
    </w:p>
    <w:p w14:paraId="52DE0986" w14:textId="77777777" w:rsidR="007119E0" w:rsidRPr="00BD0053" w:rsidRDefault="007119E0" w:rsidP="007119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</w:rPr>
      </w:pPr>
    </w:p>
    <w:p w14:paraId="2B204B93" w14:textId="77777777" w:rsidR="007119E0" w:rsidRPr="00BD0053" w:rsidRDefault="007119E0" w:rsidP="007119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</w:rPr>
      </w:pPr>
    </w:p>
    <w:p w14:paraId="10FFFD7A" w14:textId="77777777" w:rsidR="007119E0" w:rsidRPr="00BD0053" w:rsidRDefault="007119E0" w:rsidP="007119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</w:rPr>
      </w:pPr>
    </w:p>
    <w:p w14:paraId="47ABF834" w14:textId="77777777" w:rsidR="007119E0" w:rsidRPr="00BD0053" w:rsidRDefault="007119E0" w:rsidP="007119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</w:rPr>
      </w:pPr>
      <w:r w:rsidRPr="00BD0053">
        <w:rPr>
          <w:rFonts w:ascii="Times New Roman" w:hAnsi="Times New Roman"/>
          <w:color w:val="000000"/>
        </w:rPr>
        <w:t>________________________________________</w:t>
      </w:r>
    </w:p>
    <w:p w14:paraId="2B5DB64A" w14:textId="77777777" w:rsidR="007119E0" w:rsidRPr="00BD0053" w:rsidRDefault="007119E0" w:rsidP="007119E0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color w:val="000000"/>
        </w:rPr>
      </w:pPr>
      <w:r w:rsidRPr="00BD0053">
        <w:rPr>
          <w:rFonts w:ascii="Times New Roman" w:hAnsi="Times New Roman"/>
          <w:b/>
          <w:bCs/>
          <w:i/>
          <w:iCs/>
          <w:color w:val="000000"/>
        </w:rPr>
        <w:t>VEREADOR AURELIO RODRIGUES</w:t>
      </w:r>
    </w:p>
    <w:p w14:paraId="4526EEBA" w14:textId="7F542761" w:rsidR="007119E0" w:rsidRPr="00BD0053" w:rsidRDefault="000C4912" w:rsidP="007119E0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color w:val="000000"/>
        </w:rPr>
      </w:pPr>
      <w:r w:rsidRPr="00BD0053">
        <w:rPr>
          <w:rFonts w:ascii="Times New Roman" w:hAnsi="Times New Roman"/>
          <w:b/>
          <w:bCs/>
          <w:i/>
          <w:iCs/>
          <w:color w:val="000000"/>
        </w:rPr>
        <w:t>Vice - Presidente</w:t>
      </w:r>
    </w:p>
    <w:p w14:paraId="73CC2A8C" w14:textId="57F1959B" w:rsidR="009849A3" w:rsidRPr="00BD0053" w:rsidRDefault="007119E0" w:rsidP="007119E0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</w:rPr>
      </w:pPr>
      <w:r w:rsidRPr="00BD0053">
        <w:rPr>
          <w:rFonts w:ascii="Times New Roman" w:hAnsi="Times New Roman"/>
          <w:b/>
          <w:bCs/>
          <w:i/>
          <w:iCs/>
          <w:color w:val="000000"/>
        </w:rPr>
        <w:t>REPUBLICANOS</w:t>
      </w:r>
    </w:p>
    <w:p w14:paraId="63727B52" w14:textId="77777777" w:rsidR="009849A3" w:rsidRPr="007119E0" w:rsidRDefault="009849A3" w:rsidP="009849A3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sectPr w:rsidR="009849A3" w:rsidRPr="007119E0" w:rsidSect="000906EF">
      <w:headerReference w:type="default" r:id="rId9"/>
      <w:footerReference w:type="default" r:id="rId10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29E7C2" w14:textId="77777777" w:rsidR="00003FE2" w:rsidRDefault="00003FE2" w:rsidP="00F23F6D">
      <w:pPr>
        <w:spacing w:after="0" w:line="240" w:lineRule="auto"/>
      </w:pPr>
      <w:r>
        <w:separator/>
      </w:r>
    </w:p>
  </w:endnote>
  <w:endnote w:type="continuationSeparator" w:id="0">
    <w:p w14:paraId="4B15C66A" w14:textId="77777777" w:rsidR="00003FE2" w:rsidRDefault="00003FE2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 xml:space="preserve">Gabinete </w:t>
    </w:r>
    <w:r>
      <w:rPr>
        <w:rFonts w:ascii="Times New Roman" w:eastAsia="Times New Roman" w:hAnsi="Times New Roman"/>
        <w:b/>
        <w:color w:val="000000"/>
      </w:rPr>
      <w:t>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17454" w14:textId="77777777" w:rsidR="00003FE2" w:rsidRDefault="00003FE2" w:rsidP="00F23F6D">
      <w:pPr>
        <w:spacing w:after="0" w:line="240" w:lineRule="auto"/>
      </w:pPr>
      <w:r>
        <w:separator/>
      </w:r>
    </w:p>
  </w:footnote>
  <w:footnote w:type="continuationSeparator" w:id="0">
    <w:p w14:paraId="1F3FC281" w14:textId="77777777" w:rsidR="00003FE2" w:rsidRDefault="00003FE2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64A0F527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</w:t>
    </w:r>
    <w:r w:rsidR="000C4912">
      <w:rPr>
        <w:rFonts w:ascii="Times New Roman" w:eastAsia="Times New Roman" w:hAnsi="Times New Roman"/>
        <w:i/>
        <w:color w:val="000000"/>
        <w:sz w:val="24"/>
        <w:szCs w:val="24"/>
      </w:rPr>
      <w:t xml:space="preserve"> – Vice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Republicanos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CAA"/>
    <w:rsid w:val="00003FE2"/>
    <w:rsid w:val="00031320"/>
    <w:rsid w:val="00051C92"/>
    <w:rsid w:val="000906EF"/>
    <w:rsid w:val="000A0C40"/>
    <w:rsid w:val="000C4912"/>
    <w:rsid w:val="000D574D"/>
    <w:rsid w:val="00115BB3"/>
    <w:rsid w:val="00132664"/>
    <w:rsid w:val="00147DE7"/>
    <w:rsid w:val="001565E7"/>
    <w:rsid w:val="00164B4A"/>
    <w:rsid w:val="001B2305"/>
    <w:rsid w:val="001E4E10"/>
    <w:rsid w:val="002538AC"/>
    <w:rsid w:val="002D437A"/>
    <w:rsid w:val="002D7D06"/>
    <w:rsid w:val="00365E76"/>
    <w:rsid w:val="00387015"/>
    <w:rsid w:val="00395D98"/>
    <w:rsid w:val="003C2AC3"/>
    <w:rsid w:val="003C6D40"/>
    <w:rsid w:val="003F4E86"/>
    <w:rsid w:val="004046AD"/>
    <w:rsid w:val="004C7104"/>
    <w:rsid w:val="0051615F"/>
    <w:rsid w:val="005208E7"/>
    <w:rsid w:val="005B0603"/>
    <w:rsid w:val="006425A5"/>
    <w:rsid w:val="00666CE3"/>
    <w:rsid w:val="007119E0"/>
    <w:rsid w:val="0079629D"/>
    <w:rsid w:val="00817FBC"/>
    <w:rsid w:val="008363E5"/>
    <w:rsid w:val="008D05F3"/>
    <w:rsid w:val="008E3BCD"/>
    <w:rsid w:val="008F0351"/>
    <w:rsid w:val="0090032E"/>
    <w:rsid w:val="009635DB"/>
    <w:rsid w:val="009849A3"/>
    <w:rsid w:val="009961E8"/>
    <w:rsid w:val="00A611A3"/>
    <w:rsid w:val="00A661AF"/>
    <w:rsid w:val="00AB0F08"/>
    <w:rsid w:val="00AB1422"/>
    <w:rsid w:val="00AF1D70"/>
    <w:rsid w:val="00AF6E84"/>
    <w:rsid w:val="00B12D85"/>
    <w:rsid w:val="00B414C4"/>
    <w:rsid w:val="00B73DAD"/>
    <w:rsid w:val="00BD0053"/>
    <w:rsid w:val="00C8695C"/>
    <w:rsid w:val="00C91A2F"/>
    <w:rsid w:val="00CB003D"/>
    <w:rsid w:val="00CC7AFE"/>
    <w:rsid w:val="00CF583F"/>
    <w:rsid w:val="00D17ADA"/>
    <w:rsid w:val="00D5017B"/>
    <w:rsid w:val="00D86FC7"/>
    <w:rsid w:val="00DC2DCC"/>
    <w:rsid w:val="00DF159D"/>
    <w:rsid w:val="00E458B4"/>
    <w:rsid w:val="00E60800"/>
    <w:rsid w:val="00E65545"/>
    <w:rsid w:val="00F23F6D"/>
    <w:rsid w:val="00F37411"/>
    <w:rsid w:val="00F54CAA"/>
    <w:rsid w:val="00F804D6"/>
    <w:rsid w:val="00FA528F"/>
    <w:rsid w:val="00FF047E"/>
    <w:rsid w:val="00FF37B6"/>
    <w:rsid w:val="00FF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6EF7FCE9-210B-4C41-B269-45B5D1E8E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paragraph" w:styleId="SemEspaamento">
    <w:name w:val="No Spacing"/>
    <w:uiPriority w:val="1"/>
    <w:qFormat/>
    <w:rsid w:val="007119E0"/>
    <w:pPr>
      <w:spacing w:after="0" w:line="240" w:lineRule="auto"/>
    </w:pPr>
    <w:rPr>
      <w:rFonts w:asciiTheme="minorHAnsi" w:eastAsiaTheme="minorHAnsi" w:hAnsiTheme="minorHAnsi" w:cstheme="minorBidi"/>
      <w:lang w:val="pt-BR" w:eastAsia="en-US"/>
    </w:rPr>
  </w:style>
  <w:style w:type="character" w:customStyle="1" w:styleId="uv3um">
    <w:name w:val="uv3um"/>
    <w:basedOn w:val="Fontepargpadro"/>
    <w:rsid w:val="003C2AC3"/>
  </w:style>
  <w:style w:type="character" w:customStyle="1" w:styleId="hgkelc">
    <w:name w:val="hgkelc"/>
    <w:basedOn w:val="Fontepargpadro"/>
    <w:rsid w:val="00BD00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11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04875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353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95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5994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96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log.aquarelaparques.com.br/playground-e-um-bom-investimento-de-lazer-para-a-cidade-4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292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PRB ANANINDEUA</dc:creator>
  <cp:lastModifiedBy>LocDesk</cp:lastModifiedBy>
  <cp:revision>5</cp:revision>
  <cp:lastPrinted>2025-02-13T19:46:00Z</cp:lastPrinted>
  <dcterms:created xsi:type="dcterms:W3CDTF">2025-02-13T19:26:00Z</dcterms:created>
  <dcterms:modified xsi:type="dcterms:W3CDTF">2025-02-13T19:48:00Z</dcterms:modified>
</cp:coreProperties>
</file>