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A2066" w14:textId="77777777" w:rsidR="006610C5" w:rsidRPr="00037219" w:rsidRDefault="00DA3EB1" w:rsidP="00DA3EB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37219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5019C391" w14:textId="427B557B" w:rsidR="00620D88" w:rsidRPr="00037219" w:rsidRDefault="00DA3EB1" w:rsidP="00D80B3B">
      <w:pPr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 xml:space="preserve">Tendo em vista que </w:t>
      </w:r>
      <w:r w:rsidR="00CB1FAD" w:rsidRPr="00037219">
        <w:rPr>
          <w:rFonts w:ascii="Times New Roman" w:hAnsi="Times New Roman" w:cs="Times New Roman"/>
          <w:sz w:val="24"/>
          <w:szCs w:val="24"/>
        </w:rPr>
        <w:t>a</w:t>
      </w:r>
      <w:r w:rsidR="008F4BE9" w:rsidRPr="00037219">
        <w:rPr>
          <w:rFonts w:ascii="Times New Roman" w:hAnsi="Times New Roman" w:cs="Times New Roman"/>
          <w:sz w:val="24"/>
          <w:szCs w:val="24"/>
        </w:rPr>
        <w:t xml:space="preserve"> </w:t>
      </w:r>
      <w:r w:rsidR="00217563">
        <w:rPr>
          <w:rFonts w:ascii="Times New Roman" w:hAnsi="Times New Roman" w:cs="Times New Roman"/>
          <w:sz w:val="24"/>
          <w:szCs w:val="24"/>
        </w:rPr>
        <w:t>S</w:t>
      </w:r>
      <w:r w:rsidR="00FF2170">
        <w:rPr>
          <w:rFonts w:ascii="Times New Roman" w:hAnsi="Times New Roman" w:cs="Times New Roman"/>
          <w:sz w:val="24"/>
          <w:szCs w:val="24"/>
        </w:rPr>
        <w:t>enhora</w:t>
      </w:r>
      <w:r w:rsidR="004F5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750F">
        <w:rPr>
          <w:rFonts w:ascii="Times New Roman" w:hAnsi="Times New Roman" w:cs="Times New Roman"/>
          <w:b/>
          <w:sz w:val="24"/>
          <w:szCs w:val="24"/>
        </w:rPr>
        <w:t>ANDREZA CAROLINE CARDOSO DOS SANTOS</w:t>
      </w:r>
      <w:r w:rsidRPr="00037219">
        <w:rPr>
          <w:rFonts w:ascii="Times New Roman" w:hAnsi="Times New Roman" w:cs="Times New Roman"/>
          <w:sz w:val="24"/>
          <w:szCs w:val="24"/>
        </w:rPr>
        <w:t>, resid</w:t>
      </w:r>
      <w:r w:rsidR="00C44B06" w:rsidRPr="00037219">
        <w:rPr>
          <w:rFonts w:ascii="Times New Roman" w:hAnsi="Times New Roman" w:cs="Times New Roman"/>
          <w:sz w:val="24"/>
          <w:szCs w:val="24"/>
        </w:rPr>
        <w:t>ente neste município</w:t>
      </w:r>
      <w:r w:rsidR="00217563">
        <w:rPr>
          <w:rFonts w:ascii="Times New Roman" w:hAnsi="Times New Roman" w:cs="Times New Roman"/>
          <w:sz w:val="24"/>
          <w:szCs w:val="24"/>
        </w:rPr>
        <w:t xml:space="preserve"> é</w:t>
      </w:r>
      <w:r w:rsidR="005C5360">
        <w:rPr>
          <w:rFonts w:ascii="Times New Roman" w:hAnsi="Times New Roman" w:cs="Times New Roman"/>
          <w:sz w:val="24"/>
          <w:szCs w:val="24"/>
        </w:rPr>
        <w:t xml:space="preserve"> </w:t>
      </w:r>
      <w:r w:rsidR="0018750F">
        <w:rPr>
          <w:rFonts w:ascii="Times New Roman" w:hAnsi="Times New Roman" w:cs="Times New Roman"/>
          <w:sz w:val="24"/>
          <w:szCs w:val="24"/>
        </w:rPr>
        <w:t>psicóloga</w:t>
      </w:r>
      <w:r w:rsidR="004F577F">
        <w:rPr>
          <w:rFonts w:ascii="Times New Roman" w:hAnsi="Times New Roman" w:cs="Times New Roman"/>
          <w:sz w:val="24"/>
          <w:szCs w:val="24"/>
        </w:rPr>
        <w:t>,</w:t>
      </w:r>
      <w:r w:rsidR="0018750F">
        <w:rPr>
          <w:rFonts w:ascii="Times New Roman" w:hAnsi="Times New Roman" w:cs="Times New Roman"/>
          <w:sz w:val="24"/>
          <w:szCs w:val="24"/>
        </w:rPr>
        <w:t xml:space="preserve"> cadeirante e especializou-se no atendimento de crianças e adolescentes com transtorno do espectro autista, no mais contribui com seu trabalho como servidora pública no município de Ananindeua</w:t>
      </w:r>
      <w:r w:rsidR="007472BB">
        <w:rPr>
          <w:rFonts w:ascii="Times New Roman" w:hAnsi="Times New Roman" w:cs="Times New Roman"/>
          <w:sz w:val="24"/>
          <w:szCs w:val="24"/>
        </w:rPr>
        <w:t>.</w:t>
      </w:r>
    </w:p>
    <w:p w14:paraId="07707BB4" w14:textId="77777777" w:rsidR="00D80B3B" w:rsidRPr="00037219" w:rsidRDefault="00D80B3B" w:rsidP="00D80B3B">
      <w:pPr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>Considerando as homenagens concedidas pelo Poder Legislativo de Ananindeua às pessoas que se destacam na sociedade anan</w:t>
      </w:r>
      <w:r w:rsidR="005C5360">
        <w:rPr>
          <w:rFonts w:ascii="Times New Roman" w:hAnsi="Times New Roman" w:cs="Times New Roman"/>
          <w:sz w:val="24"/>
          <w:szCs w:val="24"/>
        </w:rPr>
        <w:t>indeuense, apresento à Edilidade</w:t>
      </w:r>
      <w:r w:rsidRPr="00037219">
        <w:rPr>
          <w:rFonts w:ascii="Times New Roman" w:hAnsi="Times New Roman" w:cs="Times New Roman"/>
          <w:sz w:val="24"/>
          <w:szCs w:val="24"/>
        </w:rPr>
        <w:t xml:space="preserve"> deste Poder, o seguinte</w:t>
      </w:r>
      <w:r w:rsidRPr="00037219">
        <w:rPr>
          <w:rFonts w:ascii="Times New Roman" w:hAnsi="Times New Roman" w:cs="Times New Roman"/>
          <w:strike/>
          <w:sz w:val="24"/>
          <w:szCs w:val="24"/>
        </w:rPr>
        <w:t>:</w:t>
      </w:r>
    </w:p>
    <w:p w14:paraId="01465CB2" w14:textId="09C2052C" w:rsidR="006610C5" w:rsidRPr="00037219" w:rsidRDefault="00DA3EB1" w:rsidP="007114BF">
      <w:pPr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37219">
        <w:rPr>
          <w:rFonts w:ascii="Times New Roman" w:hAnsi="Times New Roman" w:cs="Times New Roman"/>
          <w:b/>
          <w:sz w:val="24"/>
          <w:szCs w:val="24"/>
          <w:u w:val="single"/>
        </w:rPr>
        <w:t>PROJETO DE</w:t>
      </w:r>
      <w:r w:rsidR="009C0B0A" w:rsidRPr="0003721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114BF" w:rsidRPr="00037219">
        <w:rPr>
          <w:rFonts w:ascii="Times New Roman" w:hAnsi="Times New Roman" w:cs="Times New Roman"/>
          <w:b/>
          <w:sz w:val="24"/>
          <w:szCs w:val="24"/>
          <w:u w:val="single"/>
        </w:rPr>
        <w:t>DE</w:t>
      </w:r>
      <w:r w:rsidRPr="00037219">
        <w:rPr>
          <w:rFonts w:ascii="Times New Roman" w:hAnsi="Times New Roman" w:cs="Times New Roman"/>
          <w:b/>
          <w:sz w:val="24"/>
          <w:szCs w:val="24"/>
          <w:u w:val="single"/>
        </w:rPr>
        <w:t>CRETO LEGISLATIVO Nº           /20</w:t>
      </w:r>
      <w:r w:rsidR="005C536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98215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35EC3E7" w14:textId="2699883F" w:rsidR="0073239C" w:rsidRPr="00037219" w:rsidRDefault="006610C5" w:rsidP="00620D88">
      <w:pPr>
        <w:pStyle w:val="SemEspaamento"/>
        <w:ind w:left="2070"/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>Concede o Título Honorífico de “MULHER DESTAQUE ANANIN” a Ilustríssima Se</w:t>
      </w:r>
      <w:r w:rsidR="00CB1FAD" w:rsidRPr="00037219">
        <w:rPr>
          <w:rFonts w:ascii="Times New Roman" w:hAnsi="Times New Roman" w:cs="Times New Roman"/>
          <w:sz w:val="24"/>
          <w:szCs w:val="24"/>
        </w:rPr>
        <w:t>nhor</w:t>
      </w:r>
      <w:r w:rsidR="008F4BE9" w:rsidRPr="00037219">
        <w:rPr>
          <w:rFonts w:ascii="Times New Roman" w:hAnsi="Times New Roman" w:cs="Times New Roman"/>
          <w:sz w:val="24"/>
          <w:szCs w:val="24"/>
        </w:rPr>
        <w:t>a</w:t>
      </w:r>
      <w:r w:rsidR="0098215B" w:rsidRPr="009821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15B">
        <w:rPr>
          <w:rFonts w:ascii="Times New Roman" w:hAnsi="Times New Roman" w:cs="Times New Roman"/>
          <w:b/>
          <w:sz w:val="24"/>
          <w:szCs w:val="24"/>
        </w:rPr>
        <w:t>ANDREZA CAROLINE CARDOSO DOS SANTOS</w:t>
      </w:r>
      <w:r w:rsidR="00D569FF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20FA" w14:textId="77777777" w:rsidR="00583F90" w:rsidRPr="00037219" w:rsidRDefault="00583F90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893F4AB" w14:textId="77777777" w:rsidR="006610C5" w:rsidRPr="00037219" w:rsidRDefault="006610C5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>O PRESIDENTE DA CÂMARA MUNICIPAL DE ANANINDEUA FAZ SABER QUE O PLENÁRIO APROVA E A COMISSÃO EXECUTIVA DA CÂMARA MUNICIPAL DE ANANINDEUA PROMULGA E PUBLICA O SEGUINTE DECRETO LEGISLATIVO:</w:t>
      </w:r>
    </w:p>
    <w:p w14:paraId="7F1DF02D" w14:textId="77777777" w:rsidR="0073239C" w:rsidRPr="00037219" w:rsidRDefault="0073239C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A93E70F" w14:textId="0D6B0EB8" w:rsidR="006610C5" w:rsidRPr="00217563" w:rsidRDefault="006610C5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 xml:space="preserve">Art. 1º Fica concedido o Título </w:t>
      </w:r>
      <w:r w:rsidRPr="00217563">
        <w:rPr>
          <w:rFonts w:ascii="Times New Roman" w:hAnsi="Times New Roman" w:cs="Times New Roman"/>
          <w:sz w:val="24"/>
          <w:szCs w:val="24"/>
        </w:rPr>
        <w:t>Honorífico de “MULHER DESTAQUE ANANIN” a Ilustríssima Senhora</w:t>
      </w:r>
      <w:r w:rsidR="004F577F" w:rsidRPr="004F5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15B">
        <w:rPr>
          <w:rFonts w:ascii="Times New Roman" w:hAnsi="Times New Roman" w:cs="Times New Roman"/>
          <w:b/>
          <w:sz w:val="24"/>
          <w:szCs w:val="24"/>
        </w:rPr>
        <w:t>ANDREZA CAROLINE CARDOSO DOS SANTOS</w:t>
      </w:r>
      <w:r w:rsidRPr="00217563">
        <w:rPr>
          <w:rFonts w:ascii="Times New Roman" w:hAnsi="Times New Roman" w:cs="Times New Roman"/>
          <w:sz w:val="24"/>
          <w:szCs w:val="24"/>
        </w:rPr>
        <w:t xml:space="preserve">, pelo reconhecimento de suas atividades na sociedade Ananindeuense.  </w:t>
      </w:r>
    </w:p>
    <w:p w14:paraId="5713F5E7" w14:textId="77777777" w:rsidR="00691B68" w:rsidRPr="00217563" w:rsidRDefault="00691B68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3CD7563" w14:textId="337C132C" w:rsidR="006610C5" w:rsidRPr="00217563" w:rsidRDefault="00B4429D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17563">
        <w:rPr>
          <w:rFonts w:ascii="Times New Roman" w:hAnsi="Times New Roman" w:cs="Times New Roman"/>
          <w:sz w:val="24"/>
          <w:szCs w:val="24"/>
        </w:rPr>
        <w:t xml:space="preserve">Art. 2º </w:t>
      </w:r>
      <w:r w:rsidR="00217563" w:rsidRPr="00217563">
        <w:rPr>
          <w:rFonts w:ascii="Times New Roman" w:hAnsi="Times New Roman" w:cs="Times New Roman"/>
          <w:sz w:val="24"/>
          <w:szCs w:val="24"/>
        </w:rPr>
        <w:t>Fica fixada a data de ___de março de 202</w:t>
      </w:r>
      <w:r w:rsidR="0098215B">
        <w:rPr>
          <w:rFonts w:ascii="Times New Roman" w:hAnsi="Times New Roman" w:cs="Times New Roman"/>
          <w:sz w:val="24"/>
          <w:szCs w:val="24"/>
        </w:rPr>
        <w:t>5</w:t>
      </w:r>
      <w:r w:rsidR="00217563" w:rsidRPr="00217563">
        <w:rPr>
          <w:rFonts w:ascii="Times New Roman" w:hAnsi="Times New Roman" w:cs="Times New Roman"/>
          <w:sz w:val="24"/>
          <w:szCs w:val="24"/>
        </w:rPr>
        <w:t xml:space="preserve"> para a entrega da referida Comenda</w:t>
      </w:r>
      <w:r w:rsidR="00336B20" w:rsidRPr="00217563">
        <w:rPr>
          <w:rFonts w:ascii="Times New Roman" w:hAnsi="Times New Roman" w:cs="Times New Roman"/>
          <w:sz w:val="24"/>
          <w:szCs w:val="24"/>
        </w:rPr>
        <w:t>.</w:t>
      </w:r>
    </w:p>
    <w:p w14:paraId="6C1D21F7" w14:textId="77777777" w:rsidR="00691B68" w:rsidRPr="00217563" w:rsidRDefault="00691B68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4ACFA1E" w14:textId="77777777" w:rsidR="006610C5" w:rsidRPr="00217563" w:rsidRDefault="006610C5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217563">
        <w:rPr>
          <w:rFonts w:ascii="Times New Roman" w:hAnsi="Times New Roman" w:cs="Times New Roman"/>
          <w:sz w:val="24"/>
          <w:szCs w:val="24"/>
        </w:rPr>
        <w:t>Art. 3º Este Decreto Legislativo entra em vigor na data de sua publicação.</w:t>
      </w:r>
    </w:p>
    <w:p w14:paraId="6B040E43" w14:textId="77777777" w:rsidR="00691B68" w:rsidRPr="00037219" w:rsidRDefault="00691B68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5A4177B" w14:textId="6C9C0183" w:rsidR="006610C5" w:rsidRPr="00037219" w:rsidRDefault="006610C5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>Plenário Vereador “João Nunes”, da Câmar</w:t>
      </w:r>
      <w:r w:rsidR="005D4B6B" w:rsidRPr="00037219">
        <w:rPr>
          <w:rFonts w:ascii="Times New Roman" w:hAnsi="Times New Roman" w:cs="Times New Roman"/>
          <w:sz w:val="24"/>
          <w:szCs w:val="24"/>
        </w:rPr>
        <w:t xml:space="preserve">a Municipal de Ananindeua, em </w:t>
      </w:r>
      <w:r w:rsidR="00DB6BFF">
        <w:rPr>
          <w:rFonts w:ascii="Times New Roman" w:hAnsi="Times New Roman" w:cs="Times New Roman"/>
          <w:sz w:val="24"/>
          <w:szCs w:val="24"/>
        </w:rPr>
        <w:t>07</w:t>
      </w:r>
      <w:r w:rsidR="00D569FF">
        <w:rPr>
          <w:rFonts w:ascii="Times New Roman" w:hAnsi="Times New Roman" w:cs="Times New Roman"/>
          <w:sz w:val="24"/>
          <w:szCs w:val="24"/>
        </w:rPr>
        <w:t xml:space="preserve"> de março de 202</w:t>
      </w:r>
      <w:r w:rsidR="00DB6BFF">
        <w:rPr>
          <w:rFonts w:ascii="Times New Roman" w:hAnsi="Times New Roman" w:cs="Times New Roman"/>
          <w:sz w:val="24"/>
          <w:szCs w:val="24"/>
        </w:rPr>
        <w:t>5</w:t>
      </w:r>
      <w:r w:rsidRPr="00037219">
        <w:rPr>
          <w:rFonts w:ascii="Times New Roman" w:hAnsi="Times New Roman" w:cs="Times New Roman"/>
          <w:sz w:val="24"/>
          <w:szCs w:val="24"/>
        </w:rPr>
        <w:t>.</w:t>
      </w:r>
    </w:p>
    <w:p w14:paraId="532575F7" w14:textId="77777777" w:rsidR="00691B68" w:rsidRPr="00037219" w:rsidRDefault="00691B68" w:rsidP="006610C5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2B6BFB" w14:textId="175B54E7" w:rsidR="004B6333" w:rsidRDefault="00D569FF" w:rsidP="004F57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Ananindeua/PA, </w:t>
      </w:r>
      <w:r w:rsidR="00DB6BFF">
        <w:rPr>
          <w:rFonts w:ascii="Times New Roman" w:hAnsi="Times New Roman" w:cs="Times New Roman"/>
          <w:color w:val="000000"/>
          <w:sz w:val="24"/>
          <w:szCs w:val="24"/>
          <w:lang w:val="pt-PT"/>
        </w:rPr>
        <w:t>07 de março de 2025</w:t>
      </w:r>
      <w:r w:rsidR="00A35B6F" w:rsidRPr="00037219">
        <w:rPr>
          <w:rFonts w:ascii="Times New Roman" w:hAnsi="Times New Roman" w:cs="Times New Roman"/>
          <w:color w:val="000000"/>
          <w:sz w:val="24"/>
          <w:szCs w:val="24"/>
          <w:lang w:val="pt-PT"/>
        </w:rPr>
        <w:t>.</w:t>
      </w:r>
      <w:r w:rsidR="00DF25E8" w:rsidRPr="00037219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</w:t>
      </w:r>
    </w:p>
    <w:p w14:paraId="1FDA6190" w14:textId="77777777" w:rsidR="004B6333" w:rsidRDefault="004B6333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7DDA1F0" w14:textId="77777777" w:rsidR="004B6333" w:rsidRDefault="004B6333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C9A38C0" w14:textId="77777777" w:rsidR="00336B20" w:rsidRPr="00037219" w:rsidRDefault="00336B20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37FD8F2" w14:textId="77777777" w:rsidR="00037219" w:rsidRPr="00336B20" w:rsidRDefault="00A35B6F" w:rsidP="00037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 w:rsidRPr="00336B20"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4AB2826C" w14:textId="309815F1" w:rsidR="00A35B6F" w:rsidRPr="00336B20" w:rsidRDefault="00A35B6F" w:rsidP="0003721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</w:t>
      </w:r>
      <w:r w:rsidR="00DB6BFF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EADOR </w:t>
      </w: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AURELIO RODRIGUES</w:t>
      </w:r>
    </w:p>
    <w:p w14:paraId="3D424027" w14:textId="1103A832" w:rsidR="00A35B6F" w:rsidRPr="00336B20" w:rsidRDefault="00DB6BFF" w:rsidP="00A35B6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31A3E69E" w14:textId="77777777" w:rsidR="00A35B6F" w:rsidRPr="00336B20" w:rsidRDefault="00A35B6F" w:rsidP="00A35B6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REPUBLICANOS</w:t>
      </w:r>
    </w:p>
    <w:p w14:paraId="77D31C0E" w14:textId="77777777" w:rsidR="00620D88" w:rsidRPr="00336B20" w:rsidRDefault="00620D88" w:rsidP="00A35B6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</w:p>
    <w:p w14:paraId="78E82B0F" w14:textId="77777777" w:rsidR="00620D88" w:rsidRPr="00037219" w:rsidRDefault="00620D88" w:rsidP="00A35B6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DC8E6E4" w14:textId="77777777" w:rsidR="00620D88" w:rsidRPr="00037219" w:rsidRDefault="00620D88" w:rsidP="00A35B6F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1F4EB031" w14:textId="77777777" w:rsidR="00A35B6F" w:rsidRPr="00037219" w:rsidRDefault="00A35B6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8CA08EA" w14:textId="558E8B0D" w:rsidR="00A35B6F" w:rsidRDefault="00A35B6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8795D05" w14:textId="42F266DA" w:rsidR="00DB6BFF" w:rsidRDefault="00DB6BF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8609175" w14:textId="5BB934A8" w:rsidR="00DB6BFF" w:rsidRDefault="00DB6BF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B25F43C" w14:textId="2A178E85" w:rsidR="00DB6BFF" w:rsidRDefault="00DB6BF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4C34D5F" w14:textId="77777777" w:rsidR="00DB6BFF" w:rsidRPr="00037219" w:rsidRDefault="00DB6BF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9C4CCED" w14:textId="77777777" w:rsidR="00A35B6F" w:rsidRPr="00037219" w:rsidRDefault="00A35B6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DF68AB9" w14:textId="09AF72EA" w:rsidR="00037219" w:rsidRPr="00037219" w:rsidRDefault="004B6333" w:rsidP="007472BB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HISTÓRICO DE </w:t>
      </w:r>
      <w:r w:rsidR="001C4EC4">
        <w:rPr>
          <w:rFonts w:ascii="Times New Roman" w:hAnsi="Times New Roman" w:cs="Times New Roman"/>
          <w:b/>
          <w:sz w:val="24"/>
          <w:szCs w:val="24"/>
        </w:rPr>
        <w:t>ANDREZA CAROLINE CARDOSO DOS SANTOS</w:t>
      </w:r>
    </w:p>
    <w:p w14:paraId="3634A0E4" w14:textId="16B1B06B" w:rsidR="00037219" w:rsidRPr="00037219" w:rsidRDefault="004F577F" w:rsidP="007472B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“D</w:t>
      </w:r>
      <w:r w:rsidR="001C4EC4">
        <w:rPr>
          <w:rFonts w:ascii="Times New Roman" w:hAnsi="Times New Roman" w:cs="Times New Roman"/>
          <w:b/>
          <w:sz w:val="24"/>
          <w:szCs w:val="24"/>
        </w:rPr>
        <w:t>EZA CAROLINE</w:t>
      </w:r>
      <w:r w:rsidR="00037219" w:rsidRPr="00037219">
        <w:rPr>
          <w:rFonts w:ascii="Times New Roman" w:hAnsi="Times New Roman" w:cs="Times New Roman"/>
          <w:b/>
          <w:sz w:val="24"/>
          <w:szCs w:val="24"/>
        </w:rPr>
        <w:t>”</w:t>
      </w:r>
    </w:p>
    <w:p w14:paraId="1C0D21D3" w14:textId="77777777" w:rsidR="007809D7" w:rsidRDefault="007809D7" w:rsidP="0003721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D9B41CF" w14:textId="0346D0C7" w:rsidR="001C4EC4" w:rsidRDefault="001C4EC4" w:rsidP="001C4EC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DEZA CAROLINE</w:t>
      </w:r>
      <w:r w:rsidR="004B6333">
        <w:rPr>
          <w:rFonts w:ascii="Times New Roman" w:hAnsi="Times New Roman" w:cs="Times New Roman"/>
          <w:sz w:val="24"/>
          <w:szCs w:val="24"/>
        </w:rPr>
        <w:t>, é moradora da Cidade de Ananinde</w:t>
      </w:r>
      <w:r w:rsidR="004F577F">
        <w:rPr>
          <w:rFonts w:ascii="Times New Roman" w:hAnsi="Times New Roman" w:cs="Times New Roman"/>
          <w:sz w:val="24"/>
          <w:szCs w:val="24"/>
        </w:rPr>
        <w:t>ua</w:t>
      </w:r>
      <w:r w:rsidR="007472B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psicóloga, cadeirante e especializou-se no atendimento de crianças e adolescentes com transtorno do espectro autista.</w:t>
      </w:r>
    </w:p>
    <w:p w14:paraId="6459DE4A" w14:textId="7DC20DB7" w:rsidR="00037219" w:rsidRPr="00037219" w:rsidRDefault="001C4EC4" w:rsidP="00380D9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 uma pessoa atuante na luta pela causa PCD em nosso município e na atualidade desempenha a função de psicóloga na</w:t>
      </w:r>
      <w:r w:rsidR="00380D9A">
        <w:rPr>
          <w:rFonts w:ascii="Times New Roman" w:hAnsi="Times New Roman" w:cs="Times New Roman"/>
          <w:sz w:val="24"/>
          <w:szCs w:val="24"/>
        </w:rPr>
        <w:t xml:space="preserve"> Secretaria Municipal de Saúde de Ananindeua.</w:t>
      </w:r>
    </w:p>
    <w:p w14:paraId="66B1A33C" w14:textId="23D6577B" w:rsidR="00A35B6F" w:rsidRPr="00037219" w:rsidRDefault="009E3A29" w:rsidP="00A35B6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037219">
        <w:rPr>
          <w:rFonts w:ascii="Times New Roman" w:hAnsi="Times New Roman" w:cs="Times New Roman"/>
          <w:sz w:val="24"/>
          <w:szCs w:val="24"/>
        </w:rPr>
        <w:tab/>
      </w:r>
      <w:r w:rsidR="00A35B6F" w:rsidRPr="00037219">
        <w:rPr>
          <w:rFonts w:ascii="Times New Roman" w:hAnsi="Times New Roman" w:cs="Times New Roman"/>
          <w:sz w:val="24"/>
          <w:szCs w:val="24"/>
        </w:rPr>
        <w:t>Plenário Vereador “João Nunes”, da Câmar</w:t>
      </w:r>
      <w:r w:rsidR="00750DAF">
        <w:rPr>
          <w:rFonts w:ascii="Times New Roman" w:hAnsi="Times New Roman" w:cs="Times New Roman"/>
          <w:sz w:val="24"/>
          <w:szCs w:val="24"/>
        </w:rPr>
        <w:t xml:space="preserve">a Municipal de Ananindeua, em </w:t>
      </w:r>
      <w:r w:rsidR="00380D9A">
        <w:rPr>
          <w:rFonts w:ascii="Times New Roman" w:hAnsi="Times New Roman" w:cs="Times New Roman"/>
          <w:sz w:val="24"/>
          <w:szCs w:val="24"/>
        </w:rPr>
        <w:t>07 de março de 2025</w:t>
      </w:r>
      <w:r w:rsidR="00A35B6F" w:rsidRPr="00037219">
        <w:rPr>
          <w:rFonts w:ascii="Times New Roman" w:hAnsi="Times New Roman" w:cs="Times New Roman"/>
          <w:sz w:val="24"/>
          <w:szCs w:val="24"/>
        </w:rPr>
        <w:t>.</w:t>
      </w:r>
    </w:p>
    <w:p w14:paraId="47D01348" w14:textId="77777777" w:rsidR="00A35B6F" w:rsidRPr="00037219" w:rsidRDefault="00A35B6F" w:rsidP="00A35B6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4808CDF" w14:textId="77777777" w:rsidR="00A35B6F" w:rsidRPr="00037219" w:rsidRDefault="00A35B6F" w:rsidP="00A35B6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2A90714" w14:textId="77777777" w:rsidR="00A35B6F" w:rsidRPr="00037219" w:rsidRDefault="00A35B6F" w:rsidP="00A35B6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81495B" w14:textId="77777777" w:rsidR="00A35B6F" w:rsidRPr="00037219" w:rsidRDefault="00A35B6F" w:rsidP="00A35B6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FE7FFA5" w14:textId="644894EF" w:rsidR="00A35B6F" w:rsidRPr="00037219" w:rsidRDefault="00750DAF" w:rsidP="00A35B6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Ananindeua/PA, </w:t>
      </w:r>
      <w:r w:rsidR="00380D9A">
        <w:rPr>
          <w:rFonts w:ascii="Times New Roman" w:hAnsi="Times New Roman" w:cs="Times New Roman"/>
          <w:color w:val="000000"/>
          <w:sz w:val="24"/>
          <w:szCs w:val="24"/>
          <w:lang w:val="pt-PT"/>
        </w:rPr>
        <w:t>07 de março de 2025</w:t>
      </w:r>
      <w:r w:rsidR="00A35B6F" w:rsidRPr="00037219">
        <w:rPr>
          <w:rFonts w:ascii="Times New Roman" w:hAnsi="Times New Roman" w:cs="Times New Roman"/>
          <w:color w:val="000000"/>
          <w:sz w:val="24"/>
          <w:szCs w:val="24"/>
          <w:lang w:val="pt-PT"/>
        </w:rPr>
        <w:t>.</w:t>
      </w:r>
    </w:p>
    <w:p w14:paraId="02476A1C" w14:textId="77777777" w:rsidR="00A35B6F" w:rsidRPr="00037219" w:rsidRDefault="00A35B6F" w:rsidP="00A35B6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8BE6FBE" w14:textId="77777777" w:rsidR="00A35B6F" w:rsidRDefault="00A35B6F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CD18F04" w14:textId="77777777" w:rsidR="00B67B29" w:rsidRDefault="00B67B29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E683F65" w14:textId="77777777" w:rsidR="00B67B29" w:rsidRDefault="00B67B29" w:rsidP="00217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054E40D" w14:textId="77777777" w:rsidR="00B67B29" w:rsidRPr="00037219" w:rsidRDefault="00B67B29" w:rsidP="00A35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7B3053B" w14:textId="77777777" w:rsidR="00380D9A" w:rsidRPr="00037219" w:rsidRDefault="00380D9A" w:rsidP="00380D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9DC6E44" w14:textId="77777777" w:rsidR="00380D9A" w:rsidRPr="00336B20" w:rsidRDefault="00380D9A" w:rsidP="00380D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 w:rsidRPr="00336B20"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287F0BA2" w14:textId="77777777" w:rsidR="00380D9A" w:rsidRPr="00336B20" w:rsidRDefault="00380D9A" w:rsidP="00380D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</w:t>
      </w: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EADOR </w:t>
      </w: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AURELIO RODRIGUES</w:t>
      </w:r>
    </w:p>
    <w:p w14:paraId="2CEE1307" w14:textId="77777777" w:rsidR="00380D9A" w:rsidRPr="00336B20" w:rsidRDefault="00380D9A" w:rsidP="00380D9A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2A78E84F" w14:textId="792E3C09" w:rsidR="00A35B6F" w:rsidRDefault="00380D9A" w:rsidP="00380D9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                                                             </w:t>
      </w:r>
      <w:r w:rsidRPr="00336B20"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REPUBLICANOS</w:t>
      </w:r>
    </w:p>
    <w:p w14:paraId="7B74F636" w14:textId="77777777" w:rsidR="00A35B6F" w:rsidRDefault="00A35B6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1167BD0" w14:textId="77777777" w:rsidR="00A35B6F" w:rsidRDefault="00A35B6F" w:rsidP="00A35B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698C0B0" w14:textId="77777777" w:rsidR="006610C5" w:rsidRPr="006610C5" w:rsidRDefault="006610C5" w:rsidP="009E3A29">
      <w:pPr>
        <w:rPr>
          <w:rFonts w:ascii="Times New Roman" w:hAnsi="Times New Roman" w:cs="Times New Roman"/>
          <w:b/>
          <w:sz w:val="24"/>
          <w:szCs w:val="24"/>
        </w:rPr>
      </w:pPr>
    </w:p>
    <w:sectPr w:rsidR="006610C5" w:rsidRPr="006610C5" w:rsidSect="004B6333">
      <w:headerReference w:type="default" r:id="rId6"/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FE0E8" w14:textId="77777777" w:rsidR="00C744D2" w:rsidRDefault="00C744D2" w:rsidP="006610C5">
      <w:pPr>
        <w:spacing w:after="0" w:line="240" w:lineRule="auto"/>
      </w:pPr>
      <w:r>
        <w:separator/>
      </w:r>
    </w:p>
  </w:endnote>
  <w:endnote w:type="continuationSeparator" w:id="0">
    <w:p w14:paraId="23DAD5B6" w14:textId="77777777" w:rsidR="00C744D2" w:rsidRDefault="00C744D2" w:rsidP="00661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439FF" w14:textId="77777777" w:rsidR="00C744D2" w:rsidRDefault="00C744D2" w:rsidP="006610C5">
      <w:pPr>
        <w:spacing w:after="0" w:line="240" w:lineRule="auto"/>
      </w:pPr>
      <w:r>
        <w:separator/>
      </w:r>
    </w:p>
  </w:footnote>
  <w:footnote w:type="continuationSeparator" w:id="0">
    <w:p w14:paraId="0701289E" w14:textId="77777777" w:rsidR="00C744D2" w:rsidRDefault="00C744D2" w:rsidP="006610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5B929" w14:textId="1D41CBD5" w:rsidR="006610C5" w:rsidRDefault="00C744D2" w:rsidP="0098215B">
    <w:pPr>
      <w:keepNext/>
      <w:spacing w:after="0" w:line="240" w:lineRule="auto"/>
      <w:jc w:val="center"/>
      <w:outlineLvl w:val="5"/>
      <w:rPr>
        <w:rFonts w:ascii="Arial" w:eastAsia="Times New Roman" w:hAnsi="Arial" w:cs="Arial"/>
        <w:b/>
        <w:szCs w:val="20"/>
        <w:lang w:eastAsia="pt-BR"/>
      </w:rPr>
    </w:pPr>
    <w:r>
      <w:rPr>
        <w:rFonts w:ascii="Arial" w:eastAsia="Times New Roman" w:hAnsi="Arial" w:cs="Arial"/>
        <w:b/>
        <w:noProof/>
        <w:szCs w:val="20"/>
        <w:lang w:eastAsia="pt-BR"/>
      </w:rPr>
      <w:object w:dxaOrig="1440" w:dyaOrig="1440" w14:anchorId="2FB299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80.15pt;margin-top:-7.65pt;width:56.45pt;height:49.15pt;z-index:251658240;visibility:visible;mso-wrap-edited:f">
          <v:imagedata r:id="rId1" o:title=""/>
          <w10:wrap type="topAndBottom"/>
        </v:shape>
        <o:OLEObject Type="Embed" ProgID="Word.Picture.8" ShapeID="_x0000_s2049" DrawAspect="Content" ObjectID="_1802848258" r:id="rId2"/>
      </w:object>
    </w:r>
  </w:p>
  <w:p w14:paraId="449D16E3" w14:textId="77777777" w:rsidR="006610C5" w:rsidRPr="0098215B" w:rsidRDefault="00FF2170" w:rsidP="00FF2170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t xml:space="preserve">                                         </w:t>
    </w:r>
    <w:r w:rsidR="006610C5" w:rsidRPr="0098215B">
      <w:rPr>
        <w:rFonts w:ascii="Times New Roman" w:eastAsia="Times New Roman" w:hAnsi="Times New Roman" w:cs="Times New Roman"/>
        <w:b/>
        <w:szCs w:val="20"/>
        <w:lang w:eastAsia="pt-BR"/>
      </w:rPr>
      <w:t>Câmara Municipal de Ananindeua</w:t>
    </w:r>
  </w:p>
  <w:p w14:paraId="5983D6C2" w14:textId="0A06F41E" w:rsidR="006610C5" w:rsidRPr="0098215B" w:rsidRDefault="006610C5" w:rsidP="006610C5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 w:rsidRPr="0098215B"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</w:t>
    </w:r>
    <w:r w:rsidR="0098215B">
      <w:rPr>
        <w:rFonts w:ascii="Times New Roman" w:eastAsia="Times New Roman" w:hAnsi="Times New Roman" w:cs="Times New Roman"/>
        <w:b/>
        <w:szCs w:val="20"/>
        <w:lang w:eastAsia="pt-BR"/>
      </w:rPr>
      <w:t xml:space="preserve">    </w:t>
    </w:r>
    <w:r w:rsidRPr="0098215B">
      <w:rPr>
        <w:rFonts w:ascii="Times New Roman" w:eastAsia="Times New Roman" w:hAnsi="Times New Roman" w:cs="Times New Roman"/>
        <w:b/>
        <w:szCs w:val="20"/>
        <w:lang w:eastAsia="pt-BR"/>
      </w:rPr>
      <w:t>Palácio Legislativo João Paulo II</w:t>
    </w:r>
  </w:p>
  <w:p w14:paraId="31D2B794" w14:textId="77777777" w:rsidR="006610C5" w:rsidRPr="0098215B" w:rsidRDefault="006610C5" w:rsidP="006610C5">
    <w:pPr>
      <w:keepNext/>
      <w:spacing w:after="0" w:line="240" w:lineRule="auto"/>
      <w:outlineLvl w:val="7"/>
      <w:rPr>
        <w:rFonts w:ascii="Times New Roman" w:eastAsia="Times New Roman" w:hAnsi="Times New Roman" w:cs="Times New Roman"/>
        <w:b/>
        <w:szCs w:val="20"/>
        <w:lang w:eastAsia="pt-BR"/>
      </w:rPr>
    </w:pPr>
    <w:r w:rsidRPr="0098215B"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          Ananindeua – Pará</w:t>
    </w:r>
  </w:p>
  <w:p w14:paraId="7BD98034" w14:textId="77777777" w:rsidR="006610C5" w:rsidRPr="0098215B" w:rsidRDefault="006610C5" w:rsidP="006610C5">
    <w:pPr>
      <w:tabs>
        <w:tab w:val="left" w:pos="1316"/>
      </w:tabs>
      <w:jc w:val="center"/>
      <w:rPr>
        <w:rFonts w:ascii="Times New Roman" w:hAnsi="Times New Roman" w:cs="Times New Roman"/>
        <w:b/>
        <w:lang w:eastAsia="pt-BR"/>
      </w:rPr>
    </w:pPr>
    <w:r w:rsidRPr="0098215B">
      <w:rPr>
        <w:rFonts w:ascii="Times New Roman" w:hAnsi="Times New Roman" w:cs="Times New Roman"/>
        <w:b/>
        <w:lang w:eastAsia="pt-BR"/>
      </w:rPr>
      <w:t>CNPJ nº 00.423.755/0001-07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0C5"/>
    <w:rsid w:val="0001285E"/>
    <w:rsid w:val="00037219"/>
    <w:rsid w:val="0018750F"/>
    <w:rsid w:val="001C4EC4"/>
    <w:rsid w:val="00217563"/>
    <w:rsid w:val="0028201F"/>
    <w:rsid w:val="002A2FA1"/>
    <w:rsid w:val="002F3790"/>
    <w:rsid w:val="00322072"/>
    <w:rsid w:val="00336B20"/>
    <w:rsid w:val="00362E47"/>
    <w:rsid w:val="00380D9A"/>
    <w:rsid w:val="003F427C"/>
    <w:rsid w:val="0041127C"/>
    <w:rsid w:val="004B6333"/>
    <w:rsid w:val="004F577F"/>
    <w:rsid w:val="0053043F"/>
    <w:rsid w:val="00557697"/>
    <w:rsid w:val="00583F90"/>
    <w:rsid w:val="005852F2"/>
    <w:rsid w:val="005A52F7"/>
    <w:rsid w:val="005C5360"/>
    <w:rsid w:val="005D4B6B"/>
    <w:rsid w:val="00612CA8"/>
    <w:rsid w:val="006156D2"/>
    <w:rsid w:val="00620D88"/>
    <w:rsid w:val="006610C5"/>
    <w:rsid w:val="00691B68"/>
    <w:rsid w:val="007114BF"/>
    <w:rsid w:val="0073239C"/>
    <w:rsid w:val="007472BB"/>
    <w:rsid w:val="00750DAF"/>
    <w:rsid w:val="007809D7"/>
    <w:rsid w:val="007E4C19"/>
    <w:rsid w:val="008071FA"/>
    <w:rsid w:val="008141BE"/>
    <w:rsid w:val="008703EE"/>
    <w:rsid w:val="008F4BE9"/>
    <w:rsid w:val="0091613F"/>
    <w:rsid w:val="0094478B"/>
    <w:rsid w:val="0098215B"/>
    <w:rsid w:val="009A76A2"/>
    <w:rsid w:val="009C0B0A"/>
    <w:rsid w:val="009E3A29"/>
    <w:rsid w:val="009E4048"/>
    <w:rsid w:val="00A35B6F"/>
    <w:rsid w:val="00A905F8"/>
    <w:rsid w:val="00AC3596"/>
    <w:rsid w:val="00AE717F"/>
    <w:rsid w:val="00B4429D"/>
    <w:rsid w:val="00B67B29"/>
    <w:rsid w:val="00C02CE0"/>
    <w:rsid w:val="00C11E14"/>
    <w:rsid w:val="00C21F89"/>
    <w:rsid w:val="00C40225"/>
    <w:rsid w:val="00C44B06"/>
    <w:rsid w:val="00C744D2"/>
    <w:rsid w:val="00C74AC3"/>
    <w:rsid w:val="00CA73B5"/>
    <w:rsid w:val="00CB1FAD"/>
    <w:rsid w:val="00D569FF"/>
    <w:rsid w:val="00D621C7"/>
    <w:rsid w:val="00D80B3B"/>
    <w:rsid w:val="00DA3EB1"/>
    <w:rsid w:val="00DB6BFF"/>
    <w:rsid w:val="00DF25E8"/>
    <w:rsid w:val="00E86C23"/>
    <w:rsid w:val="00E8780F"/>
    <w:rsid w:val="00EB6D99"/>
    <w:rsid w:val="00FF2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B6DED10"/>
  <w15:docId w15:val="{F1DCB035-22E2-4AD5-B355-C3265F39A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0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0C5"/>
  </w:style>
  <w:style w:type="paragraph" w:styleId="Rodap">
    <w:name w:val="footer"/>
    <w:basedOn w:val="Normal"/>
    <w:link w:val="RodapChar"/>
    <w:uiPriority w:val="99"/>
    <w:unhideWhenUsed/>
    <w:rsid w:val="006610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0C5"/>
  </w:style>
  <w:style w:type="paragraph" w:styleId="SemEspaamento">
    <w:name w:val="No Spacing"/>
    <w:uiPriority w:val="1"/>
    <w:qFormat/>
    <w:rsid w:val="006610C5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F2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F21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334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SECRETARIA</dc:creator>
  <cp:lastModifiedBy>LocDesk</cp:lastModifiedBy>
  <cp:revision>4</cp:revision>
  <cp:lastPrinted>2021-03-02T13:00:00Z</cp:lastPrinted>
  <dcterms:created xsi:type="dcterms:W3CDTF">2025-03-07T12:38:00Z</dcterms:created>
  <dcterms:modified xsi:type="dcterms:W3CDTF">2025-03-07T13:25:00Z</dcterms:modified>
</cp:coreProperties>
</file>