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5732" w14:textId="77777777" w:rsidR="00C1723A" w:rsidRDefault="00C1723A" w:rsidP="00AF4CCC">
      <w:pPr>
        <w:spacing w:after="0" w:line="240" w:lineRule="auto"/>
        <w:jc w:val="right"/>
        <w:rPr>
          <w:rFonts w:cstheme="minorHAnsi"/>
          <w:b/>
          <w:sz w:val="24"/>
          <w:szCs w:val="28"/>
        </w:rPr>
      </w:pPr>
    </w:p>
    <w:p w14:paraId="07322649" w14:textId="77777777" w:rsidR="00C1723A" w:rsidRDefault="00C1723A" w:rsidP="00AF4CCC">
      <w:pPr>
        <w:spacing w:after="0" w:line="240" w:lineRule="auto"/>
        <w:jc w:val="right"/>
        <w:rPr>
          <w:rFonts w:cstheme="minorHAnsi"/>
          <w:b/>
          <w:sz w:val="24"/>
          <w:szCs w:val="28"/>
        </w:rPr>
      </w:pPr>
    </w:p>
    <w:p w14:paraId="55B7E120" w14:textId="7CB00163" w:rsidR="00AF4CCC" w:rsidRPr="00FF6486" w:rsidRDefault="00930203" w:rsidP="00AF4CCC">
      <w:pPr>
        <w:spacing w:after="0" w:line="240" w:lineRule="auto"/>
        <w:jc w:val="right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>ANTE</w:t>
      </w:r>
      <w:r w:rsidR="00AF4CCC" w:rsidRPr="00FF6486">
        <w:rPr>
          <w:rFonts w:cstheme="minorHAnsi"/>
          <w:b/>
          <w:sz w:val="24"/>
          <w:szCs w:val="28"/>
        </w:rPr>
        <w:t>PROJETO DE LEI _________/202</w:t>
      </w:r>
      <w:r w:rsidR="00AF4CCC">
        <w:rPr>
          <w:rFonts w:cstheme="minorHAnsi"/>
          <w:b/>
          <w:sz w:val="24"/>
          <w:szCs w:val="28"/>
        </w:rPr>
        <w:t>5</w:t>
      </w:r>
      <w:r w:rsidR="00AF4CCC" w:rsidRPr="00FF6486">
        <w:rPr>
          <w:rFonts w:cstheme="minorHAnsi"/>
          <w:b/>
          <w:sz w:val="24"/>
          <w:szCs w:val="28"/>
        </w:rPr>
        <w:t>.</w:t>
      </w:r>
    </w:p>
    <w:p w14:paraId="4CCD0238" w14:textId="77777777" w:rsidR="00C1723A" w:rsidRDefault="00C1723A" w:rsidP="00C1723A">
      <w:pPr>
        <w:pStyle w:val="Standard"/>
        <w:spacing w:after="240" w:line="276" w:lineRule="auto"/>
        <w:ind w:left="4820"/>
        <w:jc w:val="both"/>
        <w:rPr>
          <w:rFonts w:hint="eastAsia"/>
        </w:rPr>
      </w:pPr>
    </w:p>
    <w:p w14:paraId="7F3141FD" w14:textId="7043C000" w:rsidR="00AF4CCC" w:rsidRPr="000F5E55" w:rsidRDefault="00FA2332" w:rsidP="00C1723A">
      <w:pPr>
        <w:pStyle w:val="Standard"/>
        <w:spacing w:after="240" w:line="276" w:lineRule="auto"/>
        <w:ind w:left="4820"/>
        <w:jc w:val="both"/>
        <w:rPr>
          <w:rFonts w:asciiTheme="minorHAnsi" w:hAnsiTheme="minorHAnsi" w:cstheme="minorHAnsi"/>
        </w:rPr>
      </w:pPr>
      <w:r w:rsidRPr="000F5E55">
        <w:rPr>
          <w:rFonts w:asciiTheme="minorHAnsi" w:hAnsiTheme="minorHAnsi" w:cstheme="minorHAnsi"/>
        </w:rPr>
        <w:t xml:space="preserve">Dispõe sobre a redução da </w:t>
      </w:r>
      <w:r w:rsidRPr="000F5E55">
        <w:rPr>
          <w:rFonts w:asciiTheme="minorHAnsi" w:hAnsiTheme="minorHAnsi" w:cstheme="minorHAnsi"/>
          <w:b/>
          <w:bCs/>
        </w:rPr>
        <w:t>“</w:t>
      </w:r>
      <w:r w:rsidRPr="000F5E55">
        <w:rPr>
          <w:rFonts w:asciiTheme="minorHAnsi" w:hAnsiTheme="minorHAnsi" w:cstheme="minorHAnsi"/>
          <w:b/>
          <w:bCs/>
        </w:rPr>
        <w:t>jornada de trabalho para pai, mãe ou responsável legal de crianças com diagnóstico de Transtorno do Espectro Autista (TEA), e demais transtornos mentais</w:t>
      </w:r>
      <w:r w:rsidRPr="000F5E55">
        <w:rPr>
          <w:rFonts w:asciiTheme="minorHAnsi" w:hAnsiTheme="minorHAnsi" w:cstheme="minorHAnsi"/>
          <w:b/>
          <w:bCs/>
        </w:rPr>
        <w:t>”</w:t>
      </w:r>
      <w:r w:rsidRPr="000F5E55">
        <w:rPr>
          <w:rFonts w:asciiTheme="minorHAnsi" w:hAnsiTheme="minorHAnsi" w:cstheme="minorHAnsi"/>
        </w:rPr>
        <w:t xml:space="preserve">, </w:t>
      </w:r>
      <w:r w:rsidR="00C1723A" w:rsidRPr="000F5E55">
        <w:rPr>
          <w:rFonts w:asciiTheme="minorHAnsi" w:hAnsiTheme="minorHAnsi" w:cstheme="minorHAnsi"/>
        </w:rPr>
        <w:t>no Município de Ananindeua</w:t>
      </w:r>
      <w:r w:rsidR="00D17786" w:rsidRPr="000F5E55">
        <w:rPr>
          <w:rFonts w:asciiTheme="minorHAnsi" w:hAnsiTheme="minorHAnsi" w:cstheme="minorHAnsi"/>
          <w:i/>
          <w:iCs/>
        </w:rPr>
        <w:t>.</w:t>
      </w:r>
    </w:p>
    <w:p w14:paraId="684FA40A" w14:textId="77777777" w:rsidR="00AF4CCC" w:rsidRDefault="00AF4CCC" w:rsidP="00AF4CCC">
      <w:pPr>
        <w:pStyle w:val="Standard"/>
        <w:ind w:left="4963"/>
        <w:jc w:val="both"/>
        <w:rPr>
          <w:rFonts w:asciiTheme="minorHAnsi" w:hAnsiTheme="minorHAnsi" w:cstheme="minorHAnsi"/>
        </w:rPr>
      </w:pPr>
    </w:p>
    <w:p w14:paraId="72612544" w14:textId="77777777" w:rsidR="00930203" w:rsidRPr="00930203" w:rsidRDefault="00930203" w:rsidP="00930203">
      <w:pPr>
        <w:ind w:firstLine="708"/>
        <w:jc w:val="both"/>
        <w:rPr>
          <w:sz w:val="24"/>
          <w:szCs w:val="24"/>
          <w:lang w:val="pt-PT"/>
        </w:rPr>
      </w:pPr>
      <w:r w:rsidRPr="00930203">
        <w:rPr>
          <w:sz w:val="24"/>
          <w:szCs w:val="24"/>
          <w:lang w:val="pt-PT"/>
        </w:rPr>
        <w:t>Senhor Presidente da Câmara Municipal de Ananindeua;</w:t>
      </w:r>
    </w:p>
    <w:p w14:paraId="5D8BEA56" w14:textId="77777777" w:rsidR="00D17786" w:rsidRDefault="00930203" w:rsidP="00D17786">
      <w:pPr>
        <w:ind w:firstLine="708"/>
        <w:jc w:val="both"/>
        <w:rPr>
          <w:sz w:val="24"/>
          <w:szCs w:val="24"/>
          <w:lang w:val="pt-PT"/>
        </w:rPr>
      </w:pPr>
      <w:r w:rsidRPr="00930203">
        <w:rPr>
          <w:sz w:val="24"/>
          <w:szCs w:val="24"/>
          <w:lang w:val="pt-PT"/>
        </w:rPr>
        <w:t>Senhores Vereadores</w:t>
      </w:r>
    </w:p>
    <w:p w14:paraId="07215C8B" w14:textId="77777777" w:rsidR="00C1723A" w:rsidRPr="00D947C0" w:rsidRDefault="00C1723A" w:rsidP="00C1723A">
      <w:pPr>
        <w:spacing w:after="240"/>
        <w:jc w:val="both"/>
        <w:rPr>
          <w:rFonts w:cstheme="minorHAnsi"/>
          <w:sz w:val="24"/>
          <w:szCs w:val="24"/>
        </w:rPr>
      </w:pPr>
      <w:r w:rsidRPr="00D947C0">
        <w:rPr>
          <w:rFonts w:cstheme="minorHAnsi"/>
          <w:sz w:val="24"/>
          <w:szCs w:val="24"/>
        </w:rPr>
        <w:tab/>
        <w:t>A Vereadora Francy Pará, no uso de suas atribuições, vem apresentar o Anteprojeto de Lei à esta Augusta Casa de Leis requerendo a sua aprovação, devendo ser enviado ao Executivo para demais providências:</w:t>
      </w:r>
    </w:p>
    <w:p w14:paraId="45E36EEF" w14:textId="77777777" w:rsidR="009D5771" w:rsidRPr="00166476" w:rsidRDefault="009D5771" w:rsidP="009D5771">
      <w:pPr>
        <w:pStyle w:val="Corpodetexto"/>
        <w:spacing w:after="240" w:line="276" w:lineRule="auto"/>
        <w:ind w:left="143" w:right="133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1º </w:t>
      </w:r>
      <w:r w:rsidRPr="00166476">
        <w:rPr>
          <w:rFonts w:asciiTheme="minorHAnsi" w:hAnsiTheme="minorHAnsi" w:cstheme="minorHAnsi"/>
        </w:rPr>
        <w:t>Esta lei tem como objetivo garantir a redução da jornada de trabalho de trabalho para pai, mãe ou responsável legal, que cuida diretamente de criança diagnosticada com Transtorno do Espectro Autista (TEA) e/ou demais transtornos mentais, abrangendo todos os servidores públicos municipais, mediante as condições estabelecidas nesta lei.</w:t>
      </w:r>
    </w:p>
    <w:p w14:paraId="1027BC4D" w14:textId="77777777" w:rsidR="009D5771" w:rsidRPr="00166476" w:rsidRDefault="009D5771" w:rsidP="009D5771">
      <w:pPr>
        <w:pStyle w:val="Corpodetexto"/>
        <w:spacing w:before="2" w:after="240" w:line="276" w:lineRule="auto"/>
        <w:ind w:left="143" w:right="140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>Parágrafo Único.</w:t>
      </w:r>
      <w:r w:rsidRPr="00166476">
        <w:rPr>
          <w:rFonts w:asciiTheme="minorHAnsi" w:hAnsiTheme="minorHAnsi" w:cstheme="minorHAnsi"/>
          <w:b/>
          <w:spacing w:val="80"/>
        </w:rPr>
        <w:t xml:space="preserve"> </w:t>
      </w:r>
      <w:r w:rsidRPr="00166476">
        <w:rPr>
          <w:rFonts w:asciiTheme="minorHAnsi" w:hAnsiTheme="minorHAnsi" w:cstheme="minorHAnsi"/>
        </w:rPr>
        <w:t>Se ambos os pais se enquadrarem no benefício sobre o qual dispõe esta Lei, caberá somente a um deles a redução da jornada de trabalho.</w:t>
      </w:r>
    </w:p>
    <w:p w14:paraId="5762D6A5" w14:textId="77777777" w:rsidR="009D5771" w:rsidRPr="00166476" w:rsidRDefault="009D5771" w:rsidP="009D5771">
      <w:pPr>
        <w:pStyle w:val="Corpodetexto"/>
        <w:spacing w:after="240" w:line="276" w:lineRule="auto"/>
        <w:ind w:left="143" w:right="134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2º </w:t>
      </w:r>
      <w:r w:rsidRPr="00166476">
        <w:rPr>
          <w:rFonts w:asciiTheme="minorHAnsi" w:hAnsiTheme="minorHAnsi" w:cstheme="minorHAnsi"/>
        </w:rPr>
        <w:t>Para fazer jus à redução da jornada de trabalho, o pai, mãe ou responsável legal deverá apresentar relatório médico que comprove o diagnóstico de Transtorno do Espectro Autista (TEA), ou demais transtornos mentais da criança, emitido por profissional de saúde habilitado.</w:t>
      </w:r>
    </w:p>
    <w:p w14:paraId="499D1E71" w14:textId="77777777" w:rsidR="009D5771" w:rsidRPr="00166476" w:rsidRDefault="009D5771" w:rsidP="009D5771">
      <w:pPr>
        <w:pStyle w:val="Corpodetexto"/>
        <w:spacing w:after="240" w:line="276" w:lineRule="auto"/>
        <w:ind w:left="143" w:right="135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3º </w:t>
      </w:r>
      <w:r w:rsidRPr="00166476">
        <w:rPr>
          <w:rFonts w:asciiTheme="minorHAnsi" w:hAnsiTheme="minorHAnsi" w:cstheme="minorHAnsi"/>
        </w:rPr>
        <w:t>A redução da jornada de trabalho poderá ser de no máximo 30% (trinta por cento) da jornada de trabalho total estabelecida para o cargo ou função exercida, a serem distribuídas ao longo da semana, de acordo com a conveniência do empregado e empregador.</w:t>
      </w:r>
    </w:p>
    <w:p w14:paraId="0D9AD95C" w14:textId="77777777" w:rsidR="009D5771" w:rsidRPr="00166476" w:rsidRDefault="009D5771" w:rsidP="009D5771">
      <w:pPr>
        <w:pStyle w:val="Corpodetexto"/>
        <w:spacing w:after="240" w:line="276" w:lineRule="auto"/>
        <w:ind w:left="143" w:right="133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4º </w:t>
      </w:r>
      <w:r w:rsidRPr="00166476">
        <w:rPr>
          <w:rFonts w:asciiTheme="minorHAnsi" w:hAnsiTheme="minorHAnsi" w:cstheme="minorHAnsi"/>
        </w:rPr>
        <w:t>Para usufruir da redução da jornada de trabalho, o pai ou mãe deverá apresentar o laudo médico comprovando o diagnóstico do filho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com TEA, ou demais transtornos mentais ao empregador, conforme o caso.</w:t>
      </w:r>
    </w:p>
    <w:p w14:paraId="6D66656E" w14:textId="77777777" w:rsidR="006E7258" w:rsidRDefault="006E7258" w:rsidP="009D5771">
      <w:pPr>
        <w:pStyle w:val="Corpodetexto"/>
        <w:spacing w:after="240" w:line="276" w:lineRule="auto"/>
        <w:ind w:left="143" w:right="137" w:firstLine="851"/>
        <w:jc w:val="both"/>
        <w:rPr>
          <w:rFonts w:asciiTheme="minorHAnsi" w:hAnsiTheme="minorHAnsi" w:cstheme="minorHAnsi"/>
          <w:b/>
        </w:rPr>
      </w:pPr>
      <w:bookmarkStart w:id="0" w:name="z2369935_2289838_pdf2"/>
      <w:bookmarkEnd w:id="0"/>
    </w:p>
    <w:p w14:paraId="482B2B4E" w14:textId="0C4E1531" w:rsidR="009D5771" w:rsidRPr="00166476" w:rsidRDefault="009D5771" w:rsidP="009D5771">
      <w:pPr>
        <w:pStyle w:val="Corpodetexto"/>
        <w:spacing w:after="240" w:line="276" w:lineRule="auto"/>
        <w:ind w:left="143" w:right="137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5º </w:t>
      </w:r>
      <w:r w:rsidRPr="00166476">
        <w:rPr>
          <w:rFonts w:asciiTheme="minorHAnsi" w:hAnsiTheme="minorHAnsi" w:cstheme="minorHAnsi"/>
        </w:rPr>
        <w:t>A redução da jornada de trabalho não poderá implicar na diminuição da remuneração ou de quaisquer outros benefícios trabalhistas, previdenciários ou de carreira, garantindo-se ao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pai, mãe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ou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responsável legal o recebimento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integral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de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seus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vencimentos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 xml:space="preserve">ou </w:t>
      </w:r>
      <w:r w:rsidRPr="00166476">
        <w:rPr>
          <w:rFonts w:asciiTheme="minorHAnsi" w:hAnsiTheme="minorHAnsi" w:cstheme="minorHAnsi"/>
          <w:spacing w:val="-2"/>
        </w:rPr>
        <w:t>salários.</w:t>
      </w:r>
    </w:p>
    <w:p w14:paraId="3B293C48" w14:textId="77777777" w:rsidR="009D5771" w:rsidRPr="00166476" w:rsidRDefault="009D5771" w:rsidP="009D5771">
      <w:pPr>
        <w:pStyle w:val="Corpodetexto"/>
        <w:spacing w:after="240" w:line="276" w:lineRule="auto"/>
        <w:ind w:left="143" w:right="133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6º </w:t>
      </w:r>
      <w:r w:rsidRPr="00166476">
        <w:rPr>
          <w:rFonts w:asciiTheme="minorHAnsi" w:hAnsiTheme="minorHAnsi" w:cstheme="minorHAnsi"/>
        </w:rPr>
        <w:t>O empregador deverá assegurar a preservação do emprego e não poderá discriminar, demitir ou prejudicar o desenvolvimento profissional do pai, mãe ou responsável legal que usufruir da redução da jornada de trabalho, em virtude do cuidado dedicado ao filho com TEA, ou demais transtornos mentais.</w:t>
      </w:r>
    </w:p>
    <w:p w14:paraId="1E429454" w14:textId="77777777" w:rsidR="009D5771" w:rsidRPr="00166476" w:rsidRDefault="009D5771" w:rsidP="009D5771">
      <w:pPr>
        <w:pStyle w:val="Corpodetexto"/>
        <w:spacing w:before="1" w:after="240" w:line="276" w:lineRule="auto"/>
        <w:ind w:left="143" w:right="133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7º </w:t>
      </w:r>
      <w:r w:rsidRPr="00166476">
        <w:rPr>
          <w:rFonts w:asciiTheme="minorHAnsi" w:hAnsiTheme="minorHAnsi" w:cstheme="minorHAnsi"/>
        </w:rPr>
        <w:t>O empregador poderá solicitar a realização de perícia</w:t>
      </w:r>
      <w:r w:rsidRPr="00166476">
        <w:rPr>
          <w:rFonts w:asciiTheme="minorHAnsi" w:hAnsiTheme="minorHAnsi" w:cstheme="minorHAnsi"/>
          <w:spacing w:val="-3"/>
        </w:rPr>
        <w:t xml:space="preserve"> </w:t>
      </w:r>
      <w:r w:rsidRPr="00166476">
        <w:rPr>
          <w:rFonts w:asciiTheme="minorHAnsi" w:hAnsiTheme="minorHAnsi" w:cstheme="minorHAnsi"/>
        </w:rPr>
        <w:t>médica</w:t>
      </w:r>
      <w:r w:rsidRPr="00166476">
        <w:rPr>
          <w:rFonts w:asciiTheme="minorHAnsi" w:hAnsiTheme="minorHAnsi" w:cstheme="minorHAnsi"/>
          <w:spacing w:val="-3"/>
        </w:rPr>
        <w:t xml:space="preserve"> </w:t>
      </w:r>
      <w:r w:rsidRPr="00166476">
        <w:rPr>
          <w:rFonts w:asciiTheme="minorHAnsi" w:hAnsiTheme="minorHAnsi" w:cstheme="minorHAnsi"/>
        </w:rPr>
        <w:t>periódica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para</w:t>
      </w:r>
      <w:r w:rsidRPr="00166476">
        <w:rPr>
          <w:rFonts w:asciiTheme="minorHAnsi" w:hAnsiTheme="minorHAnsi" w:cstheme="minorHAnsi"/>
          <w:spacing w:val="-3"/>
        </w:rPr>
        <w:t xml:space="preserve"> </w:t>
      </w:r>
      <w:r w:rsidRPr="00166476">
        <w:rPr>
          <w:rFonts w:asciiTheme="minorHAnsi" w:hAnsiTheme="minorHAnsi" w:cstheme="minorHAnsi"/>
        </w:rPr>
        <w:t>comprovar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a</w:t>
      </w:r>
      <w:r w:rsidRPr="00166476">
        <w:rPr>
          <w:rFonts w:asciiTheme="minorHAnsi" w:hAnsiTheme="minorHAnsi" w:cstheme="minorHAnsi"/>
          <w:spacing w:val="-4"/>
        </w:rPr>
        <w:t xml:space="preserve"> </w:t>
      </w:r>
      <w:r w:rsidRPr="00166476">
        <w:rPr>
          <w:rFonts w:asciiTheme="minorHAnsi" w:hAnsiTheme="minorHAnsi" w:cstheme="minorHAnsi"/>
        </w:rPr>
        <w:t>necessidade</w:t>
      </w:r>
      <w:r w:rsidRPr="00166476">
        <w:rPr>
          <w:rFonts w:asciiTheme="minorHAnsi" w:hAnsiTheme="minorHAnsi" w:cstheme="minorHAnsi"/>
          <w:spacing w:val="-4"/>
        </w:rPr>
        <w:t xml:space="preserve"> </w:t>
      </w:r>
      <w:r w:rsidRPr="00166476">
        <w:rPr>
          <w:rFonts w:asciiTheme="minorHAnsi" w:hAnsiTheme="minorHAnsi" w:cstheme="minorHAnsi"/>
        </w:rPr>
        <w:t>da continuidade</w:t>
      </w:r>
      <w:r w:rsidRPr="00166476">
        <w:rPr>
          <w:rFonts w:asciiTheme="minorHAnsi" w:hAnsiTheme="minorHAnsi" w:cstheme="minorHAnsi"/>
          <w:spacing w:val="-4"/>
        </w:rPr>
        <w:t xml:space="preserve"> </w:t>
      </w:r>
      <w:r w:rsidRPr="00166476">
        <w:rPr>
          <w:rFonts w:asciiTheme="minorHAnsi" w:hAnsiTheme="minorHAnsi" w:cstheme="minorHAnsi"/>
        </w:rPr>
        <w:t>da redução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da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jornada de trabalho, por meio de relatório médico atualizado.</w:t>
      </w:r>
    </w:p>
    <w:p w14:paraId="0AD68E89" w14:textId="77777777" w:rsidR="009D5771" w:rsidRPr="00166476" w:rsidRDefault="009D5771" w:rsidP="009D5771">
      <w:pPr>
        <w:pStyle w:val="Corpodetexto"/>
        <w:spacing w:after="240" w:line="276" w:lineRule="auto"/>
        <w:ind w:left="143" w:right="139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 xml:space="preserve">Art. 8º </w:t>
      </w:r>
      <w:r w:rsidRPr="00166476">
        <w:rPr>
          <w:rFonts w:asciiTheme="minorHAnsi" w:hAnsiTheme="minorHAnsi" w:cstheme="minorHAnsi"/>
        </w:rPr>
        <w:t>Os órgãos competentes deverão estabelecer regulamentações complementares para a efetiva aplicação desta lei.</w:t>
      </w:r>
    </w:p>
    <w:p w14:paraId="3E5EC4C5" w14:textId="77777777" w:rsidR="009D5771" w:rsidRPr="00166476" w:rsidRDefault="009D5771" w:rsidP="009D5771">
      <w:pPr>
        <w:pStyle w:val="Corpodetexto"/>
        <w:spacing w:before="1" w:after="240" w:line="276" w:lineRule="auto"/>
        <w:ind w:left="995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  <w:b/>
        </w:rPr>
        <w:t>Art.</w:t>
      </w:r>
      <w:r w:rsidRPr="00166476">
        <w:rPr>
          <w:rFonts w:asciiTheme="minorHAnsi" w:hAnsiTheme="minorHAnsi" w:cstheme="minorHAnsi"/>
          <w:b/>
          <w:spacing w:val="-4"/>
        </w:rPr>
        <w:t xml:space="preserve"> 9</w:t>
      </w:r>
      <w:r w:rsidRPr="00166476">
        <w:rPr>
          <w:rFonts w:asciiTheme="minorHAnsi" w:hAnsiTheme="minorHAnsi" w:cstheme="minorHAnsi"/>
          <w:b/>
        </w:rPr>
        <w:t>º</w:t>
      </w:r>
      <w:r w:rsidRPr="00166476">
        <w:rPr>
          <w:rFonts w:asciiTheme="minorHAnsi" w:hAnsiTheme="minorHAnsi" w:cstheme="minorHAnsi"/>
          <w:b/>
          <w:spacing w:val="60"/>
        </w:rPr>
        <w:t xml:space="preserve"> </w:t>
      </w:r>
      <w:r w:rsidRPr="00166476">
        <w:rPr>
          <w:rFonts w:asciiTheme="minorHAnsi" w:hAnsiTheme="minorHAnsi" w:cstheme="minorHAnsi"/>
        </w:rPr>
        <w:t>Esta lei entrá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em vigor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na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data de</w:t>
      </w:r>
      <w:r w:rsidRPr="00166476">
        <w:rPr>
          <w:rFonts w:asciiTheme="minorHAnsi" w:hAnsiTheme="minorHAnsi" w:cstheme="minorHAnsi"/>
          <w:spacing w:val="-2"/>
        </w:rPr>
        <w:t xml:space="preserve"> </w:t>
      </w:r>
      <w:r w:rsidRPr="00166476">
        <w:rPr>
          <w:rFonts w:asciiTheme="minorHAnsi" w:hAnsiTheme="minorHAnsi" w:cstheme="minorHAnsi"/>
        </w:rPr>
        <w:t>sua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  <w:spacing w:val="-2"/>
        </w:rPr>
        <w:t>publicação.</w:t>
      </w:r>
    </w:p>
    <w:p w14:paraId="6D4513BF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4D611A38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73A7C7A0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569A8011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277D166D" w14:textId="77777777" w:rsidR="006E7258" w:rsidRDefault="006E7258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0E3FD233" w14:textId="77777777" w:rsidR="006E7258" w:rsidRDefault="006E7258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4AABC133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6403C1D9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0DD2116D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711AE47A" w14:textId="77777777" w:rsidR="009D5771" w:rsidRPr="00582B8B" w:rsidRDefault="009D5771" w:rsidP="009D5771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582B8B">
        <w:rPr>
          <w:rFonts w:cstheme="minorHAnsi"/>
          <w:sz w:val="24"/>
          <w:szCs w:val="24"/>
        </w:rPr>
        <w:t>____________________________________________________</w:t>
      </w:r>
    </w:p>
    <w:p w14:paraId="2FBC18C7" w14:textId="77777777" w:rsidR="009D5771" w:rsidRDefault="009D5771" w:rsidP="009D5771">
      <w:pPr>
        <w:pStyle w:val="SemEspaamen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>
        <w:rPr>
          <w:rFonts w:asciiTheme="minorHAnsi" w:hAnsiTheme="minorHAnsi" w:cstheme="minorHAnsi"/>
          <w:b/>
          <w:i/>
          <w:sz w:val="24"/>
          <w:szCs w:val="24"/>
        </w:rPr>
        <w:t>Francisca Charles Carneiro Silva</w:t>
      </w:r>
      <w:r w:rsidRPr="005A3806">
        <w:rPr>
          <w:rFonts w:asciiTheme="minorHAnsi" w:hAnsiTheme="minorHAnsi" w:cstheme="minorHAnsi"/>
          <w:b/>
          <w:i/>
          <w:sz w:val="24"/>
          <w:szCs w:val="24"/>
        </w:rPr>
        <w:t xml:space="preserve"> – Vereador</w:t>
      </w:r>
      <w:r>
        <w:rPr>
          <w:rFonts w:asciiTheme="minorHAnsi" w:hAnsiTheme="minorHAnsi" w:cstheme="minorHAnsi"/>
          <w:b/>
          <w:i/>
          <w:sz w:val="24"/>
          <w:szCs w:val="24"/>
        </w:rPr>
        <w:t>a Francy</w:t>
      </w:r>
      <w:r w:rsidRPr="005A3806">
        <w:rPr>
          <w:rFonts w:asciiTheme="minorHAnsi" w:hAnsiTheme="minorHAnsi" w:cstheme="minorHAnsi"/>
          <w:b/>
          <w:i/>
          <w:sz w:val="24"/>
          <w:szCs w:val="24"/>
        </w:rPr>
        <w:t xml:space="preserve"> Pará</w:t>
      </w:r>
      <w:r>
        <w:rPr>
          <w:rFonts w:asciiTheme="minorHAnsi" w:hAnsiTheme="minorHAnsi" w:cstheme="minorHAnsi"/>
          <w:b/>
          <w:i/>
          <w:sz w:val="24"/>
          <w:szCs w:val="24"/>
        </w:rPr>
        <w:t xml:space="preserve"> - PODEMOS</w:t>
      </w:r>
    </w:p>
    <w:p w14:paraId="180C9B69" w14:textId="77777777" w:rsidR="009D5771" w:rsidRDefault="009D5771" w:rsidP="009D5771">
      <w:pPr>
        <w:pStyle w:val="Corpodetexto"/>
        <w:spacing w:before="144" w:after="240" w:line="276" w:lineRule="auto"/>
        <w:rPr>
          <w:rFonts w:asciiTheme="minorHAnsi" w:hAnsiTheme="minorHAnsi" w:cstheme="minorHAnsi"/>
        </w:rPr>
      </w:pPr>
    </w:p>
    <w:p w14:paraId="0E136E04" w14:textId="77777777" w:rsidR="009D5771" w:rsidRPr="009D5771" w:rsidRDefault="009D5771" w:rsidP="009D5771">
      <w:pPr>
        <w:pStyle w:val="Ttulo2"/>
        <w:spacing w:after="240"/>
        <w:ind w:left="15"/>
        <w:jc w:val="center"/>
        <w:rPr>
          <w:rFonts w:asciiTheme="minorHAnsi" w:hAnsiTheme="minorHAnsi" w:cstheme="minorHAnsi"/>
          <w:color w:val="auto"/>
          <w:sz w:val="24"/>
          <w:szCs w:val="24"/>
          <w:u w:val="single"/>
        </w:rPr>
      </w:pPr>
      <w:r w:rsidRPr="009D5771">
        <w:rPr>
          <w:rFonts w:asciiTheme="minorHAnsi" w:hAnsiTheme="minorHAnsi" w:cstheme="minorHAnsi"/>
          <w:color w:val="auto"/>
          <w:spacing w:val="-2"/>
          <w:sz w:val="24"/>
          <w:szCs w:val="24"/>
          <w:u w:val="single"/>
        </w:rPr>
        <w:t>JUSTIFICATIVA:</w:t>
      </w:r>
    </w:p>
    <w:p w14:paraId="1A704B06" w14:textId="77777777" w:rsidR="009D5771" w:rsidRPr="00166476" w:rsidRDefault="009D5771" w:rsidP="009D5771">
      <w:pPr>
        <w:pStyle w:val="Corpodetexto"/>
        <w:spacing w:before="274" w:after="240" w:line="276" w:lineRule="auto"/>
        <w:ind w:left="143" w:right="136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</w:rPr>
        <w:t>A presente proposta de lei busca garantir o direito dos pais, mães ou responsáveis legais de crianças com diagnóstico de Transtorno do Espectro Autista e demais transtornos mentais, à redução da jornada</w:t>
      </w:r>
      <w:r w:rsidRPr="00166476">
        <w:rPr>
          <w:rFonts w:asciiTheme="minorHAnsi" w:hAnsiTheme="minorHAnsi" w:cstheme="minorHAnsi"/>
          <w:spacing w:val="40"/>
        </w:rPr>
        <w:t xml:space="preserve"> </w:t>
      </w:r>
      <w:r w:rsidRPr="00166476">
        <w:rPr>
          <w:rFonts w:asciiTheme="minorHAnsi" w:hAnsiTheme="minorHAnsi" w:cstheme="minorHAnsi"/>
        </w:rPr>
        <w:t>de trabalho, a fim de proporcionar o adequado cuidado e acompanhamento às necessidades dessas crianças.</w:t>
      </w:r>
    </w:p>
    <w:p w14:paraId="60FAE82A" w14:textId="77777777" w:rsidR="009D5771" w:rsidRPr="00166476" w:rsidRDefault="009D5771" w:rsidP="009D5771">
      <w:pPr>
        <w:pStyle w:val="Corpodetexto"/>
        <w:spacing w:after="240" w:line="276" w:lineRule="auto"/>
        <w:ind w:left="143" w:right="134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</w:rPr>
        <w:t>As crianças com doenças mentais são pessoas que requerem atenção e cuidados especiais, pois são transtornos de desenvolvimento que afeta a capacidade de comunicação, interação social e comportamento das crianças, assim, reconhecendo a importância do suporte familiar, a redução da jornada de trabalho permitirá que esses pais tenham mais tempo para dedicar aos cuidados e às necessidades especiais de seus filhos, contribuindo para o seu desenvolvimento e bem-estar, bem como a inclusão e a igualdade de oportunidades para crianças com autismo.</w:t>
      </w:r>
    </w:p>
    <w:p w14:paraId="14A97BF0" w14:textId="77777777" w:rsidR="009D5771" w:rsidRPr="00166476" w:rsidRDefault="009D5771" w:rsidP="009D5771">
      <w:pPr>
        <w:pStyle w:val="Corpodetexto"/>
        <w:spacing w:after="240" w:line="276" w:lineRule="auto"/>
        <w:ind w:left="143" w:right="151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</w:rPr>
        <w:t>As crianças com deficiências mentais muitas vezes precisam de suporte adicional e intervenções terapêuticas para desenvolver habilidades sociais, emocionais e cognitivas. Isso requer tempo e</w:t>
      </w:r>
      <w:r w:rsidRPr="00166476">
        <w:rPr>
          <w:rFonts w:asciiTheme="minorHAnsi" w:hAnsiTheme="minorHAnsi" w:cstheme="minorHAnsi"/>
          <w:spacing w:val="11"/>
        </w:rPr>
        <w:t xml:space="preserve"> </w:t>
      </w:r>
      <w:r w:rsidRPr="00166476">
        <w:rPr>
          <w:rFonts w:asciiTheme="minorHAnsi" w:hAnsiTheme="minorHAnsi" w:cstheme="minorHAnsi"/>
        </w:rPr>
        <w:t>dedicação</w:t>
      </w:r>
      <w:r w:rsidRPr="00166476">
        <w:rPr>
          <w:rFonts w:asciiTheme="minorHAnsi" w:hAnsiTheme="minorHAnsi" w:cstheme="minorHAnsi"/>
          <w:spacing w:val="16"/>
        </w:rPr>
        <w:t xml:space="preserve"> </w:t>
      </w:r>
      <w:r w:rsidRPr="00166476">
        <w:rPr>
          <w:rFonts w:asciiTheme="minorHAnsi" w:hAnsiTheme="minorHAnsi" w:cstheme="minorHAnsi"/>
        </w:rPr>
        <w:t>por</w:t>
      </w:r>
      <w:r w:rsidRPr="00166476">
        <w:rPr>
          <w:rFonts w:asciiTheme="minorHAnsi" w:hAnsiTheme="minorHAnsi" w:cstheme="minorHAnsi"/>
          <w:spacing w:val="13"/>
        </w:rPr>
        <w:t xml:space="preserve"> </w:t>
      </w:r>
      <w:r w:rsidRPr="00166476">
        <w:rPr>
          <w:rFonts w:asciiTheme="minorHAnsi" w:hAnsiTheme="minorHAnsi" w:cstheme="minorHAnsi"/>
        </w:rPr>
        <w:t>parte</w:t>
      </w:r>
      <w:r w:rsidRPr="00166476">
        <w:rPr>
          <w:rFonts w:asciiTheme="minorHAnsi" w:hAnsiTheme="minorHAnsi" w:cstheme="minorHAnsi"/>
          <w:spacing w:val="15"/>
        </w:rPr>
        <w:t xml:space="preserve"> </w:t>
      </w:r>
      <w:r w:rsidRPr="00166476">
        <w:rPr>
          <w:rFonts w:asciiTheme="minorHAnsi" w:hAnsiTheme="minorHAnsi" w:cstheme="minorHAnsi"/>
        </w:rPr>
        <w:t>dos</w:t>
      </w:r>
      <w:r w:rsidRPr="00166476">
        <w:rPr>
          <w:rFonts w:asciiTheme="minorHAnsi" w:hAnsiTheme="minorHAnsi" w:cstheme="minorHAnsi"/>
          <w:spacing w:val="14"/>
        </w:rPr>
        <w:t xml:space="preserve"> </w:t>
      </w:r>
      <w:r w:rsidRPr="00166476">
        <w:rPr>
          <w:rFonts w:asciiTheme="minorHAnsi" w:hAnsiTheme="minorHAnsi" w:cstheme="minorHAnsi"/>
        </w:rPr>
        <w:t>pais</w:t>
      </w:r>
      <w:r w:rsidRPr="00166476">
        <w:rPr>
          <w:rFonts w:asciiTheme="minorHAnsi" w:hAnsiTheme="minorHAnsi" w:cstheme="minorHAnsi"/>
          <w:spacing w:val="14"/>
        </w:rPr>
        <w:t xml:space="preserve"> </w:t>
      </w:r>
      <w:r w:rsidRPr="00166476">
        <w:rPr>
          <w:rFonts w:asciiTheme="minorHAnsi" w:hAnsiTheme="minorHAnsi" w:cstheme="minorHAnsi"/>
        </w:rPr>
        <w:t>ou</w:t>
      </w:r>
      <w:r w:rsidRPr="00166476">
        <w:rPr>
          <w:rFonts w:asciiTheme="minorHAnsi" w:hAnsiTheme="minorHAnsi" w:cstheme="minorHAnsi"/>
          <w:spacing w:val="15"/>
        </w:rPr>
        <w:t xml:space="preserve"> </w:t>
      </w:r>
      <w:r w:rsidRPr="00166476">
        <w:rPr>
          <w:rFonts w:asciiTheme="minorHAnsi" w:hAnsiTheme="minorHAnsi" w:cstheme="minorHAnsi"/>
        </w:rPr>
        <w:t>responsáveis,</w:t>
      </w:r>
      <w:r w:rsidRPr="00166476">
        <w:rPr>
          <w:rFonts w:asciiTheme="minorHAnsi" w:hAnsiTheme="minorHAnsi" w:cstheme="minorHAnsi"/>
          <w:spacing w:val="14"/>
        </w:rPr>
        <w:t xml:space="preserve"> </w:t>
      </w:r>
      <w:r w:rsidRPr="00166476">
        <w:rPr>
          <w:rFonts w:asciiTheme="minorHAnsi" w:hAnsiTheme="minorHAnsi" w:cstheme="minorHAnsi"/>
        </w:rPr>
        <w:t>que</w:t>
      </w:r>
      <w:r w:rsidRPr="00166476">
        <w:rPr>
          <w:rFonts w:asciiTheme="minorHAnsi" w:hAnsiTheme="minorHAnsi" w:cstheme="minorHAnsi"/>
          <w:spacing w:val="13"/>
        </w:rPr>
        <w:t xml:space="preserve"> </w:t>
      </w:r>
      <w:r w:rsidRPr="00166476">
        <w:rPr>
          <w:rFonts w:asciiTheme="minorHAnsi" w:hAnsiTheme="minorHAnsi" w:cstheme="minorHAnsi"/>
        </w:rPr>
        <w:t>desempenham</w:t>
      </w:r>
      <w:r w:rsidRPr="00166476">
        <w:rPr>
          <w:rFonts w:asciiTheme="minorHAnsi" w:hAnsiTheme="minorHAnsi" w:cstheme="minorHAnsi"/>
          <w:spacing w:val="14"/>
        </w:rPr>
        <w:t xml:space="preserve"> </w:t>
      </w:r>
      <w:r w:rsidRPr="00166476">
        <w:rPr>
          <w:rFonts w:asciiTheme="minorHAnsi" w:hAnsiTheme="minorHAnsi" w:cstheme="minorHAnsi"/>
        </w:rPr>
        <w:t>um</w:t>
      </w:r>
      <w:r w:rsidRPr="00166476">
        <w:rPr>
          <w:rFonts w:asciiTheme="minorHAnsi" w:hAnsiTheme="minorHAnsi" w:cstheme="minorHAnsi"/>
          <w:spacing w:val="14"/>
        </w:rPr>
        <w:t xml:space="preserve"> </w:t>
      </w:r>
      <w:r w:rsidRPr="00166476">
        <w:rPr>
          <w:rFonts w:asciiTheme="minorHAnsi" w:hAnsiTheme="minorHAnsi" w:cstheme="minorHAnsi"/>
        </w:rPr>
        <w:t>papel</w:t>
      </w:r>
      <w:r w:rsidRPr="00166476">
        <w:rPr>
          <w:rFonts w:asciiTheme="minorHAnsi" w:hAnsiTheme="minorHAnsi" w:cstheme="minorHAnsi"/>
          <w:spacing w:val="14"/>
        </w:rPr>
        <w:t xml:space="preserve"> </w:t>
      </w:r>
      <w:r w:rsidRPr="00166476">
        <w:rPr>
          <w:rFonts w:asciiTheme="minorHAnsi" w:hAnsiTheme="minorHAnsi" w:cstheme="minorHAnsi"/>
        </w:rPr>
        <w:t>fundamental</w:t>
      </w:r>
      <w:r w:rsidRPr="00166476">
        <w:rPr>
          <w:rFonts w:asciiTheme="minorHAnsi" w:hAnsiTheme="minorHAnsi" w:cstheme="minorHAnsi"/>
          <w:spacing w:val="15"/>
        </w:rPr>
        <w:t xml:space="preserve"> </w:t>
      </w:r>
      <w:r w:rsidRPr="00166476">
        <w:rPr>
          <w:rFonts w:asciiTheme="minorHAnsi" w:hAnsiTheme="minorHAnsi" w:cstheme="minorHAnsi"/>
          <w:spacing w:val="-5"/>
        </w:rPr>
        <w:t>na</w:t>
      </w:r>
      <w:r w:rsidRPr="00166476">
        <w:rPr>
          <w:rFonts w:asciiTheme="minorHAnsi" w:hAnsiTheme="minorHAnsi" w:cstheme="minorHAnsi"/>
        </w:rPr>
        <w:t>estimulação</w:t>
      </w:r>
      <w:r w:rsidRPr="00166476">
        <w:rPr>
          <w:rFonts w:asciiTheme="minorHAnsi" w:hAnsiTheme="minorHAnsi" w:cstheme="minorHAnsi"/>
          <w:spacing w:val="-3"/>
        </w:rPr>
        <w:t xml:space="preserve"> </w:t>
      </w:r>
      <w:r w:rsidRPr="00166476">
        <w:rPr>
          <w:rFonts w:asciiTheme="minorHAnsi" w:hAnsiTheme="minorHAnsi" w:cstheme="minorHAnsi"/>
        </w:rPr>
        <w:t>e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no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acompanhamento</w:t>
      </w:r>
      <w:r w:rsidRPr="00166476">
        <w:rPr>
          <w:rFonts w:asciiTheme="minorHAnsi" w:hAnsiTheme="minorHAnsi" w:cstheme="minorHAnsi"/>
          <w:spacing w:val="2"/>
        </w:rPr>
        <w:t xml:space="preserve"> </w:t>
      </w:r>
      <w:r w:rsidRPr="00166476">
        <w:rPr>
          <w:rFonts w:asciiTheme="minorHAnsi" w:hAnsiTheme="minorHAnsi" w:cstheme="minorHAnsi"/>
        </w:rPr>
        <w:t>do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</w:rPr>
        <w:t>desenvolvimento da</w:t>
      </w:r>
      <w:r w:rsidRPr="00166476">
        <w:rPr>
          <w:rFonts w:asciiTheme="minorHAnsi" w:hAnsiTheme="minorHAnsi" w:cstheme="minorHAnsi"/>
          <w:spacing w:val="-1"/>
        </w:rPr>
        <w:t xml:space="preserve"> </w:t>
      </w:r>
      <w:r w:rsidRPr="00166476">
        <w:rPr>
          <w:rFonts w:asciiTheme="minorHAnsi" w:hAnsiTheme="minorHAnsi" w:cstheme="minorHAnsi"/>
          <w:spacing w:val="-2"/>
        </w:rPr>
        <w:t>criança.</w:t>
      </w:r>
    </w:p>
    <w:p w14:paraId="45045026" w14:textId="77777777" w:rsidR="009D5771" w:rsidRPr="00166476" w:rsidRDefault="009D5771" w:rsidP="009D5771">
      <w:pPr>
        <w:pStyle w:val="Corpodetexto"/>
        <w:spacing w:before="137" w:after="240" w:line="276" w:lineRule="auto"/>
        <w:ind w:left="143" w:right="148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</w:rPr>
        <w:t>A redução da jornada de trabalho permite que os pais ou responsáveis tenham mais tempo disponível para participar das terapias e atividades necessárias para o tratamento do autismo. Isso inclui sessões de terapia ocupacional, fonoaudiologia, psicologia, além de consultas médicas.</w:t>
      </w:r>
    </w:p>
    <w:p w14:paraId="518390DA" w14:textId="77777777" w:rsidR="009D5771" w:rsidRPr="00166476" w:rsidRDefault="009D5771" w:rsidP="009D5771">
      <w:pPr>
        <w:pStyle w:val="Corpodetexto"/>
        <w:spacing w:after="240" w:line="276" w:lineRule="auto"/>
        <w:ind w:left="143" w:right="149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</w:rPr>
        <w:t xml:space="preserve">É importante ressaltar que a redução da jornada de trabalho para pais de crianças autistas não apenas beneficia diretamente a família, mas também tem impactos positivos na sociedade como um todo. Quando os pais têm a oportunidade de se dedicar ao cuidado e desenvolvimento de seus filhos com autismo, há uma maior probabilidade de que essas crianças alcancem seu potencial máximo, se tornando adultos autônomos e integrados na </w:t>
      </w:r>
      <w:r w:rsidRPr="00166476">
        <w:rPr>
          <w:rFonts w:asciiTheme="minorHAnsi" w:hAnsiTheme="minorHAnsi" w:cstheme="minorHAnsi"/>
          <w:spacing w:val="-2"/>
        </w:rPr>
        <w:t>sociedade.</w:t>
      </w:r>
    </w:p>
    <w:p w14:paraId="3F58ED3D" w14:textId="77777777" w:rsidR="009D5771" w:rsidRPr="00166476" w:rsidRDefault="009D5771" w:rsidP="009D5771">
      <w:pPr>
        <w:pStyle w:val="Corpodetexto"/>
        <w:spacing w:after="240" w:line="276" w:lineRule="auto"/>
        <w:ind w:left="143" w:right="148" w:firstLine="851"/>
        <w:jc w:val="both"/>
        <w:rPr>
          <w:rFonts w:asciiTheme="minorHAnsi" w:hAnsiTheme="minorHAnsi" w:cstheme="minorHAnsi"/>
        </w:rPr>
      </w:pPr>
      <w:r w:rsidRPr="00166476">
        <w:rPr>
          <w:rFonts w:asciiTheme="minorHAnsi" w:hAnsiTheme="minorHAnsi" w:cstheme="minorHAnsi"/>
        </w:rPr>
        <w:t>Por ser de relevância social, peço o apoio dos nobres pares para a aprovação deste Projeto de lei.</w:t>
      </w:r>
    </w:p>
    <w:p w14:paraId="7D816A19" w14:textId="77777777" w:rsidR="003E7A1B" w:rsidRPr="00582B8B" w:rsidRDefault="003E7A1B" w:rsidP="003E7A1B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582B8B">
        <w:rPr>
          <w:rFonts w:cstheme="minorHAnsi"/>
          <w:sz w:val="24"/>
          <w:szCs w:val="24"/>
        </w:rPr>
        <w:t>____________________________________________________</w:t>
      </w:r>
    </w:p>
    <w:p w14:paraId="235F5F5E" w14:textId="11381B60" w:rsidR="003E7A1B" w:rsidRDefault="003E7A1B">
      <w:pPr>
        <w:pStyle w:val="SemEspaamen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>
        <w:rPr>
          <w:rFonts w:asciiTheme="minorHAnsi" w:hAnsiTheme="minorHAnsi" w:cstheme="minorHAnsi"/>
          <w:b/>
          <w:i/>
          <w:sz w:val="24"/>
          <w:szCs w:val="24"/>
        </w:rPr>
        <w:t>Francisca Charles Carneiro Silva</w:t>
      </w:r>
      <w:r w:rsidRPr="005A3806">
        <w:rPr>
          <w:rFonts w:asciiTheme="minorHAnsi" w:hAnsiTheme="minorHAnsi" w:cstheme="minorHAnsi"/>
          <w:b/>
          <w:i/>
          <w:sz w:val="24"/>
          <w:szCs w:val="24"/>
        </w:rPr>
        <w:t xml:space="preserve"> – Vereador</w:t>
      </w:r>
      <w:r>
        <w:rPr>
          <w:rFonts w:asciiTheme="minorHAnsi" w:hAnsiTheme="minorHAnsi" w:cstheme="minorHAnsi"/>
          <w:b/>
          <w:i/>
          <w:sz w:val="24"/>
          <w:szCs w:val="24"/>
        </w:rPr>
        <w:t>a Francy</w:t>
      </w:r>
      <w:r w:rsidRPr="005A3806">
        <w:rPr>
          <w:rFonts w:asciiTheme="minorHAnsi" w:hAnsiTheme="minorHAnsi" w:cstheme="minorHAnsi"/>
          <w:b/>
          <w:i/>
          <w:sz w:val="24"/>
          <w:szCs w:val="24"/>
        </w:rPr>
        <w:t xml:space="preserve"> Pará</w:t>
      </w:r>
      <w:r>
        <w:rPr>
          <w:rFonts w:asciiTheme="minorHAnsi" w:hAnsiTheme="minorHAnsi" w:cstheme="minorHAnsi"/>
          <w:b/>
          <w:i/>
          <w:sz w:val="24"/>
          <w:szCs w:val="24"/>
        </w:rPr>
        <w:t xml:space="preserve"> - PODEMOS</w:t>
      </w:r>
    </w:p>
    <w:sectPr w:rsidR="003E7A1B" w:rsidSect="003E7A1B">
      <w:headerReference w:type="default" r:id="rId9"/>
      <w:footerReference w:type="default" r:id="rId10"/>
      <w:pgSz w:w="11906" w:h="16838"/>
      <w:pgMar w:top="3119" w:right="1304" w:bottom="1276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D55FE" w14:textId="77777777" w:rsidR="000D3830" w:rsidRDefault="000D3830" w:rsidP="007340E8">
      <w:pPr>
        <w:spacing w:after="0" w:line="240" w:lineRule="auto"/>
      </w:pPr>
      <w:r>
        <w:separator/>
      </w:r>
    </w:p>
  </w:endnote>
  <w:endnote w:type="continuationSeparator" w:id="0">
    <w:p w14:paraId="47612562" w14:textId="77777777" w:rsidR="000D3830" w:rsidRDefault="000D3830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47908087"/>
  <w:bookmarkStart w:id="2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placeholder>
          <w:docPart w:val="0A05B75B7F364F648D12D931342F27BE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placeholder>
          <w:docPart w:val="C68463175620463395CAD9D687C04633"/>
        </w:placeholder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41E9E" w14:textId="77777777" w:rsidR="000D3830" w:rsidRDefault="000D3830" w:rsidP="007340E8">
      <w:pPr>
        <w:spacing w:after="0" w:line="240" w:lineRule="auto"/>
      </w:pPr>
      <w:r>
        <w:separator/>
      </w:r>
    </w:p>
  </w:footnote>
  <w:footnote w:type="continuationSeparator" w:id="0">
    <w:p w14:paraId="15096EB5" w14:textId="77777777" w:rsidR="000D3830" w:rsidRDefault="000D3830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6A77D27" w:rsidR="00497208" w:rsidRDefault="00AF4CCC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5CDF3167">
          <wp:simplePos x="0" y="0"/>
          <wp:positionH relativeFrom="margin">
            <wp:posOffset>2651760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2EF6413">
          <wp:simplePos x="0" y="0"/>
          <wp:positionH relativeFrom="column">
            <wp:posOffset>-668655</wp:posOffset>
          </wp:positionH>
          <wp:positionV relativeFrom="paragraph">
            <wp:posOffset>-207010</wp:posOffset>
          </wp:positionV>
          <wp:extent cx="1855470" cy="1311275"/>
          <wp:effectExtent l="0" t="0" r="0" b="3175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855470" cy="1311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7A97B68E">
          <wp:simplePos x="0" y="0"/>
          <wp:positionH relativeFrom="margin">
            <wp:posOffset>4961255</wp:posOffset>
          </wp:positionH>
          <wp:positionV relativeFrom="paragraph">
            <wp:posOffset>45720</wp:posOffset>
          </wp:positionV>
          <wp:extent cx="1570355" cy="814705"/>
          <wp:effectExtent l="0" t="0" r="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0355" cy="814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638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3830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E2E20"/>
    <w:rsid w:val="002E5DEB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4B61"/>
    <w:rsid w:val="00445140"/>
    <w:rsid w:val="004510C4"/>
    <w:rsid w:val="00453364"/>
    <w:rsid w:val="00461DC3"/>
    <w:rsid w:val="0047398A"/>
    <w:rsid w:val="0047775C"/>
    <w:rsid w:val="00477C20"/>
    <w:rsid w:val="00485FFB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5785"/>
    <w:rsid w:val="0050590D"/>
    <w:rsid w:val="0051382C"/>
    <w:rsid w:val="0052046F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541E"/>
    <w:rsid w:val="00910BE3"/>
    <w:rsid w:val="0091177E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23BD"/>
    <w:rsid w:val="00B66453"/>
    <w:rsid w:val="00B726A3"/>
    <w:rsid w:val="00B84766"/>
    <w:rsid w:val="00B854E9"/>
    <w:rsid w:val="00B9514D"/>
    <w:rsid w:val="00BB4F65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6BE9"/>
    <w:rsid w:val="00D61E93"/>
    <w:rsid w:val="00D64476"/>
    <w:rsid w:val="00D663F3"/>
    <w:rsid w:val="00D80EBA"/>
    <w:rsid w:val="00D87D7D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D512C"/>
    <w:rsid w:val="00FD601A"/>
    <w:rsid w:val="00FD7919"/>
    <w:rsid w:val="00FD7FAE"/>
    <w:rsid w:val="00FE0D74"/>
    <w:rsid w:val="00FE2160"/>
    <w:rsid w:val="00FE467B"/>
    <w:rsid w:val="00FE771A"/>
    <w:rsid w:val="00FE793B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A05B75B7F364F648D12D931342F2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A910C6-8F7A-4C0C-9AF6-0D96741B940C}"/>
      </w:docPartPr>
      <w:docPartBody>
        <w:p w:rsidR="001C048C" w:rsidRDefault="00F70811" w:rsidP="00F70811">
          <w:pPr>
            <w:pStyle w:val="0A05B75B7F364F648D12D931342F27BE"/>
          </w:pPr>
          <w:r>
            <w:rPr>
              <w:color w:val="7F7F7F" w:themeColor="background1" w:themeShade="7F"/>
            </w:rPr>
            <w:t>[Digite o nome da empresa]</w:t>
          </w:r>
        </w:p>
      </w:docPartBody>
    </w:docPart>
    <w:docPart>
      <w:docPartPr>
        <w:name w:val="C68463175620463395CAD9D687C046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D78E55-8D06-465B-89C8-09682235FA39}"/>
      </w:docPartPr>
      <w:docPartBody>
        <w:p w:rsidR="001C048C" w:rsidRDefault="00F70811" w:rsidP="00F70811">
          <w:pPr>
            <w:pStyle w:val="C68463175620463395CAD9D687C04633"/>
          </w:pPr>
          <w:r>
            <w:rPr>
              <w:color w:val="7F7F7F" w:themeColor="background1" w:themeShade="7F"/>
            </w:rPr>
            <w:t>[Digite o endereço da empresa]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0811"/>
    <w:rsid w:val="00097D36"/>
    <w:rsid w:val="000B7A7F"/>
    <w:rsid w:val="000C1162"/>
    <w:rsid w:val="001C048C"/>
    <w:rsid w:val="001D6A89"/>
    <w:rsid w:val="00283BBA"/>
    <w:rsid w:val="003107E8"/>
    <w:rsid w:val="00311686"/>
    <w:rsid w:val="00441A31"/>
    <w:rsid w:val="004639AC"/>
    <w:rsid w:val="004D7FF5"/>
    <w:rsid w:val="00601845"/>
    <w:rsid w:val="0068155E"/>
    <w:rsid w:val="006A4D69"/>
    <w:rsid w:val="0096692D"/>
    <w:rsid w:val="009C02A8"/>
    <w:rsid w:val="00A564F4"/>
    <w:rsid w:val="00B37A39"/>
    <w:rsid w:val="00B422A4"/>
    <w:rsid w:val="00C82476"/>
    <w:rsid w:val="00C83F28"/>
    <w:rsid w:val="00D01394"/>
    <w:rsid w:val="00D56BE9"/>
    <w:rsid w:val="00D64476"/>
    <w:rsid w:val="00D74193"/>
    <w:rsid w:val="00D92AD0"/>
    <w:rsid w:val="00E02CD2"/>
    <w:rsid w:val="00EA40AA"/>
    <w:rsid w:val="00EB3933"/>
    <w:rsid w:val="00F70811"/>
    <w:rsid w:val="00FD5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9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A05B75B7F364F648D12D931342F27BE">
    <w:name w:val="0A05B75B7F364F648D12D931342F27BE"/>
    <w:rsid w:val="00F70811"/>
  </w:style>
  <w:style w:type="paragraph" w:customStyle="1" w:styleId="C68463175620463395CAD9D687C04633">
    <w:name w:val="C68463175620463395CAD9D687C04633"/>
    <w:rsid w:val="00F708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781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master</cp:lastModifiedBy>
  <cp:revision>5</cp:revision>
  <cp:lastPrinted>2025-04-03T11:51:00Z</cp:lastPrinted>
  <dcterms:created xsi:type="dcterms:W3CDTF">2025-04-03T11:34:00Z</dcterms:created>
  <dcterms:modified xsi:type="dcterms:W3CDTF">2025-04-03T12:03:00Z</dcterms:modified>
</cp:coreProperties>
</file>