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C0FA6" w14:textId="657C4234" w:rsidR="00E51ED5" w:rsidRDefault="00C25E60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  <w:r>
        <w:rPr>
          <w:rFonts w:ascii="Times New Roman" w:hAnsi="Times New Roman"/>
          <w:b/>
          <w:noProof/>
          <w:color w:val="000000"/>
          <w:sz w:val="28"/>
          <w:szCs w:val="28"/>
          <w:lang w:eastAsia="pt-BR"/>
        </w:rPr>
        <w:drawing>
          <wp:anchor distT="0" distB="0" distL="114300" distR="114300" simplePos="0" relativeHeight="251659264" behindDoc="0" locked="0" layoutInCell="1" allowOverlap="1" wp14:anchorId="36E734DB" wp14:editId="701FFA13">
            <wp:simplePos x="0" y="0"/>
            <wp:positionH relativeFrom="margin">
              <wp:posOffset>2202180</wp:posOffset>
            </wp:positionH>
            <wp:positionV relativeFrom="paragraph">
              <wp:posOffset>-257483</wp:posOffset>
            </wp:positionV>
            <wp:extent cx="800100" cy="800100"/>
            <wp:effectExtent l="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4384" behindDoc="0" locked="0" layoutInCell="1" allowOverlap="1" wp14:anchorId="17638BA7" wp14:editId="779CF84F">
            <wp:simplePos x="0" y="0"/>
            <wp:positionH relativeFrom="column">
              <wp:posOffset>-500687</wp:posOffset>
            </wp:positionH>
            <wp:positionV relativeFrom="paragraph">
              <wp:posOffset>-52181</wp:posOffset>
            </wp:positionV>
            <wp:extent cx="1280112" cy="545233"/>
            <wp:effectExtent l="0" t="0" r="0" b="762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12" cy="545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2BD9" w:rsidRPr="003D59A2">
        <w:rPr>
          <w:rFonts w:ascii="Times New Roman" w:hAnsi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218EC498" wp14:editId="3CB012E5">
            <wp:simplePos x="0" y="0"/>
            <wp:positionH relativeFrom="column">
              <wp:posOffset>4811891</wp:posOffset>
            </wp:positionH>
            <wp:positionV relativeFrom="paragraph">
              <wp:posOffset>-568507</wp:posOffset>
            </wp:positionV>
            <wp:extent cx="1232452" cy="1232452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452" cy="1232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213649" w14:textId="1A450923" w:rsidR="003C3FD6" w:rsidRDefault="00B56935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  <w:r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  <w:t>o</w:t>
      </w:r>
    </w:p>
    <w:p w14:paraId="012C6657" w14:textId="77777777" w:rsidR="003C3FD6" w:rsidRPr="00FD3C0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pt-PT"/>
        </w:rPr>
      </w:pPr>
    </w:p>
    <w:p w14:paraId="1F5EC696" w14:textId="77777777" w:rsidR="003D59A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</w:p>
    <w:p w14:paraId="11F53E11" w14:textId="77777777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</w:t>
      </w:r>
      <w:r w:rsidR="0019464A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           </w:t>
      </w:r>
      <w:r w:rsidR="003C3FD6" w:rsidRPr="000B7BB2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>Município de Ananindeua</w:t>
      </w:r>
    </w:p>
    <w:p w14:paraId="085ABB6D" w14:textId="77777777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</w:t>
      </w:r>
      <w:r w:rsidR="0019464A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                     </w:t>
      </w:r>
      <w:r w:rsidR="003C3FD6"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Câmara Municipal de Ananindeua</w:t>
      </w:r>
    </w:p>
    <w:p w14:paraId="1BD50AFF" w14:textId="77777777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CNPJn.º 00.423.755/0001-07</w:t>
      </w:r>
    </w:p>
    <w:p w14:paraId="571391EB" w14:textId="23A3CA5C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Gabinete do Vereador Aure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lio Rodrigues- </w:t>
      </w:r>
      <w:r w:rsidR="00135BBB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Vice</w:t>
      </w:r>
      <w:r w:rsidR="00C25E60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P</w:t>
      </w:r>
      <w:r w:rsidR="00135BBB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residente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-</w:t>
      </w: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 Republicanos</w:t>
      </w:r>
    </w:p>
    <w:p w14:paraId="24D1CC30" w14:textId="77777777" w:rsidR="003C3FD6" w:rsidRPr="000B7BB2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__________________________________________________________</w:t>
      </w:r>
    </w:p>
    <w:p w14:paraId="1F930722" w14:textId="77777777" w:rsidR="001A403F" w:rsidRDefault="001A403F" w:rsidP="001A403F">
      <w:pPr>
        <w:pStyle w:val="SemEspaamento"/>
        <w:jc w:val="center"/>
        <w:rPr>
          <w:rFonts w:ascii="Cambria" w:hAnsi="Cambria" w:cs="Calibri"/>
          <w:b/>
        </w:rPr>
      </w:pPr>
    </w:p>
    <w:p w14:paraId="668577F2" w14:textId="77777777" w:rsidR="00DE4059" w:rsidRPr="007E40CF" w:rsidRDefault="00DE4059" w:rsidP="00DE4059">
      <w:pPr>
        <w:pStyle w:val="SemEspaamento"/>
        <w:jc w:val="center"/>
        <w:rPr>
          <w:rFonts w:ascii="Cambria" w:hAnsi="Cambria"/>
          <w:b/>
          <w:sz w:val="24"/>
          <w:szCs w:val="24"/>
        </w:rPr>
      </w:pPr>
      <w:r w:rsidRPr="007E40CF">
        <w:rPr>
          <w:rFonts w:ascii="Cambria" w:hAnsi="Cambria"/>
          <w:b/>
          <w:sz w:val="24"/>
          <w:szCs w:val="24"/>
        </w:rPr>
        <w:t>Gabinete Vereador Aurélio Rodrigues</w:t>
      </w:r>
    </w:p>
    <w:p w14:paraId="29575B87" w14:textId="77777777" w:rsidR="00FE6AC8" w:rsidRPr="007E40CF" w:rsidRDefault="00FE6AC8" w:rsidP="00FE6AC8">
      <w:pPr>
        <w:tabs>
          <w:tab w:val="left" w:pos="1316"/>
        </w:tabs>
        <w:rPr>
          <w:rFonts w:ascii="Cambria" w:hAnsi="Cambria" w:cs="Times New Roman"/>
          <w:b/>
          <w:sz w:val="24"/>
          <w:szCs w:val="24"/>
        </w:rPr>
      </w:pPr>
    </w:p>
    <w:p w14:paraId="175F1101" w14:textId="77777777" w:rsidR="00FE6AC8" w:rsidRPr="007E40CF" w:rsidRDefault="009C0AFC" w:rsidP="00FE6AC8">
      <w:pPr>
        <w:jc w:val="center"/>
        <w:rPr>
          <w:rFonts w:ascii="Cambria" w:hAnsi="Cambria" w:cs="Times New Roman"/>
          <w:b/>
          <w:sz w:val="24"/>
          <w:szCs w:val="24"/>
          <w:u w:val="single"/>
        </w:rPr>
      </w:pPr>
      <w:r>
        <w:rPr>
          <w:rFonts w:ascii="Cambria" w:hAnsi="Cambria" w:cs="Times New Roman"/>
          <w:b/>
          <w:sz w:val="24"/>
          <w:szCs w:val="24"/>
          <w:u w:val="single"/>
        </w:rPr>
        <w:t xml:space="preserve">REQUERIMENTO N°    </w:t>
      </w:r>
      <w:r w:rsidR="00135BBB">
        <w:rPr>
          <w:rFonts w:ascii="Cambria" w:hAnsi="Cambria" w:cs="Times New Roman"/>
          <w:b/>
          <w:sz w:val="24"/>
          <w:szCs w:val="24"/>
          <w:u w:val="single"/>
        </w:rPr>
        <w:t>/2025</w:t>
      </w:r>
    </w:p>
    <w:p w14:paraId="351C075D" w14:textId="77777777" w:rsidR="00A91390" w:rsidRPr="007E40CF" w:rsidRDefault="003D4686" w:rsidP="00F4220E">
      <w:pPr>
        <w:jc w:val="right"/>
        <w:rPr>
          <w:rFonts w:ascii="Cambria" w:hAnsi="Cambria" w:cs="Times New Roman"/>
          <w:b/>
          <w:sz w:val="24"/>
          <w:szCs w:val="24"/>
        </w:rPr>
      </w:pPr>
      <w:r>
        <w:rPr>
          <w:rFonts w:ascii="Cambria" w:hAnsi="Cambria" w:cs="Times New Roman"/>
          <w:b/>
          <w:sz w:val="24"/>
          <w:szCs w:val="24"/>
        </w:rPr>
        <w:t xml:space="preserve">Ananindeua/PA, </w:t>
      </w:r>
      <w:r w:rsidR="00CB6985">
        <w:rPr>
          <w:rFonts w:ascii="Cambria" w:hAnsi="Cambria" w:cs="Times New Roman"/>
          <w:b/>
          <w:sz w:val="24"/>
          <w:szCs w:val="24"/>
        </w:rPr>
        <w:t>12</w:t>
      </w:r>
      <w:r w:rsidR="00566B2A">
        <w:rPr>
          <w:rFonts w:ascii="Cambria" w:hAnsi="Cambria" w:cs="Times New Roman"/>
          <w:b/>
          <w:sz w:val="24"/>
          <w:szCs w:val="24"/>
        </w:rPr>
        <w:t xml:space="preserve"> </w:t>
      </w:r>
      <w:r w:rsidR="00CB6985">
        <w:rPr>
          <w:rFonts w:ascii="Cambria" w:hAnsi="Cambria" w:cs="Times New Roman"/>
          <w:b/>
          <w:sz w:val="24"/>
          <w:szCs w:val="24"/>
        </w:rPr>
        <w:t>de junho de</w:t>
      </w:r>
      <w:r w:rsidR="00135BBB">
        <w:rPr>
          <w:rFonts w:ascii="Cambria" w:hAnsi="Cambria" w:cs="Times New Roman"/>
          <w:b/>
          <w:sz w:val="24"/>
          <w:szCs w:val="24"/>
        </w:rPr>
        <w:t xml:space="preserve"> 2025</w:t>
      </w:r>
      <w:r w:rsidR="00FE6AC8" w:rsidRPr="007E40CF">
        <w:rPr>
          <w:rFonts w:ascii="Cambria" w:hAnsi="Cambria" w:cs="Times New Roman"/>
          <w:b/>
          <w:sz w:val="24"/>
          <w:szCs w:val="24"/>
        </w:rPr>
        <w:t>.</w:t>
      </w:r>
    </w:p>
    <w:p w14:paraId="0F5356E0" w14:textId="77777777" w:rsidR="00FE6AC8" w:rsidRPr="007E40CF" w:rsidRDefault="00FE6AC8" w:rsidP="00FE6AC8">
      <w:pPr>
        <w:rPr>
          <w:rFonts w:ascii="Cambria" w:hAnsi="Cambria"/>
          <w:sz w:val="24"/>
          <w:szCs w:val="24"/>
        </w:rPr>
      </w:pPr>
      <w:r w:rsidRPr="007E40CF">
        <w:rPr>
          <w:rFonts w:ascii="Cambria" w:hAnsi="Cambria"/>
          <w:sz w:val="24"/>
          <w:szCs w:val="24"/>
        </w:rPr>
        <w:t>Exmo. Senhor Presidente</w:t>
      </w:r>
    </w:p>
    <w:p w14:paraId="0B388BEC" w14:textId="77777777" w:rsidR="00FE6AC8" w:rsidRPr="007E40CF" w:rsidRDefault="00FE6AC8" w:rsidP="00FE6AC8">
      <w:pPr>
        <w:rPr>
          <w:rFonts w:ascii="Cambria" w:hAnsi="Cambria"/>
          <w:sz w:val="24"/>
          <w:szCs w:val="24"/>
        </w:rPr>
      </w:pPr>
      <w:r w:rsidRPr="007E40CF">
        <w:rPr>
          <w:rFonts w:ascii="Cambria" w:hAnsi="Cambria"/>
          <w:sz w:val="24"/>
          <w:szCs w:val="24"/>
        </w:rPr>
        <w:t>Exmo. Senhores (as) Vereadores (as)</w:t>
      </w:r>
    </w:p>
    <w:p w14:paraId="135C8739" w14:textId="30611E61" w:rsidR="00C361B3" w:rsidRPr="00C361B3" w:rsidRDefault="00FE6AC8" w:rsidP="00027D7B">
      <w:pPr>
        <w:jc w:val="both"/>
        <w:rPr>
          <w:rFonts w:ascii="Cambria" w:hAnsi="Cambria" w:cstheme="minorHAnsi"/>
          <w:b/>
          <w:sz w:val="24"/>
          <w:szCs w:val="24"/>
        </w:rPr>
      </w:pPr>
      <w:r w:rsidRPr="00E51BF4">
        <w:rPr>
          <w:rFonts w:asciiTheme="majorHAnsi" w:hAnsiTheme="majorHAnsi" w:cstheme="minorHAnsi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</w:t>
      </w:r>
      <w:r w:rsidRPr="00657B57">
        <w:rPr>
          <w:rFonts w:asciiTheme="majorHAnsi" w:hAnsiTheme="majorHAnsi" w:cstheme="minorHAnsi"/>
          <w:sz w:val="24"/>
          <w:szCs w:val="24"/>
        </w:rPr>
        <w:t xml:space="preserve">Barbosa Santos (Dr. Daniel), Prefeito Municipal, </w:t>
      </w:r>
      <w:r w:rsidR="00987848" w:rsidRPr="00657B57">
        <w:rPr>
          <w:rFonts w:asciiTheme="majorHAnsi" w:hAnsiTheme="majorHAnsi"/>
          <w:b/>
          <w:color w:val="000000"/>
          <w:sz w:val="24"/>
          <w:szCs w:val="24"/>
        </w:rPr>
        <w:t>solicitando</w:t>
      </w:r>
      <w:r w:rsidR="0067771E">
        <w:rPr>
          <w:rFonts w:asciiTheme="majorHAnsi" w:hAnsiTheme="majorHAnsi"/>
          <w:b/>
          <w:color w:val="000000"/>
          <w:sz w:val="24"/>
          <w:szCs w:val="24"/>
        </w:rPr>
        <w:t xml:space="preserve"> </w:t>
      </w:r>
      <w:r w:rsidR="00CB6985">
        <w:rPr>
          <w:rFonts w:asciiTheme="majorHAnsi" w:hAnsiTheme="majorHAnsi"/>
          <w:b/>
          <w:color w:val="000000"/>
          <w:sz w:val="24"/>
          <w:szCs w:val="24"/>
        </w:rPr>
        <w:t>o serviço de tapa buraco</w:t>
      </w:r>
      <w:r w:rsidR="002F2A95">
        <w:rPr>
          <w:rFonts w:asciiTheme="majorHAnsi" w:hAnsiTheme="majorHAnsi"/>
          <w:b/>
          <w:color w:val="000000"/>
          <w:sz w:val="24"/>
          <w:szCs w:val="24"/>
        </w:rPr>
        <w:t>,</w:t>
      </w:r>
      <w:r w:rsidR="00413272">
        <w:rPr>
          <w:rFonts w:asciiTheme="majorHAnsi" w:hAnsiTheme="majorHAnsi"/>
          <w:b/>
          <w:color w:val="000000"/>
          <w:sz w:val="24"/>
          <w:szCs w:val="24"/>
        </w:rPr>
        <w:t xml:space="preserve"> drenagem, </w:t>
      </w:r>
      <w:r w:rsidR="002F2A95">
        <w:rPr>
          <w:rFonts w:asciiTheme="majorHAnsi" w:hAnsiTheme="majorHAnsi"/>
          <w:b/>
          <w:color w:val="000000"/>
          <w:sz w:val="24"/>
          <w:szCs w:val="24"/>
        </w:rPr>
        <w:t>desentupimento de bueiro</w:t>
      </w:r>
      <w:r w:rsidR="002F2A95" w:rsidRPr="002F2A95">
        <w:rPr>
          <w:rFonts w:asciiTheme="majorHAnsi" w:hAnsiTheme="majorHAnsi"/>
          <w:b/>
        </w:rPr>
        <w:t>, com hidrojato,</w:t>
      </w:r>
      <w:r w:rsidR="002F2A95">
        <w:t xml:space="preserve"> </w:t>
      </w:r>
      <w:r w:rsidR="000C714C">
        <w:rPr>
          <w:rFonts w:asciiTheme="majorHAnsi" w:hAnsiTheme="majorHAnsi"/>
          <w:b/>
          <w:color w:val="000000"/>
          <w:sz w:val="24"/>
          <w:szCs w:val="24"/>
        </w:rPr>
        <w:t xml:space="preserve">na </w:t>
      </w:r>
      <w:r w:rsidR="004257AA">
        <w:rPr>
          <w:rFonts w:asciiTheme="majorHAnsi" w:hAnsiTheme="majorHAnsi"/>
          <w:b/>
          <w:color w:val="000000"/>
          <w:sz w:val="24"/>
          <w:szCs w:val="24"/>
        </w:rPr>
        <w:t xml:space="preserve">Passarela Dois, com a </w:t>
      </w:r>
      <w:r w:rsidR="000C714C">
        <w:rPr>
          <w:rFonts w:asciiTheme="majorHAnsi" w:hAnsiTheme="majorHAnsi"/>
          <w:b/>
          <w:color w:val="000000"/>
          <w:sz w:val="24"/>
          <w:szCs w:val="24"/>
        </w:rPr>
        <w:t xml:space="preserve">Rua </w:t>
      </w:r>
      <w:r w:rsidR="00413272">
        <w:rPr>
          <w:rFonts w:asciiTheme="majorHAnsi" w:hAnsiTheme="majorHAnsi"/>
          <w:b/>
          <w:color w:val="000000"/>
          <w:sz w:val="24"/>
          <w:szCs w:val="24"/>
        </w:rPr>
        <w:t xml:space="preserve">WE 72 na </w:t>
      </w:r>
      <w:r w:rsidR="000C714C">
        <w:rPr>
          <w:rFonts w:asciiTheme="majorHAnsi" w:hAnsiTheme="majorHAnsi"/>
          <w:b/>
          <w:color w:val="000000"/>
          <w:sz w:val="24"/>
          <w:szCs w:val="24"/>
        </w:rPr>
        <w:t>Cidade Nova</w:t>
      </w:r>
      <w:r w:rsidR="000D0B80">
        <w:rPr>
          <w:rFonts w:asciiTheme="majorHAnsi" w:hAnsiTheme="majorHAnsi"/>
          <w:b/>
          <w:color w:val="000000"/>
          <w:sz w:val="24"/>
          <w:szCs w:val="24"/>
        </w:rPr>
        <w:t xml:space="preserve"> 6</w:t>
      </w:r>
      <w:r w:rsidR="006D4610">
        <w:rPr>
          <w:rFonts w:asciiTheme="majorHAnsi" w:hAnsiTheme="majorHAnsi"/>
          <w:b/>
          <w:color w:val="000000"/>
          <w:sz w:val="24"/>
          <w:szCs w:val="24"/>
        </w:rPr>
        <w:t xml:space="preserve">, </w:t>
      </w:r>
      <w:r w:rsidR="007E2BD9">
        <w:rPr>
          <w:rFonts w:asciiTheme="majorHAnsi" w:hAnsiTheme="majorHAnsi"/>
          <w:b/>
          <w:color w:val="000000"/>
          <w:sz w:val="24"/>
          <w:szCs w:val="24"/>
        </w:rPr>
        <w:t xml:space="preserve">Coqueiro, </w:t>
      </w:r>
      <w:r w:rsidR="00E51BF4">
        <w:rPr>
          <w:rFonts w:asciiTheme="majorHAnsi" w:hAnsiTheme="majorHAnsi"/>
          <w:b/>
          <w:color w:val="000000"/>
          <w:sz w:val="24"/>
          <w:szCs w:val="24"/>
        </w:rPr>
        <w:t>Ananindeua/PA.</w:t>
      </w:r>
    </w:p>
    <w:p w14:paraId="5FBC48CE" w14:textId="77777777" w:rsidR="00FE6AC8" w:rsidRPr="00657B57" w:rsidRDefault="00FE6AC8" w:rsidP="00FE6AC8">
      <w:pPr>
        <w:jc w:val="center"/>
        <w:rPr>
          <w:rFonts w:asciiTheme="majorHAnsi" w:hAnsiTheme="majorHAnsi"/>
          <w:b/>
          <w:sz w:val="24"/>
          <w:szCs w:val="24"/>
          <w:u w:val="single"/>
        </w:rPr>
      </w:pPr>
      <w:r w:rsidRPr="00657B57">
        <w:rPr>
          <w:rFonts w:asciiTheme="majorHAnsi" w:hAnsiTheme="majorHAnsi"/>
          <w:b/>
          <w:sz w:val="24"/>
          <w:szCs w:val="24"/>
          <w:u w:val="single"/>
        </w:rPr>
        <w:t>JUSTIFICATIVA</w:t>
      </w:r>
    </w:p>
    <w:p w14:paraId="55420264" w14:textId="64A4CF91" w:rsidR="00657B57" w:rsidRPr="00657B57" w:rsidRDefault="00A41E4D" w:rsidP="007273D7">
      <w:pPr>
        <w:ind w:firstLine="993"/>
        <w:jc w:val="both"/>
        <w:rPr>
          <w:rFonts w:asciiTheme="majorHAnsi" w:hAnsiTheme="majorHAnsi" w:cstheme="minorHAnsi"/>
          <w:b/>
          <w:sz w:val="24"/>
          <w:szCs w:val="24"/>
        </w:rPr>
      </w:pPr>
      <w:r w:rsidRPr="00657B57">
        <w:rPr>
          <w:rFonts w:asciiTheme="majorHAnsi" w:hAnsiTheme="majorHAnsi" w:cs="Segoe UI"/>
          <w:sz w:val="24"/>
          <w:szCs w:val="24"/>
          <w:shd w:val="clear" w:color="auto" w:fill="FFFFFF"/>
        </w:rPr>
        <w:t xml:space="preserve">O </w:t>
      </w:r>
      <w:r w:rsidR="00657B57" w:rsidRPr="00657B57">
        <w:rPr>
          <w:rFonts w:asciiTheme="majorHAnsi" w:hAnsiTheme="majorHAnsi" w:cs="Segoe UI"/>
          <w:sz w:val="24"/>
          <w:szCs w:val="24"/>
          <w:shd w:val="clear" w:color="auto" w:fill="FFFFFF"/>
        </w:rPr>
        <w:t xml:space="preserve">serviço solicitado de </w:t>
      </w:r>
      <w:r w:rsidR="002F2A95">
        <w:rPr>
          <w:rFonts w:asciiTheme="majorHAnsi" w:hAnsiTheme="majorHAnsi"/>
          <w:b/>
          <w:color w:val="000000"/>
          <w:sz w:val="24"/>
          <w:szCs w:val="24"/>
        </w:rPr>
        <w:t>tapa buraco, drenagem, desentupimento de bueiro</w:t>
      </w:r>
      <w:r w:rsidR="002F2A95" w:rsidRPr="002F2A95">
        <w:rPr>
          <w:rFonts w:asciiTheme="majorHAnsi" w:hAnsiTheme="majorHAnsi"/>
          <w:b/>
        </w:rPr>
        <w:t>, com hidrojato</w:t>
      </w:r>
      <w:r w:rsidR="00413272">
        <w:rPr>
          <w:rFonts w:asciiTheme="majorHAnsi" w:hAnsiTheme="majorHAnsi"/>
          <w:b/>
          <w:color w:val="000000"/>
          <w:sz w:val="24"/>
          <w:szCs w:val="24"/>
        </w:rPr>
        <w:t>, na</w:t>
      </w:r>
      <w:r w:rsidR="004257AA">
        <w:rPr>
          <w:rFonts w:asciiTheme="majorHAnsi" w:hAnsiTheme="majorHAnsi"/>
          <w:b/>
          <w:color w:val="000000"/>
          <w:sz w:val="24"/>
          <w:szCs w:val="24"/>
        </w:rPr>
        <w:t xml:space="preserve"> Passarela Dois (rua que fica </w:t>
      </w:r>
      <w:r w:rsidR="00413272">
        <w:rPr>
          <w:rFonts w:asciiTheme="majorHAnsi" w:hAnsiTheme="majorHAnsi"/>
          <w:b/>
          <w:color w:val="000000"/>
          <w:sz w:val="24"/>
          <w:szCs w:val="24"/>
        </w:rPr>
        <w:t>de</w:t>
      </w:r>
      <w:r w:rsidR="004257AA">
        <w:rPr>
          <w:rFonts w:asciiTheme="majorHAnsi" w:hAnsiTheme="majorHAnsi"/>
          <w:b/>
          <w:color w:val="000000"/>
          <w:sz w:val="24"/>
          <w:szCs w:val="24"/>
        </w:rPr>
        <w:t xml:space="preserve"> esquina da loja Jurunense), </w:t>
      </w:r>
      <w:r w:rsidR="00413272">
        <w:rPr>
          <w:rFonts w:asciiTheme="majorHAnsi" w:hAnsiTheme="majorHAnsi"/>
          <w:b/>
          <w:color w:val="000000"/>
          <w:sz w:val="24"/>
          <w:szCs w:val="24"/>
        </w:rPr>
        <w:t xml:space="preserve">e </w:t>
      </w:r>
      <w:r w:rsidR="004257AA">
        <w:rPr>
          <w:rFonts w:asciiTheme="majorHAnsi" w:hAnsiTheme="majorHAnsi"/>
          <w:b/>
          <w:color w:val="000000"/>
          <w:sz w:val="24"/>
          <w:szCs w:val="24"/>
        </w:rPr>
        <w:t xml:space="preserve">Rua </w:t>
      </w:r>
      <w:r w:rsidR="00413272">
        <w:rPr>
          <w:rFonts w:asciiTheme="majorHAnsi" w:hAnsiTheme="majorHAnsi"/>
          <w:b/>
          <w:color w:val="000000"/>
          <w:sz w:val="24"/>
          <w:szCs w:val="24"/>
        </w:rPr>
        <w:t>WE 72 na Cidade Nova</w:t>
      </w:r>
      <w:r w:rsidR="000D0B80">
        <w:rPr>
          <w:rFonts w:asciiTheme="majorHAnsi" w:hAnsiTheme="majorHAnsi"/>
          <w:b/>
          <w:color w:val="000000"/>
          <w:sz w:val="24"/>
          <w:szCs w:val="24"/>
        </w:rPr>
        <w:t xml:space="preserve"> 6</w:t>
      </w:r>
      <w:r w:rsidR="004257AA">
        <w:rPr>
          <w:rFonts w:asciiTheme="majorHAnsi" w:hAnsiTheme="majorHAnsi"/>
          <w:b/>
          <w:color w:val="000000"/>
          <w:sz w:val="24"/>
          <w:szCs w:val="24"/>
        </w:rPr>
        <w:t xml:space="preserve">, </w:t>
      </w:r>
      <w:r w:rsidR="000D0B80">
        <w:rPr>
          <w:rFonts w:asciiTheme="majorHAnsi" w:hAnsiTheme="majorHAnsi"/>
          <w:b/>
          <w:color w:val="000000"/>
          <w:sz w:val="24"/>
          <w:szCs w:val="24"/>
        </w:rPr>
        <w:t xml:space="preserve">próximo à casa de nº 1092, </w:t>
      </w:r>
      <w:r w:rsidR="007E2BD9">
        <w:rPr>
          <w:rFonts w:asciiTheme="majorHAnsi" w:hAnsiTheme="majorHAnsi"/>
          <w:b/>
          <w:color w:val="000000"/>
          <w:sz w:val="24"/>
          <w:szCs w:val="24"/>
        </w:rPr>
        <w:t xml:space="preserve">Coqueiro, </w:t>
      </w:r>
      <w:r w:rsidR="004257AA">
        <w:rPr>
          <w:rFonts w:asciiTheme="majorHAnsi" w:hAnsiTheme="majorHAnsi"/>
          <w:b/>
          <w:color w:val="000000"/>
          <w:sz w:val="24"/>
          <w:szCs w:val="24"/>
        </w:rPr>
        <w:t>Ananindeua/PA</w:t>
      </w:r>
      <w:r w:rsidR="00657B57" w:rsidRPr="00657B57">
        <w:rPr>
          <w:rFonts w:asciiTheme="majorHAnsi" w:hAnsiTheme="majorHAnsi"/>
          <w:sz w:val="24"/>
          <w:szCs w:val="24"/>
        </w:rPr>
        <w:t xml:space="preserve">, </w:t>
      </w:r>
      <w:r w:rsidR="00217F35">
        <w:rPr>
          <w:rFonts w:asciiTheme="majorHAnsi" w:hAnsiTheme="majorHAnsi"/>
          <w:sz w:val="24"/>
          <w:szCs w:val="24"/>
        </w:rPr>
        <w:t xml:space="preserve">é de extrema relevância para a </w:t>
      </w:r>
      <w:r w:rsidR="00657B57" w:rsidRPr="00657B57">
        <w:rPr>
          <w:rFonts w:asciiTheme="majorHAnsi" w:eastAsia="Times New Roman" w:hAnsiTheme="majorHAnsi" w:cs="Times New Roman"/>
          <w:sz w:val="24"/>
          <w:szCs w:val="24"/>
          <w:lang w:eastAsia="pt-BR"/>
        </w:rPr>
        <w:t xml:space="preserve">comunidade local, </w:t>
      </w:r>
      <w:r w:rsidR="001B49A5">
        <w:rPr>
          <w:rFonts w:asciiTheme="majorHAnsi" w:eastAsia="Times New Roman" w:hAnsiTheme="majorHAnsi" w:cs="Times New Roman"/>
          <w:sz w:val="24"/>
          <w:szCs w:val="24"/>
          <w:lang w:eastAsia="pt-BR"/>
        </w:rPr>
        <w:t>uma vez que o buraco, o acúmulo de água e entupimento dos bueiros de esquina da</w:t>
      </w:r>
      <w:r w:rsidR="007273D7">
        <w:rPr>
          <w:rFonts w:asciiTheme="majorHAnsi" w:eastAsia="Times New Roman" w:hAnsiTheme="majorHAnsi" w:cs="Times New Roman"/>
          <w:sz w:val="24"/>
          <w:szCs w:val="24"/>
          <w:lang w:eastAsia="pt-BR"/>
        </w:rPr>
        <w:t xml:space="preserve"> via</w:t>
      </w:r>
      <w:r w:rsidR="001B49A5">
        <w:rPr>
          <w:rFonts w:asciiTheme="majorHAnsi" w:eastAsia="Times New Roman" w:hAnsiTheme="majorHAnsi" w:cs="Times New Roman"/>
          <w:sz w:val="24"/>
          <w:szCs w:val="24"/>
          <w:lang w:eastAsia="pt-BR"/>
        </w:rPr>
        <w:t>,</w:t>
      </w:r>
      <w:r w:rsidR="007273D7">
        <w:rPr>
          <w:rFonts w:asciiTheme="majorHAnsi" w:eastAsia="Times New Roman" w:hAnsiTheme="majorHAnsi" w:cs="Times New Roman"/>
          <w:sz w:val="24"/>
          <w:szCs w:val="24"/>
          <w:lang w:eastAsia="pt-BR"/>
        </w:rPr>
        <w:t xml:space="preserve"> vem causando </w:t>
      </w:r>
      <w:r w:rsidR="00657B57" w:rsidRPr="00657B57">
        <w:rPr>
          <w:rFonts w:asciiTheme="majorHAnsi" w:eastAsia="Times New Roman" w:hAnsiTheme="majorHAnsi" w:cs="Times New Roman"/>
          <w:sz w:val="24"/>
          <w:szCs w:val="24"/>
          <w:lang w:eastAsia="pt-BR"/>
        </w:rPr>
        <w:t>transtornos à mobilidade de pedestres e motoristas, aumentando o risco de acidentes e dificultando o tráfego seguro.</w:t>
      </w:r>
    </w:p>
    <w:p w14:paraId="6062A452" w14:textId="77777777" w:rsidR="00217F35" w:rsidRPr="00217F35" w:rsidRDefault="007273D7" w:rsidP="007273D7">
      <w:pPr>
        <w:ind w:firstLine="993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Sabemos que a</w:t>
      </w:r>
      <w:r w:rsidR="00217F35" w:rsidRPr="00217F35">
        <w:rPr>
          <w:rFonts w:asciiTheme="majorHAnsi" w:hAnsiTheme="majorHAnsi"/>
          <w:sz w:val="24"/>
          <w:szCs w:val="24"/>
        </w:rPr>
        <w:t xml:space="preserve"> manutenção preventiva é essencial para garantir a segurança e o bem-estar da população. Solicita-se, portanto, urgência na execução do serviço, atendendo à demanda da comunidade local.</w:t>
      </w:r>
    </w:p>
    <w:p w14:paraId="4346D081" w14:textId="77777777" w:rsidR="00CC34AE" w:rsidRDefault="00FE6AC8" w:rsidP="009D057E">
      <w:pPr>
        <w:ind w:firstLine="851"/>
        <w:jc w:val="both"/>
        <w:rPr>
          <w:rFonts w:asciiTheme="majorHAnsi" w:hAnsiTheme="majorHAnsi" w:cstheme="minorHAnsi"/>
          <w:sz w:val="24"/>
          <w:szCs w:val="24"/>
        </w:rPr>
      </w:pPr>
      <w:r w:rsidRPr="00657B57">
        <w:rPr>
          <w:rFonts w:asciiTheme="majorHAnsi" w:hAnsiTheme="majorHAnsi" w:cstheme="minorHAnsi"/>
          <w:sz w:val="24"/>
          <w:szCs w:val="24"/>
        </w:rPr>
        <w:t xml:space="preserve">  Pelos motivos expostos, conto com a colaboração dos nobres pares na aprovação deste requerimento.</w:t>
      </w:r>
    </w:p>
    <w:p w14:paraId="0EB9C23A" w14:textId="77777777" w:rsidR="009D057E" w:rsidRPr="00680704" w:rsidRDefault="009D057E" w:rsidP="009D057E">
      <w:pPr>
        <w:ind w:firstLine="851"/>
        <w:jc w:val="both"/>
        <w:rPr>
          <w:rFonts w:asciiTheme="majorHAnsi" w:hAnsiTheme="majorHAnsi" w:cstheme="minorHAnsi"/>
          <w:sz w:val="24"/>
          <w:szCs w:val="24"/>
        </w:rPr>
      </w:pPr>
    </w:p>
    <w:p w14:paraId="075CEAFD" w14:textId="77777777" w:rsidR="00403A00" w:rsidRPr="007E40CF" w:rsidRDefault="007E40CF" w:rsidP="007E40CF">
      <w:pPr>
        <w:spacing w:after="0" w:line="240" w:lineRule="auto"/>
        <w:jc w:val="center"/>
        <w:rPr>
          <w:rFonts w:ascii="Cambria" w:hAnsi="Cambria"/>
          <w:noProof/>
          <w:sz w:val="24"/>
          <w:szCs w:val="24"/>
          <w:bdr w:val="none" w:sz="0" w:space="0" w:color="auto" w:frame="1"/>
          <w:lang w:eastAsia="pt-BR"/>
        </w:rPr>
      </w:pPr>
      <w:r w:rsidRPr="007E40CF">
        <w:rPr>
          <w:rFonts w:ascii="Cambria" w:hAnsi="Cambria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12AF9D11" w14:textId="77777777" w:rsidR="007E40CF" w:rsidRPr="007E40CF" w:rsidRDefault="007E40CF" w:rsidP="007E40CF">
      <w:pPr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  <w:lang w:val="pt-PT"/>
        </w:rPr>
      </w:pPr>
      <w:r w:rsidRPr="007E40CF">
        <w:rPr>
          <w:rFonts w:ascii="Cambria" w:hAnsi="Cambria" w:cs="Times New Roman"/>
          <w:color w:val="000000"/>
          <w:sz w:val="24"/>
          <w:szCs w:val="24"/>
          <w:lang w:val="pt-PT"/>
        </w:rPr>
        <w:t>Vereador Aurélio Rodrigues</w:t>
      </w:r>
    </w:p>
    <w:p w14:paraId="76294EA5" w14:textId="45461FFB" w:rsidR="007E40CF" w:rsidRPr="007E40CF" w:rsidRDefault="00151832" w:rsidP="007E40CF">
      <w:pPr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  <w:lang w:val="pt-PT"/>
        </w:rPr>
      </w:pPr>
      <w:r>
        <w:rPr>
          <w:rFonts w:ascii="Cambria" w:hAnsi="Cambria" w:cs="Times New Roman"/>
          <w:color w:val="000000"/>
          <w:sz w:val="24"/>
          <w:szCs w:val="24"/>
          <w:lang w:val="pt-PT"/>
        </w:rPr>
        <w:t>Vice</w:t>
      </w:r>
      <w:r w:rsidR="007E2BD9">
        <w:rPr>
          <w:rFonts w:ascii="Cambria" w:hAnsi="Cambria" w:cs="Times New Roman"/>
          <w:color w:val="000000"/>
          <w:sz w:val="24"/>
          <w:szCs w:val="24"/>
          <w:lang w:val="pt-PT"/>
        </w:rPr>
        <w:t xml:space="preserve"> P</w:t>
      </w:r>
      <w:r w:rsidR="001E0C4D">
        <w:rPr>
          <w:rFonts w:ascii="Cambria" w:hAnsi="Cambria" w:cs="Times New Roman"/>
          <w:color w:val="000000"/>
          <w:sz w:val="24"/>
          <w:szCs w:val="24"/>
          <w:lang w:val="pt-PT"/>
        </w:rPr>
        <w:t>residente</w:t>
      </w:r>
      <w:r w:rsidR="007E40CF" w:rsidRPr="007E40CF">
        <w:rPr>
          <w:rFonts w:ascii="Cambria" w:hAnsi="Cambria" w:cs="Times New Roman"/>
          <w:color w:val="000000"/>
          <w:sz w:val="24"/>
          <w:szCs w:val="24"/>
          <w:lang w:val="pt-PT"/>
        </w:rPr>
        <w:t xml:space="preserve"> CMA</w:t>
      </w:r>
    </w:p>
    <w:p w14:paraId="29BAF5FF" w14:textId="77777777" w:rsidR="007E40CF" w:rsidRDefault="007E40CF" w:rsidP="007E40CF">
      <w:pPr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  <w:lang w:val="pt-PT"/>
        </w:rPr>
      </w:pPr>
      <w:r>
        <w:rPr>
          <w:rFonts w:ascii="Cambria" w:hAnsi="Cambria" w:cs="Times New Roman"/>
          <w:color w:val="000000"/>
          <w:sz w:val="24"/>
          <w:szCs w:val="24"/>
          <w:lang w:val="pt-PT"/>
        </w:rPr>
        <w:t>Republicanos</w:t>
      </w:r>
    </w:p>
    <w:p w14:paraId="047BFA67" w14:textId="77777777" w:rsidR="00B2732D" w:rsidRDefault="00B2732D" w:rsidP="007E40CF">
      <w:pPr>
        <w:spacing w:after="0" w:line="240" w:lineRule="auto"/>
        <w:jc w:val="center"/>
        <w:rPr>
          <w:rFonts w:ascii="Cambria" w:hAnsi="Cambria" w:cs="Times New Roman"/>
          <w:color w:val="000000"/>
          <w:sz w:val="24"/>
          <w:szCs w:val="24"/>
          <w:lang w:val="pt-PT"/>
        </w:rPr>
      </w:pPr>
    </w:p>
    <w:p w14:paraId="2341EED4" w14:textId="77777777" w:rsidR="00BC457D" w:rsidRPr="007E40CF" w:rsidRDefault="00BC457D" w:rsidP="003D59A2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Times New Roman"/>
          <w:color w:val="000000"/>
          <w:sz w:val="20"/>
          <w:szCs w:val="20"/>
          <w:lang w:val="pt-PT"/>
        </w:rPr>
      </w:pPr>
    </w:p>
    <w:p w14:paraId="3373F157" w14:textId="77777777" w:rsidR="003D59A2" w:rsidRPr="007E40CF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imes New Roman"/>
          <w:b/>
          <w:bCs/>
          <w:color w:val="000000"/>
          <w:sz w:val="20"/>
          <w:szCs w:val="20"/>
          <w:lang w:val="pt-PT"/>
        </w:rPr>
      </w:pPr>
      <w:r w:rsidRPr="007E40CF">
        <w:rPr>
          <w:rFonts w:ascii="Cambria" w:hAnsi="Cambria" w:cs="Times New Roman"/>
          <w:b/>
          <w:bCs/>
          <w:color w:val="000000"/>
          <w:sz w:val="20"/>
          <w:szCs w:val="20"/>
          <w:lang w:val="pt-PT"/>
        </w:rPr>
        <w:t>Gabinete Vereador Aurélio Rodrigues – Câmara Municipal de Ananindeua/CMA</w:t>
      </w:r>
    </w:p>
    <w:p w14:paraId="01FE6489" w14:textId="77777777" w:rsidR="00DD4318" w:rsidRPr="007E40CF" w:rsidRDefault="003D59A2" w:rsidP="00A74B37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/>
          <w:sz w:val="20"/>
          <w:szCs w:val="20"/>
          <w:lang w:val="pt-PT"/>
        </w:rPr>
      </w:pPr>
      <w:r w:rsidRPr="007E40CF">
        <w:rPr>
          <w:rFonts w:ascii="Cambria" w:hAnsi="Cambria" w:cs="Times New Roman"/>
          <w:b/>
          <w:bCs/>
          <w:color w:val="000000"/>
          <w:sz w:val="20"/>
          <w:szCs w:val="20"/>
          <w:lang w:val="pt-PT"/>
        </w:rPr>
        <w:t>Endereço: Av. Zacarias de Assunção nº 134, Bairro: Centro, Ananindeua/PA.</w:t>
      </w:r>
      <w:r w:rsidRPr="007E40CF">
        <w:rPr>
          <w:rFonts w:ascii="Cambria" w:hAnsi="Cambria" w:cs="Times New Roman"/>
          <w:sz w:val="20"/>
          <w:szCs w:val="20"/>
          <w:lang w:val="pt-PT"/>
        </w:rPr>
        <w:t xml:space="preserve"> </w:t>
      </w:r>
    </w:p>
    <w:sectPr w:rsidR="00DD4318" w:rsidRPr="007E40CF" w:rsidSect="009D057E">
      <w:pgSz w:w="11906" w:h="16838" w:code="9"/>
      <w:pgMar w:top="709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433"/>
    <w:rsid w:val="00015742"/>
    <w:rsid w:val="00015F67"/>
    <w:rsid w:val="00017554"/>
    <w:rsid w:val="00027A9D"/>
    <w:rsid w:val="00027D7B"/>
    <w:rsid w:val="00066B95"/>
    <w:rsid w:val="00081FC6"/>
    <w:rsid w:val="000A0300"/>
    <w:rsid w:val="000A4B81"/>
    <w:rsid w:val="000A7834"/>
    <w:rsid w:val="000B7871"/>
    <w:rsid w:val="000C714C"/>
    <w:rsid w:val="000D0B80"/>
    <w:rsid w:val="000E4131"/>
    <w:rsid w:val="000F00DD"/>
    <w:rsid w:val="00103BC7"/>
    <w:rsid w:val="00112105"/>
    <w:rsid w:val="001145A4"/>
    <w:rsid w:val="00120574"/>
    <w:rsid w:val="00135BBB"/>
    <w:rsid w:val="00145EFC"/>
    <w:rsid w:val="00151832"/>
    <w:rsid w:val="0017275D"/>
    <w:rsid w:val="00180766"/>
    <w:rsid w:val="00187BA5"/>
    <w:rsid w:val="00191AF4"/>
    <w:rsid w:val="0019464A"/>
    <w:rsid w:val="00197282"/>
    <w:rsid w:val="001A403F"/>
    <w:rsid w:val="001B49A5"/>
    <w:rsid w:val="001E0C4D"/>
    <w:rsid w:val="001E5D0E"/>
    <w:rsid w:val="001F2C48"/>
    <w:rsid w:val="00201EC2"/>
    <w:rsid w:val="00204806"/>
    <w:rsid w:val="00217F35"/>
    <w:rsid w:val="00224FAD"/>
    <w:rsid w:val="00255BDD"/>
    <w:rsid w:val="002562C9"/>
    <w:rsid w:val="002578D8"/>
    <w:rsid w:val="002A2D9D"/>
    <w:rsid w:val="002E3281"/>
    <w:rsid w:val="002F2A95"/>
    <w:rsid w:val="002F319B"/>
    <w:rsid w:val="00317FC3"/>
    <w:rsid w:val="0032066B"/>
    <w:rsid w:val="00370842"/>
    <w:rsid w:val="00376412"/>
    <w:rsid w:val="00385062"/>
    <w:rsid w:val="00386178"/>
    <w:rsid w:val="00387F95"/>
    <w:rsid w:val="003C3FD6"/>
    <w:rsid w:val="003D4686"/>
    <w:rsid w:val="003D59A2"/>
    <w:rsid w:val="003E4CB8"/>
    <w:rsid w:val="003E5FFD"/>
    <w:rsid w:val="003F6EE0"/>
    <w:rsid w:val="00402993"/>
    <w:rsid w:val="00403A00"/>
    <w:rsid w:val="00406D74"/>
    <w:rsid w:val="00413272"/>
    <w:rsid w:val="004257AA"/>
    <w:rsid w:val="004361D3"/>
    <w:rsid w:val="004719BF"/>
    <w:rsid w:val="004B2C8B"/>
    <w:rsid w:val="004D41BA"/>
    <w:rsid w:val="004F7A5E"/>
    <w:rsid w:val="00505A03"/>
    <w:rsid w:val="00511B1C"/>
    <w:rsid w:val="00516B9F"/>
    <w:rsid w:val="00547A9B"/>
    <w:rsid w:val="00553C82"/>
    <w:rsid w:val="00555AC4"/>
    <w:rsid w:val="00566B2A"/>
    <w:rsid w:val="005A4D35"/>
    <w:rsid w:val="005B7195"/>
    <w:rsid w:val="005D5A75"/>
    <w:rsid w:val="005D6318"/>
    <w:rsid w:val="00644100"/>
    <w:rsid w:val="006457DC"/>
    <w:rsid w:val="00657B57"/>
    <w:rsid w:val="00660343"/>
    <w:rsid w:val="0067771E"/>
    <w:rsid w:val="00680704"/>
    <w:rsid w:val="00696E47"/>
    <w:rsid w:val="006A1969"/>
    <w:rsid w:val="006A6957"/>
    <w:rsid w:val="006A6A44"/>
    <w:rsid w:val="006C0434"/>
    <w:rsid w:val="006C19ED"/>
    <w:rsid w:val="006D25A5"/>
    <w:rsid w:val="006D2E01"/>
    <w:rsid w:val="006D4610"/>
    <w:rsid w:val="006F4436"/>
    <w:rsid w:val="00720A03"/>
    <w:rsid w:val="007273D7"/>
    <w:rsid w:val="00727813"/>
    <w:rsid w:val="0073409D"/>
    <w:rsid w:val="007357A9"/>
    <w:rsid w:val="00744AA9"/>
    <w:rsid w:val="00764162"/>
    <w:rsid w:val="00772F35"/>
    <w:rsid w:val="00792541"/>
    <w:rsid w:val="007A32C1"/>
    <w:rsid w:val="007C2CD9"/>
    <w:rsid w:val="007D394B"/>
    <w:rsid w:val="007D5A44"/>
    <w:rsid w:val="007E0DFD"/>
    <w:rsid w:val="007E2BD9"/>
    <w:rsid w:val="007E40CF"/>
    <w:rsid w:val="00824145"/>
    <w:rsid w:val="008318BF"/>
    <w:rsid w:val="00884395"/>
    <w:rsid w:val="008B2255"/>
    <w:rsid w:val="008B572D"/>
    <w:rsid w:val="008C0C83"/>
    <w:rsid w:val="008C2FB5"/>
    <w:rsid w:val="008F6771"/>
    <w:rsid w:val="00911050"/>
    <w:rsid w:val="00935858"/>
    <w:rsid w:val="0096149F"/>
    <w:rsid w:val="00987848"/>
    <w:rsid w:val="00994ECB"/>
    <w:rsid w:val="009B6484"/>
    <w:rsid w:val="009C0AFC"/>
    <w:rsid w:val="009D057E"/>
    <w:rsid w:val="009F54A7"/>
    <w:rsid w:val="00A0410D"/>
    <w:rsid w:val="00A151C0"/>
    <w:rsid w:val="00A23CEF"/>
    <w:rsid w:val="00A33FBE"/>
    <w:rsid w:val="00A41E4D"/>
    <w:rsid w:val="00A7356D"/>
    <w:rsid w:val="00A74B37"/>
    <w:rsid w:val="00A82D0C"/>
    <w:rsid w:val="00A86AD6"/>
    <w:rsid w:val="00A91390"/>
    <w:rsid w:val="00AC07F3"/>
    <w:rsid w:val="00AD337D"/>
    <w:rsid w:val="00AF4A7B"/>
    <w:rsid w:val="00AF4E97"/>
    <w:rsid w:val="00B008FA"/>
    <w:rsid w:val="00B26FA1"/>
    <w:rsid w:val="00B2732D"/>
    <w:rsid w:val="00B53931"/>
    <w:rsid w:val="00B56935"/>
    <w:rsid w:val="00B708E2"/>
    <w:rsid w:val="00B70E4F"/>
    <w:rsid w:val="00B84E15"/>
    <w:rsid w:val="00B953DF"/>
    <w:rsid w:val="00BC457D"/>
    <w:rsid w:val="00C05B09"/>
    <w:rsid w:val="00C23704"/>
    <w:rsid w:val="00C25E60"/>
    <w:rsid w:val="00C361B3"/>
    <w:rsid w:val="00C42F82"/>
    <w:rsid w:val="00C467E7"/>
    <w:rsid w:val="00C677C8"/>
    <w:rsid w:val="00C75A50"/>
    <w:rsid w:val="00CA2311"/>
    <w:rsid w:val="00CA7C61"/>
    <w:rsid w:val="00CB6985"/>
    <w:rsid w:val="00CC34AE"/>
    <w:rsid w:val="00D179E5"/>
    <w:rsid w:val="00D21D9B"/>
    <w:rsid w:val="00D263FE"/>
    <w:rsid w:val="00D30251"/>
    <w:rsid w:val="00D4126B"/>
    <w:rsid w:val="00D44F2B"/>
    <w:rsid w:val="00D5021C"/>
    <w:rsid w:val="00DC1633"/>
    <w:rsid w:val="00DD4318"/>
    <w:rsid w:val="00DE4059"/>
    <w:rsid w:val="00DF19B6"/>
    <w:rsid w:val="00E06433"/>
    <w:rsid w:val="00E13AE0"/>
    <w:rsid w:val="00E2550B"/>
    <w:rsid w:val="00E51201"/>
    <w:rsid w:val="00E51BF4"/>
    <w:rsid w:val="00E51ED5"/>
    <w:rsid w:val="00E53135"/>
    <w:rsid w:val="00E72451"/>
    <w:rsid w:val="00EE3150"/>
    <w:rsid w:val="00EE4E58"/>
    <w:rsid w:val="00F0443E"/>
    <w:rsid w:val="00F11235"/>
    <w:rsid w:val="00F1132D"/>
    <w:rsid w:val="00F21177"/>
    <w:rsid w:val="00F309F6"/>
    <w:rsid w:val="00F4220E"/>
    <w:rsid w:val="00F6025A"/>
    <w:rsid w:val="00FA6A21"/>
    <w:rsid w:val="00FB10AE"/>
    <w:rsid w:val="00FD059B"/>
    <w:rsid w:val="00FE6AC8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E0253"/>
  <w15:docId w15:val="{D0724978-3DA8-4822-AF7E-8F9154BD9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61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57B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1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301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3</cp:revision>
  <cp:lastPrinted>2025-04-25T12:57:00Z</cp:lastPrinted>
  <dcterms:created xsi:type="dcterms:W3CDTF">2025-06-13T14:42:00Z</dcterms:created>
  <dcterms:modified xsi:type="dcterms:W3CDTF">2025-06-13T14:44:00Z</dcterms:modified>
</cp:coreProperties>
</file>