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3BC46" w14:textId="77777777" w:rsidR="00EA73CD" w:rsidRPr="001A16AF" w:rsidRDefault="00EA73CD" w:rsidP="00EA73CD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 Exmo. Senhor VANDERRAY LIMA DA SILVA</w:t>
      </w:r>
    </w:p>
    <w:p w14:paraId="346AB8C6" w14:textId="77777777" w:rsidR="00EA73CD" w:rsidRPr="001A16AF" w:rsidRDefault="00EA73CD" w:rsidP="00EA73CD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Presidente da CMA</w:t>
      </w:r>
    </w:p>
    <w:p w14:paraId="7D3F5AC5" w14:textId="77777777" w:rsidR="00EA73CD" w:rsidRPr="001A16AF" w:rsidRDefault="00EA73CD" w:rsidP="00EA73CD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Aos Exmos. Senhores Vereadores e Senhoras Vereadoras</w:t>
      </w:r>
    </w:p>
    <w:p w14:paraId="028A256A" w14:textId="77777777" w:rsidR="00EA73CD" w:rsidRPr="00FB45FB" w:rsidRDefault="00EA73CD" w:rsidP="00EA73CD">
      <w:pPr>
        <w:ind w:left="5670"/>
        <w:jc w:val="both"/>
        <w:rPr>
          <w:rFonts w:ascii="Agency FB" w:hAnsi="Agency FB" w:cstheme="majorHAnsi"/>
          <w:b/>
          <w:bCs/>
        </w:rPr>
      </w:pPr>
      <w:bookmarkStart w:id="0" w:name="_Hlk168499256"/>
      <w:r w:rsidRPr="00FB45FB">
        <w:rPr>
          <w:rFonts w:ascii="Agency FB" w:hAnsi="Agency FB" w:cstheme="majorHAnsi" w:hint="eastAsia"/>
          <w:b/>
          <w:bCs/>
        </w:rPr>
        <w:t>PROJETO DE LEI N</w:t>
      </w:r>
      <w:r w:rsidRPr="00FB45FB">
        <w:rPr>
          <w:rFonts w:ascii="Agency FB" w:hAnsi="Agency FB" w:cstheme="majorHAnsi" w:hint="eastAsia"/>
          <w:b/>
          <w:bCs/>
        </w:rPr>
        <w:t>º</w:t>
      </w:r>
      <w:r w:rsidRPr="00FB45FB">
        <w:rPr>
          <w:rFonts w:ascii="Agency FB" w:hAnsi="Agency FB" w:cstheme="majorHAnsi" w:hint="eastAsia"/>
          <w:b/>
          <w:bCs/>
        </w:rPr>
        <w:t xml:space="preserve"> _/2025</w:t>
      </w:r>
    </w:p>
    <w:p w14:paraId="21CB9BD2" w14:textId="3198F8F1" w:rsidR="00EA73CD" w:rsidRPr="00871EE6" w:rsidRDefault="00EA73CD" w:rsidP="00871EE6">
      <w:pPr>
        <w:pStyle w:val="Cabealho"/>
        <w:spacing w:line="276" w:lineRule="auto"/>
        <w:ind w:left="5670"/>
        <w:jc w:val="both"/>
        <w:rPr>
          <w:rFonts w:ascii="Agency FB" w:hAnsi="Agency FB" w:cstheme="majorHAnsi" w:hint="eastAsia"/>
          <w:b/>
          <w:bCs/>
        </w:rPr>
      </w:pPr>
      <w:r w:rsidRPr="00871EE6">
        <w:rPr>
          <w:rFonts w:ascii="Agency FB" w:hAnsi="Agency FB" w:cstheme="majorHAnsi"/>
          <w:b/>
          <w:bCs/>
        </w:rPr>
        <w:t>Disp</w:t>
      </w:r>
      <w:r w:rsidRPr="00871EE6">
        <w:rPr>
          <w:rFonts w:ascii="Agency FB" w:hAnsi="Agency FB" w:cstheme="majorHAnsi" w:hint="eastAsia"/>
          <w:b/>
          <w:bCs/>
        </w:rPr>
        <w:t>õ</w:t>
      </w:r>
      <w:r w:rsidRPr="00871EE6">
        <w:rPr>
          <w:rFonts w:ascii="Agency FB" w:hAnsi="Agency FB" w:cstheme="majorHAnsi"/>
          <w:b/>
          <w:bCs/>
        </w:rPr>
        <w:t>e sobre a proibi</w:t>
      </w:r>
      <w:r w:rsidRPr="00871EE6">
        <w:rPr>
          <w:rFonts w:ascii="Agency FB" w:hAnsi="Agency FB" w:cstheme="majorHAnsi" w:hint="eastAsia"/>
          <w:b/>
          <w:bCs/>
        </w:rPr>
        <w:t>çã</w:t>
      </w:r>
      <w:r w:rsidRPr="00871EE6">
        <w:rPr>
          <w:rFonts w:ascii="Agency FB" w:hAnsi="Agency FB" w:cstheme="majorHAnsi"/>
          <w:b/>
          <w:bCs/>
        </w:rPr>
        <w:t>o de dan</w:t>
      </w:r>
      <w:r w:rsidRPr="00871EE6">
        <w:rPr>
          <w:rFonts w:ascii="Agency FB" w:hAnsi="Agency FB" w:cstheme="majorHAnsi" w:hint="eastAsia"/>
          <w:b/>
          <w:bCs/>
        </w:rPr>
        <w:t>ç</w:t>
      </w:r>
      <w:r w:rsidRPr="00871EE6">
        <w:rPr>
          <w:rFonts w:ascii="Agency FB" w:hAnsi="Agency FB" w:cstheme="majorHAnsi"/>
          <w:b/>
          <w:bCs/>
        </w:rPr>
        <w:t>as e coreografias que promovam a sexualiza</w:t>
      </w:r>
      <w:r w:rsidRPr="00871EE6">
        <w:rPr>
          <w:rFonts w:ascii="Agency FB" w:hAnsi="Agency FB" w:cstheme="majorHAnsi" w:hint="eastAsia"/>
          <w:b/>
          <w:bCs/>
        </w:rPr>
        <w:t>çã</w:t>
      </w:r>
      <w:r w:rsidRPr="00871EE6">
        <w:rPr>
          <w:rFonts w:ascii="Agency FB" w:hAnsi="Agency FB" w:cstheme="majorHAnsi"/>
          <w:b/>
          <w:bCs/>
        </w:rPr>
        <w:t xml:space="preserve">o precoce, contenham </w:t>
      </w:r>
      <w:r w:rsidR="006809AE" w:rsidRPr="00871EE6">
        <w:rPr>
          <w:rFonts w:ascii="Agency FB" w:hAnsi="Agency FB" w:cstheme="majorHAnsi"/>
          <w:b/>
          <w:bCs/>
        </w:rPr>
        <w:t>conte</w:t>
      </w:r>
      <w:r w:rsidR="006809AE">
        <w:rPr>
          <w:rFonts w:ascii="Agency FB" w:hAnsi="Agency FB" w:cstheme="majorHAnsi"/>
          <w:b/>
          <w:bCs/>
        </w:rPr>
        <w:t>ú</w:t>
      </w:r>
      <w:r w:rsidR="006809AE" w:rsidRPr="00871EE6">
        <w:rPr>
          <w:rFonts w:ascii="Agency FB" w:hAnsi="Agency FB" w:cstheme="majorHAnsi"/>
          <w:b/>
          <w:bCs/>
        </w:rPr>
        <w:t>do</w:t>
      </w:r>
      <w:r w:rsidRPr="00871EE6">
        <w:rPr>
          <w:rFonts w:ascii="Agency FB" w:hAnsi="Agency FB" w:cstheme="majorHAnsi"/>
          <w:b/>
          <w:bCs/>
        </w:rPr>
        <w:t xml:space="preserve"> obsceno ou </w:t>
      </w:r>
      <w:r w:rsidRPr="00871EE6">
        <w:rPr>
          <w:rFonts w:ascii="Agency FB" w:hAnsi="Agency FB" w:cstheme="majorHAnsi"/>
          <w:b/>
          <w:bCs/>
        </w:rPr>
        <w:t>pornográfico</w:t>
      </w:r>
      <w:r w:rsidRPr="00871EE6">
        <w:rPr>
          <w:rFonts w:ascii="Agency FB" w:hAnsi="Agency FB" w:cstheme="majorHAnsi"/>
          <w:b/>
          <w:bCs/>
        </w:rPr>
        <w:t>, ou exponham crian</w:t>
      </w:r>
      <w:r w:rsidRPr="00871EE6">
        <w:rPr>
          <w:rFonts w:ascii="Agency FB" w:hAnsi="Agency FB" w:cstheme="majorHAnsi" w:hint="eastAsia"/>
          <w:b/>
          <w:bCs/>
        </w:rPr>
        <w:t>ç</w:t>
      </w:r>
      <w:r w:rsidRPr="00871EE6">
        <w:rPr>
          <w:rFonts w:ascii="Agency FB" w:hAnsi="Agency FB" w:cstheme="majorHAnsi"/>
          <w:b/>
          <w:bCs/>
        </w:rPr>
        <w:t xml:space="preserve">as e adolescentes </w:t>
      </w:r>
      <w:r w:rsidR="006809AE">
        <w:rPr>
          <w:rFonts w:ascii="Agency FB" w:hAnsi="Agency FB" w:cstheme="majorHAnsi" w:hint="eastAsia"/>
          <w:b/>
          <w:bCs/>
        </w:rPr>
        <w:t>à</w:t>
      </w:r>
      <w:r w:rsidRPr="00871EE6">
        <w:rPr>
          <w:rFonts w:ascii="Agency FB" w:hAnsi="Agency FB" w:cstheme="majorHAnsi"/>
          <w:b/>
          <w:bCs/>
        </w:rPr>
        <w:t xml:space="preserve"> erotiza</w:t>
      </w:r>
      <w:r w:rsidRPr="00871EE6">
        <w:rPr>
          <w:rFonts w:ascii="Agency FB" w:hAnsi="Agency FB" w:cstheme="majorHAnsi" w:hint="eastAsia"/>
          <w:b/>
          <w:bCs/>
        </w:rPr>
        <w:t>çã</w:t>
      </w:r>
      <w:r w:rsidRPr="00871EE6">
        <w:rPr>
          <w:rFonts w:ascii="Agency FB" w:hAnsi="Agency FB" w:cstheme="majorHAnsi"/>
          <w:b/>
          <w:bCs/>
        </w:rPr>
        <w:t>o precoce em espa</w:t>
      </w:r>
      <w:r w:rsidRPr="00871EE6">
        <w:rPr>
          <w:rFonts w:ascii="Agency FB" w:hAnsi="Agency FB" w:cstheme="majorHAnsi" w:hint="eastAsia"/>
          <w:b/>
          <w:bCs/>
        </w:rPr>
        <w:t>ç</w:t>
      </w:r>
      <w:r w:rsidRPr="00871EE6">
        <w:rPr>
          <w:rFonts w:ascii="Agency FB" w:hAnsi="Agency FB" w:cstheme="majorHAnsi"/>
          <w:b/>
          <w:bCs/>
        </w:rPr>
        <w:t>os e institui</w:t>
      </w:r>
      <w:r w:rsidRPr="00871EE6">
        <w:rPr>
          <w:rFonts w:ascii="Agency FB" w:hAnsi="Agency FB" w:cstheme="majorHAnsi" w:hint="eastAsia"/>
          <w:b/>
          <w:bCs/>
        </w:rPr>
        <w:t>çõ</w:t>
      </w:r>
      <w:r w:rsidRPr="00871EE6">
        <w:rPr>
          <w:rFonts w:ascii="Agency FB" w:hAnsi="Agency FB" w:cstheme="majorHAnsi"/>
          <w:b/>
          <w:bCs/>
        </w:rPr>
        <w:t>es p</w:t>
      </w:r>
      <w:r w:rsidRPr="00871EE6">
        <w:rPr>
          <w:rFonts w:ascii="Agency FB" w:hAnsi="Agency FB" w:cstheme="majorHAnsi" w:hint="eastAsia"/>
          <w:b/>
          <w:bCs/>
        </w:rPr>
        <w:t>ú</w:t>
      </w:r>
      <w:r w:rsidRPr="00871EE6">
        <w:rPr>
          <w:rFonts w:ascii="Agency FB" w:hAnsi="Agency FB" w:cstheme="majorHAnsi"/>
          <w:b/>
          <w:bCs/>
        </w:rPr>
        <w:t>blicas, e d</w:t>
      </w:r>
      <w:r w:rsidRPr="00871EE6">
        <w:rPr>
          <w:rFonts w:ascii="Agency FB" w:hAnsi="Agency FB" w:cstheme="majorHAnsi" w:hint="eastAsia"/>
          <w:b/>
          <w:bCs/>
        </w:rPr>
        <w:t>á</w:t>
      </w:r>
      <w:r w:rsidRPr="00871EE6">
        <w:rPr>
          <w:rFonts w:ascii="Agency FB" w:hAnsi="Agency FB" w:cstheme="majorHAnsi"/>
          <w:b/>
          <w:bCs/>
        </w:rPr>
        <w:t xml:space="preserve"> outras provid</w:t>
      </w:r>
      <w:r w:rsidRPr="00871EE6">
        <w:rPr>
          <w:rFonts w:ascii="Agency FB" w:hAnsi="Agency FB" w:cstheme="majorHAnsi"/>
          <w:b/>
          <w:bCs/>
        </w:rPr>
        <w:t>e</w:t>
      </w:r>
      <w:r w:rsidRPr="00871EE6">
        <w:rPr>
          <w:rFonts w:ascii="Agency FB" w:hAnsi="Agency FB" w:cstheme="majorHAnsi"/>
          <w:b/>
          <w:bCs/>
        </w:rPr>
        <w:t>ncia</w:t>
      </w:r>
      <w:r w:rsidRPr="00871EE6">
        <w:rPr>
          <w:rFonts w:ascii="Agency FB" w:hAnsi="Agency FB" w:cstheme="majorHAnsi" w:hint="eastAsia"/>
          <w:b/>
          <w:bCs/>
        </w:rPr>
        <w:t>s.</w:t>
      </w:r>
    </w:p>
    <w:p w14:paraId="1B25881B" w14:textId="78D7ABA8" w:rsidR="00EA73CD" w:rsidRPr="00EA73CD" w:rsidRDefault="00871EE6" w:rsidP="00871EE6">
      <w:pPr>
        <w:pStyle w:val="Cabealho"/>
        <w:spacing w:line="276" w:lineRule="auto"/>
        <w:jc w:val="both"/>
        <w:rPr>
          <w:rFonts w:ascii="Agency FB" w:hAnsi="Agency FB" w:cstheme="majorHAnsi"/>
        </w:rPr>
      </w:pPr>
      <w:r>
        <w:rPr>
          <w:rFonts w:ascii="Arial" w:hAnsi="Arial" w:cs="Arial"/>
          <w:b/>
          <w:bCs/>
        </w:rPr>
        <w:t>A Câmara Municipal de Ananindeua decreta</w:t>
      </w:r>
      <w:r w:rsidR="00EA73CD" w:rsidRPr="00EA73CD">
        <w:rPr>
          <w:rFonts w:ascii="Agency FB" w:hAnsi="Agency FB" w:cstheme="majorHAnsi"/>
        </w:rPr>
        <w:t>:</w:t>
      </w:r>
    </w:p>
    <w:p w14:paraId="5144F668" w14:textId="77777777" w:rsidR="00871EE6" w:rsidRDefault="00871EE6" w:rsidP="00EA73CD">
      <w:pPr>
        <w:pStyle w:val="Cabealho"/>
        <w:spacing w:line="276" w:lineRule="auto"/>
        <w:jc w:val="both"/>
        <w:rPr>
          <w:rFonts w:ascii="Arial" w:hAnsi="Arial" w:cs="Arial"/>
        </w:rPr>
      </w:pPr>
    </w:p>
    <w:p w14:paraId="09E32BDC" w14:textId="04E145F2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871EE6">
        <w:rPr>
          <w:rFonts w:ascii="Agency FB" w:hAnsi="Agency FB" w:cstheme="majorHAnsi"/>
          <w:b/>
          <w:bCs/>
        </w:rPr>
        <w:t>Art. 1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Fica proibida a realiza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o, promo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o, ensino, exibi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ou permiss</w:t>
      </w:r>
      <w:r w:rsidRPr="00EA73CD">
        <w:rPr>
          <w:rFonts w:ascii="Agency FB" w:hAnsi="Agency FB" w:cstheme="majorHAnsi" w:hint="eastAsia"/>
        </w:rPr>
        <w:t>ã</w:t>
      </w:r>
      <w:r w:rsidRPr="00EA73CD">
        <w:rPr>
          <w:rFonts w:ascii="Agency FB" w:hAnsi="Agency FB" w:cstheme="majorHAnsi"/>
        </w:rPr>
        <w:t>o de dan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as, coreografias, apresenta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>es e demais manifesta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 xml:space="preserve">es </w:t>
      </w:r>
      <w:r w:rsidRPr="00EA73CD">
        <w:rPr>
          <w:rFonts w:ascii="Agency FB" w:hAnsi="Agency FB" w:cstheme="majorHAnsi"/>
        </w:rPr>
        <w:t>art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stico</w:t>
      </w:r>
      <w:r w:rsidRPr="00EA73CD">
        <w:rPr>
          <w:rFonts w:ascii="Agency FB" w:hAnsi="Agency FB" w:cstheme="majorHAnsi"/>
        </w:rPr>
        <w:t>-culturais que promovam a sexualiza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precoce, contenham conte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/>
        </w:rPr>
        <w:t xml:space="preserve">do obsceno ou </w:t>
      </w:r>
      <w:r w:rsidRPr="00EA73CD">
        <w:rPr>
          <w:rFonts w:ascii="Agency FB" w:hAnsi="Agency FB" w:cstheme="majorHAnsi"/>
        </w:rPr>
        <w:t>pornogr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fico</w:t>
      </w:r>
      <w:r w:rsidRPr="00EA73CD">
        <w:rPr>
          <w:rFonts w:ascii="Agency FB" w:hAnsi="Agency FB" w:cstheme="majorHAnsi"/>
        </w:rPr>
        <w:t>, ou exponham cria</w:t>
      </w:r>
      <w:r w:rsidRPr="00EA73CD">
        <w:rPr>
          <w:rFonts w:ascii="Agency FB" w:hAnsi="Agency FB" w:cstheme="majorHAnsi" w:hint="eastAsia"/>
        </w:rPr>
        <w:t xml:space="preserve">nças e adolescentes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 w:hint="eastAsia"/>
        </w:rPr>
        <w:t xml:space="preserve"> erotização precoce em espaços e instituições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 w:hint="eastAsia"/>
        </w:rPr>
        <w:t>blicas.</w:t>
      </w:r>
    </w:p>
    <w:p w14:paraId="70D2B1A1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6B16454D" w14:textId="5DADD509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871EE6">
        <w:rPr>
          <w:rFonts w:ascii="Agency FB" w:hAnsi="Agency FB" w:cstheme="majorHAnsi"/>
          <w:b/>
          <w:bCs/>
        </w:rPr>
        <w:t>Par</w:t>
      </w:r>
      <w:r w:rsidRPr="00871EE6">
        <w:rPr>
          <w:rFonts w:ascii="Agency FB" w:hAnsi="Agency FB" w:cstheme="majorHAnsi" w:hint="eastAsia"/>
          <w:b/>
          <w:bCs/>
        </w:rPr>
        <w:t>á</w:t>
      </w:r>
      <w:r w:rsidRPr="00871EE6">
        <w:rPr>
          <w:rFonts w:ascii="Agency FB" w:hAnsi="Agency FB" w:cstheme="majorHAnsi"/>
          <w:b/>
          <w:bCs/>
        </w:rPr>
        <w:t xml:space="preserve">grafo </w:t>
      </w:r>
      <w:r w:rsidRPr="00871EE6">
        <w:rPr>
          <w:rFonts w:ascii="Agency FB" w:hAnsi="Agency FB" w:cstheme="majorHAnsi" w:hint="eastAsia"/>
          <w:b/>
          <w:bCs/>
        </w:rPr>
        <w:t>ú</w:t>
      </w:r>
      <w:r w:rsidRPr="00871EE6">
        <w:rPr>
          <w:rFonts w:ascii="Agency FB" w:hAnsi="Agency FB" w:cstheme="majorHAnsi"/>
          <w:b/>
          <w:bCs/>
        </w:rPr>
        <w:t>nico</w:t>
      </w:r>
      <w:r w:rsidRPr="00EA73CD">
        <w:rPr>
          <w:rFonts w:ascii="Agency FB" w:hAnsi="Agency FB" w:cstheme="majorHAnsi"/>
        </w:rPr>
        <w:t>. O disposto no caput aplica-se a qualquer modalidade de dan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 xml:space="preserve">a, </w:t>
      </w:r>
      <w:r w:rsidRPr="00EA73CD">
        <w:rPr>
          <w:rFonts w:ascii="Agency FB" w:hAnsi="Agency FB" w:cstheme="majorHAnsi"/>
        </w:rPr>
        <w:t>espet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culo</w:t>
      </w:r>
      <w:r w:rsidRPr="00EA73CD">
        <w:rPr>
          <w:rFonts w:ascii="Agency FB" w:hAnsi="Agency FB" w:cstheme="majorHAnsi"/>
        </w:rPr>
        <w:t xml:space="preserve"> ou manifesta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</w:t>
      </w:r>
      <w:r w:rsidRPr="00EA73CD">
        <w:rPr>
          <w:rFonts w:ascii="Agency FB" w:hAnsi="Agency FB" w:cstheme="majorHAnsi"/>
        </w:rPr>
        <w:t>art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stica</w:t>
      </w:r>
      <w:r w:rsidRPr="00EA73CD">
        <w:rPr>
          <w:rFonts w:ascii="Agency FB" w:hAnsi="Agency FB" w:cstheme="majorHAnsi"/>
        </w:rPr>
        <w:t xml:space="preserve"> ou cultural que envolva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 xml:space="preserve">as e adolescentes como participantes ou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/>
        </w:rPr>
        <w:t>, nos termos desta Lei.</w:t>
      </w:r>
    </w:p>
    <w:p w14:paraId="27C67BC8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506D8585" w14:textId="5DF554E3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871EE6">
        <w:rPr>
          <w:rFonts w:ascii="Agency FB" w:hAnsi="Agency FB" w:cstheme="majorHAnsi"/>
          <w:b/>
          <w:bCs/>
        </w:rPr>
        <w:t>Art. 2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Para os efeitos desta Lei, considera-se:</w:t>
      </w:r>
    </w:p>
    <w:p w14:paraId="14A8248C" w14:textId="548000B9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I - Sexualiza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Precoce ou Erotiza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Precoce: o processo de estimula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de comportamentos, vestimentas, atitudes, movimentos ou exposi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>es do corpo de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 xml:space="preserve">as e adolescentes que remetam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sexualidade adulta, de forma inadequada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sua fase de desenvolvi</w:t>
      </w:r>
      <w:r w:rsidRPr="00EA73CD">
        <w:rPr>
          <w:rFonts w:ascii="Agency FB" w:hAnsi="Agency FB" w:cstheme="majorHAnsi" w:hint="eastAsia"/>
        </w:rPr>
        <w:t xml:space="preserve">mento e maturidade </w:t>
      </w:r>
      <w:r w:rsidRPr="00EA73CD">
        <w:rPr>
          <w:rFonts w:ascii="Agency FB" w:hAnsi="Agency FB" w:cstheme="majorHAnsi"/>
        </w:rPr>
        <w:t>f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sica</w:t>
      </w:r>
      <w:r w:rsidRPr="00EA73CD">
        <w:rPr>
          <w:rFonts w:ascii="Agency FB" w:hAnsi="Agency FB" w:cstheme="majorHAnsi" w:hint="eastAsia"/>
        </w:rPr>
        <w:t xml:space="preserve">, </w:t>
      </w:r>
      <w:r w:rsidRPr="00EA73CD">
        <w:rPr>
          <w:rFonts w:ascii="Agency FB" w:hAnsi="Agency FB" w:cstheme="majorHAnsi"/>
        </w:rPr>
        <w:t>psicol</w:t>
      </w:r>
      <w:r>
        <w:rPr>
          <w:rFonts w:ascii="Agency FB" w:hAnsi="Agency FB" w:cstheme="majorHAnsi"/>
        </w:rPr>
        <w:t>ó</w:t>
      </w:r>
      <w:r w:rsidRPr="00EA73CD">
        <w:rPr>
          <w:rFonts w:ascii="Agency FB" w:hAnsi="Agency FB" w:cstheme="majorHAnsi"/>
        </w:rPr>
        <w:t>gica</w:t>
      </w:r>
      <w:r w:rsidRPr="00EA73CD">
        <w:rPr>
          <w:rFonts w:ascii="Agency FB" w:hAnsi="Agency FB" w:cstheme="majorHAnsi" w:hint="eastAsia"/>
        </w:rPr>
        <w:t xml:space="preserve"> e moral, antecipando etapas </w:t>
      </w:r>
      <w:r w:rsidRPr="00EA73CD">
        <w:rPr>
          <w:rFonts w:ascii="Agency FB" w:hAnsi="Agency FB" w:cstheme="majorHAnsi"/>
        </w:rPr>
        <w:t>pr</w:t>
      </w:r>
      <w:r>
        <w:rPr>
          <w:rFonts w:ascii="Agency FB" w:hAnsi="Agency FB" w:cstheme="majorHAnsi"/>
        </w:rPr>
        <w:t>ó</w:t>
      </w:r>
      <w:r w:rsidRPr="00EA73CD">
        <w:rPr>
          <w:rFonts w:ascii="Agency FB" w:hAnsi="Agency FB" w:cstheme="majorHAnsi"/>
        </w:rPr>
        <w:t>prias</w:t>
      </w:r>
      <w:r w:rsidRPr="00EA73CD">
        <w:rPr>
          <w:rFonts w:ascii="Agency FB" w:hAnsi="Agency FB" w:cstheme="majorHAnsi" w:hint="eastAsia"/>
        </w:rPr>
        <w:t xml:space="preserve"> da vida adulta e violando a sua condição de pessoa em desenvolvimento.</w:t>
      </w:r>
    </w:p>
    <w:p w14:paraId="118ED18C" w14:textId="28D66019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 xml:space="preserve">II - Coreografias Obscenas ou </w:t>
      </w:r>
      <w:r w:rsidRPr="00EA73CD">
        <w:rPr>
          <w:rFonts w:ascii="Agency FB" w:hAnsi="Agency FB" w:cstheme="majorHAnsi"/>
        </w:rPr>
        <w:t>Pornogr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ficas</w:t>
      </w:r>
      <w:r w:rsidR="006809AE">
        <w:rPr>
          <w:rFonts w:ascii="Agency FB" w:hAnsi="Agency FB" w:cstheme="majorHAnsi"/>
        </w:rPr>
        <w:t>,</w:t>
      </w:r>
      <w:r w:rsidRPr="00EA73CD">
        <w:rPr>
          <w:rFonts w:ascii="Agency FB" w:hAnsi="Agency FB" w:cstheme="majorHAnsi"/>
        </w:rPr>
        <w:t xml:space="preserve"> as que:</w:t>
      </w:r>
    </w:p>
    <w:p w14:paraId="2F09B4AA" w14:textId="4AE54A3F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gency FB" w:hAnsi="Agency FB" w:cstheme="majorHAnsi" w:hint="eastAsia"/>
        </w:rPr>
        <w:t xml:space="preserve">a) Aludam, representem ou evidenciem, de forma direta ou simulada, a </w:t>
      </w:r>
      <w:r w:rsidRPr="00EA73CD">
        <w:rPr>
          <w:rFonts w:ascii="Agency FB" w:hAnsi="Agency FB" w:cstheme="majorHAnsi"/>
        </w:rPr>
        <w:t>pr</w:t>
      </w:r>
      <w:r>
        <w:rPr>
          <w:rFonts w:ascii="Agency FB" w:hAnsi="Agency FB" w:cstheme="majorHAnsi"/>
        </w:rPr>
        <w:t>ática</w:t>
      </w:r>
      <w:r w:rsidRPr="00EA73CD">
        <w:rPr>
          <w:rFonts w:ascii="Agency FB" w:hAnsi="Agency FB" w:cstheme="majorHAnsi" w:hint="eastAsia"/>
        </w:rPr>
        <w:t xml:space="preserve"> de relação sexual ou ato libidinoso;</w:t>
      </w:r>
    </w:p>
    <w:p w14:paraId="22649834" w14:textId="77777777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gency FB" w:hAnsi="Agency FB" w:cstheme="majorHAnsi" w:hint="eastAsia"/>
        </w:rPr>
        <w:t>b) Sujeitem as crianças e os adolescentes a movimentos, gestos, trajes ou condutas sensualizadas ou excessivamente sexualizadas, que exponham indevidamente o seu corpo ou violem o pudor, a dignidade, o respeito, a integridade e a moral.</w:t>
      </w:r>
    </w:p>
    <w:p w14:paraId="5AE1F4F1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082FD072" w14:textId="0487700A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871EE6">
        <w:rPr>
          <w:rFonts w:ascii="Agency FB" w:hAnsi="Agency FB" w:cstheme="majorHAnsi"/>
          <w:b/>
          <w:bCs/>
        </w:rPr>
        <w:t>Art. 3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A proibi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de que trata o Art. 1</w:t>
      </w:r>
      <w:r w:rsidRPr="00EA73CD">
        <w:rPr>
          <w:rFonts w:ascii="Agency FB" w:hAnsi="Agency FB" w:cstheme="majorHAnsi" w:hint="eastAsia"/>
        </w:rPr>
        <w:t>º</w:t>
      </w:r>
      <w:r w:rsidRPr="00EA73CD">
        <w:rPr>
          <w:rFonts w:ascii="Agency FB" w:hAnsi="Agency FB" w:cstheme="majorHAnsi"/>
        </w:rPr>
        <w:t xml:space="preserve"> abrange as atividades desenvolvidas no </w:t>
      </w:r>
      <w:r w:rsidRPr="00EA73CD">
        <w:rPr>
          <w:rFonts w:ascii="Agency FB" w:hAnsi="Agency FB" w:cstheme="majorHAnsi" w:hint="eastAsia"/>
        </w:rPr>
        <w:t>â</w:t>
      </w:r>
      <w:r w:rsidRPr="00EA73CD">
        <w:rPr>
          <w:rFonts w:ascii="Agency FB" w:hAnsi="Agency FB" w:cstheme="majorHAnsi"/>
        </w:rPr>
        <w:t>mbito de espa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os e institui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>es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/>
        </w:rPr>
        <w:t>blicas, dentro ou fora de seus limites territoriais, incluindo, mas n</w:t>
      </w:r>
      <w:r w:rsidRPr="00EA73CD">
        <w:rPr>
          <w:rFonts w:ascii="Agency FB" w:hAnsi="Agency FB" w:cstheme="majorHAnsi" w:hint="eastAsia"/>
        </w:rPr>
        <w:t>ã</w:t>
      </w:r>
      <w:r w:rsidRPr="00EA73CD">
        <w:rPr>
          <w:rFonts w:ascii="Agency FB" w:hAnsi="Agency FB" w:cstheme="majorHAnsi"/>
        </w:rPr>
        <w:t>o se limitando a:</w:t>
      </w:r>
    </w:p>
    <w:p w14:paraId="2D5C58D1" w14:textId="75BBDCDC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I - Escolas e demais institui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>es da rede de ensino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/>
        </w:rPr>
        <w:t>blica, de educa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</w:t>
      </w:r>
      <w:r w:rsidRPr="00EA73CD">
        <w:rPr>
          <w:rFonts w:ascii="Agency FB" w:hAnsi="Agency FB" w:cstheme="majorHAnsi"/>
        </w:rPr>
        <w:t>b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sica</w:t>
      </w:r>
      <w:r w:rsidRPr="00EA73CD">
        <w:rPr>
          <w:rFonts w:ascii="Agency FB" w:hAnsi="Agency FB" w:cstheme="majorHAnsi"/>
        </w:rPr>
        <w:t xml:space="preserve"> ou superior;</w:t>
      </w:r>
    </w:p>
    <w:p w14:paraId="4AC814A1" w14:textId="0B4EEF9C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gency FB" w:hAnsi="Agency FB" w:cstheme="majorHAnsi" w:hint="eastAsia"/>
        </w:rPr>
        <w:t>II - Eventos e atividades promovidas, patrocinadas ou apoiadas pelas instituições de ensino ou pela Administração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 w:hint="eastAsia"/>
        </w:rPr>
        <w:t xml:space="preserve">blica, em local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 w:hint="eastAsia"/>
        </w:rPr>
        <w:t xml:space="preserve"> ou privado, dentro ou fora do </w:t>
      </w:r>
      <w:r w:rsidRPr="00EA73CD">
        <w:rPr>
          <w:rFonts w:ascii="Agency FB" w:hAnsi="Agency FB" w:cstheme="majorHAnsi"/>
        </w:rPr>
        <w:t>Munic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pio</w:t>
      </w:r>
      <w:r w:rsidRPr="00EA73CD">
        <w:rPr>
          <w:rFonts w:ascii="Agency FB" w:hAnsi="Agency FB" w:cstheme="majorHAnsi" w:hint="eastAsia"/>
        </w:rPr>
        <w:t>;</w:t>
      </w:r>
    </w:p>
    <w:p w14:paraId="78CC41FF" w14:textId="3EABDD8D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gency FB" w:hAnsi="Agency FB" w:cstheme="majorHAnsi" w:hint="eastAsia"/>
        </w:rPr>
        <w:t xml:space="preserve">III - Divulgação ou veiculação das atividades em </w:t>
      </w:r>
      <w:r w:rsidR="00CD5DE9" w:rsidRPr="00EA73CD">
        <w:rPr>
          <w:rFonts w:ascii="Agency FB" w:hAnsi="Agency FB" w:cstheme="majorHAnsi"/>
        </w:rPr>
        <w:t>m</w:t>
      </w:r>
      <w:r w:rsidR="00CD5DE9">
        <w:rPr>
          <w:rFonts w:ascii="Agency FB" w:hAnsi="Agency FB" w:cstheme="majorHAnsi"/>
        </w:rPr>
        <w:t>í</w:t>
      </w:r>
      <w:r w:rsidR="00CD5DE9" w:rsidRPr="00EA73CD">
        <w:rPr>
          <w:rFonts w:ascii="Agency FB" w:hAnsi="Agency FB" w:cstheme="majorHAnsi"/>
        </w:rPr>
        <w:t>dias</w:t>
      </w:r>
      <w:r w:rsidRPr="00EA73CD">
        <w:rPr>
          <w:rFonts w:ascii="Agency FB" w:hAnsi="Agency FB" w:cstheme="majorHAnsi" w:hint="eastAsia"/>
        </w:rPr>
        <w:t xml:space="preserve"> ou redes sociais, quando promovidas ou patrocinadas pelas instituições ou pelo Poder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 w:hint="eastAsia"/>
        </w:rPr>
        <w:t>.</w:t>
      </w:r>
    </w:p>
    <w:p w14:paraId="786A5205" w14:textId="77777777" w:rsidR="00CD5DE9" w:rsidRDefault="00CD5DE9" w:rsidP="00EA73CD">
      <w:pPr>
        <w:pStyle w:val="Cabealho"/>
        <w:spacing w:line="276" w:lineRule="auto"/>
        <w:jc w:val="both"/>
        <w:rPr>
          <w:rFonts w:ascii="Arial" w:hAnsi="Arial" w:cs="Arial"/>
        </w:rPr>
      </w:pPr>
    </w:p>
    <w:p w14:paraId="4F0CC7DA" w14:textId="625F2DBB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871EE6">
        <w:rPr>
          <w:rFonts w:ascii="Agency FB" w:hAnsi="Agency FB" w:cstheme="majorHAnsi"/>
          <w:b/>
          <w:bCs/>
        </w:rPr>
        <w:t>Art. 4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Constitui dever da </w:t>
      </w:r>
      <w:r w:rsidRPr="00EA73CD">
        <w:rPr>
          <w:rFonts w:ascii="Agency FB" w:hAnsi="Agency FB" w:cstheme="majorHAnsi"/>
        </w:rPr>
        <w:t>fam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lia</w:t>
      </w:r>
      <w:r w:rsidRPr="00EA73CD">
        <w:rPr>
          <w:rFonts w:ascii="Agency FB" w:hAnsi="Agency FB" w:cstheme="majorHAnsi"/>
        </w:rPr>
        <w:t>, da sociedade, do Estado e, especialmente, dos dirigentes, professores e demais profissionais das institui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>es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/>
        </w:rPr>
        <w:t xml:space="preserve">blicas de ensino e cultura, zelar pela dignidade e pelo respeito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>s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as e aos adolescentes, pondo-os a</w:t>
      </w:r>
      <w:r w:rsidRPr="00EA73CD">
        <w:rPr>
          <w:rFonts w:ascii="Agency FB" w:hAnsi="Agency FB" w:cstheme="majorHAnsi" w:hint="eastAsia"/>
        </w:rPr>
        <w:t xml:space="preserve"> </w:t>
      </w:r>
      <w:r w:rsidRPr="00EA73CD">
        <w:rPr>
          <w:rFonts w:ascii="Agency FB" w:hAnsi="Agency FB" w:cstheme="majorHAnsi" w:hint="eastAsia"/>
        </w:rPr>
        <w:lastRenderedPageBreak/>
        <w:t xml:space="preserve">salvo de qualquer tratamento desumano, violento, aterrorizante, </w:t>
      </w:r>
      <w:r w:rsidRPr="00EA73CD">
        <w:rPr>
          <w:rFonts w:ascii="Agency FB" w:hAnsi="Agency FB" w:cstheme="majorHAnsi"/>
        </w:rPr>
        <w:t>vexat</w:t>
      </w:r>
      <w:r>
        <w:rPr>
          <w:rFonts w:ascii="Agency FB" w:hAnsi="Agency FB" w:cstheme="majorHAnsi"/>
        </w:rPr>
        <w:t>ó</w:t>
      </w:r>
      <w:r w:rsidRPr="00EA73CD">
        <w:rPr>
          <w:rFonts w:ascii="Agency FB" w:hAnsi="Agency FB" w:cstheme="majorHAnsi"/>
        </w:rPr>
        <w:t>rio</w:t>
      </w:r>
      <w:r w:rsidRPr="00EA73CD">
        <w:rPr>
          <w:rFonts w:ascii="Agency FB" w:hAnsi="Agency FB" w:cstheme="majorHAnsi" w:hint="eastAsia"/>
        </w:rPr>
        <w:t xml:space="preserve"> ou constrangedor, conforme previsto no Estatuto da Criança e do Adolescente (Lei n</w:t>
      </w:r>
      <w:r w:rsidRPr="00EA73CD">
        <w:rPr>
          <w:rFonts w:ascii="Agency FB" w:hAnsi="Agency FB" w:cstheme="majorHAnsi" w:hint="eastAsia"/>
        </w:rPr>
        <w:t>º</w:t>
      </w:r>
      <w:r w:rsidRPr="00EA73CD">
        <w:rPr>
          <w:rFonts w:ascii="Agency FB" w:hAnsi="Agency FB" w:cstheme="majorHAnsi" w:hint="eastAsia"/>
        </w:rPr>
        <w:t xml:space="preserve"> 8.069/90) e na Constituição Federal.</w:t>
      </w:r>
    </w:p>
    <w:p w14:paraId="3190B390" w14:textId="77777777" w:rsidR="00CD5DE9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385BC58C" w14:textId="21D98A05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871EE6">
        <w:rPr>
          <w:rFonts w:ascii="Agency FB" w:hAnsi="Agency FB" w:cstheme="majorHAnsi"/>
          <w:b/>
          <w:bCs/>
        </w:rPr>
        <w:t>Art. 5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Qualquer pessoa </w:t>
      </w:r>
      <w:r w:rsidRPr="00EA73CD">
        <w:rPr>
          <w:rFonts w:ascii="Agency FB" w:hAnsi="Agency FB" w:cstheme="majorHAnsi"/>
        </w:rPr>
        <w:t>f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sica</w:t>
      </w:r>
      <w:r w:rsidRPr="00EA73CD">
        <w:rPr>
          <w:rFonts w:ascii="Agency FB" w:hAnsi="Agency FB" w:cstheme="majorHAnsi"/>
        </w:rPr>
        <w:t xml:space="preserve"> ou </w:t>
      </w:r>
      <w:r w:rsidRPr="00EA73CD">
        <w:rPr>
          <w:rFonts w:ascii="Agency FB" w:hAnsi="Agency FB" w:cstheme="majorHAnsi"/>
        </w:rPr>
        <w:t>jur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dica</w:t>
      </w:r>
      <w:r w:rsidRPr="00EA73CD">
        <w:rPr>
          <w:rFonts w:ascii="Agency FB" w:hAnsi="Agency FB" w:cstheme="majorHAnsi"/>
        </w:rPr>
        <w:t xml:space="preserve">, inclusive pais ou </w:t>
      </w:r>
      <w:r w:rsidRPr="00EA73CD">
        <w:rPr>
          <w:rFonts w:ascii="Agency FB" w:hAnsi="Agency FB" w:cstheme="majorHAnsi"/>
        </w:rPr>
        <w:t>respons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veis</w:t>
      </w:r>
      <w:r w:rsidRPr="00EA73CD">
        <w:rPr>
          <w:rFonts w:ascii="Agency FB" w:hAnsi="Agency FB" w:cstheme="majorHAnsi"/>
        </w:rPr>
        <w:t>, poder</w:t>
      </w:r>
      <w:r w:rsidRPr="00EA73CD">
        <w:rPr>
          <w:rFonts w:ascii="Agency FB" w:hAnsi="Agency FB" w:cstheme="majorHAnsi" w:hint="eastAsia"/>
        </w:rPr>
        <w:t>á</w:t>
      </w:r>
      <w:r w:rsidRPr="00EA73CD">
        <w:rPr>
          <w:rFonts w:ascii="Agency FB" w:hAnsi="Agency FB" w:cstheme="majorHAnsi"/>
        </w:rPr>
        <w:t xml:space="preserve"> representar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Administra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</w:t>
      </w:r>
      <w:r w:rsidRPr="00EA73CD">
        <w:rPr>
          <w:rFonts w:ascii="Agency FB" w:hAnsi="Agency FB" w:cstheme="majorHAnsi" w:hint="eastAsia"/>
        </w:rPr>
        <w:t>ú</w:t>
      </w:r>
      <w:r w:rsidRPr="00EA73CD">
        <w:rPr>
          <w:rFonts w:ascii="Agency FB" w:hAnsi="Agency FB" w:cstheme="majorHAnsi"/>
        </w:rPr>
        <w:t xml:space="preserve">blica e ao </w:t>
      </w:r>
      <w:r w:rsidRPr="00EA73CD">
        <w:rPr>
          <w:rFonts w:ascii="Agency FB" w:hAnsi="Agency FB" w:cstheme="majorHAnsi"/>
        </w:rPr>
        <w:t>Minist</w:t>
      </w:r>
      <w:r>
        <w:rPr>
          <w:rFonts w:ascii="Agency FB" w:hAnsi="Agency FB" w:cstheme="majorHAnsi"/>
        </w:rPr>
        <w:t>é</w:t>
      </w:r>
      <w:r w:rsidRPr="00EA73CD">
        <w:rPr>
          <w:rFonts w:ascii="Agency FB" w:hAnsi="Agency FB" w:cstheme="majorHAnsi"/>
        </w:rPr>
        <w:t>rio</w:t>
      </w:r>
      <w:r w:rsidRPr="00EA73CD">
        <w:rPr>
          <w:rFonts w:ascii="Agency FB" w:hAnsi="Agency FB" w:cstheme="majorHAnsi"/>
        </w:rPr>
        <w:t xml:space="preserve">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/>
        </w:rPr>
        <w:t xml:space="preserve"> quando houver viola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ao disposto nesta Lei, visando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apura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e aplica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das san</w:t>
      </w:r>
      <w:r w:rsidRPr="00EA73CD">
        <w:rPr>
          <w:rFonts w:ascii="Agency FB" w:hAnsi="Agency FB" w:cstheme="majorHAnsi" w:hint="eastAsia"/>
        </w:rPr>
        <w:t>çõ</w:t>
      </w:r>
      <w:r w:rsidRPr="00EA73CD">
        <w:rPr>
          <w:rFonts w:ascii="Agency FB" w:hAnsi="Agency FB" w:cstheme="majorHAnsi"/>
        </w:rPr>
        <w:t xml:space="preserve">es </w:t>
      </w:r>
      <w:r w:rsidRPr="00EA73CD">
        <w:rPr>
          <w:rFonts w:ascii="Agency FB" w:hAnsi="Agency FB" w:cstheme="majorHAnsi"/>
        </w:rPr>
        <w:t>cab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veis</w:t>
      </w:r>
      <w:r w:rsidRPr="00EA73CD">
        <w:rPr>
          <w:rFonts w:ascii="Agency FB" w:hAnsi="Agency FB" w:cstheme="majorHAnsi"/>
        </w:rPr>
        <w:t xml:space="preserve"> aos infratores</w:t>
      </w:r>
      <w:r w:rsidRPr="00EA73CD">
        <w:rPr>
          <w:rFonts w:ascii="Agency FB" w:hAnsi="Agency FB" w:cstheme="majorHAnsi" w:hint="eastAsia"/>
        </w:rPr>
        <w:t xml:space="preserve">, sem </w:t>
      </w:r>
      <w:r w:rsidRPr="00EA73CD">
        <w:rPr>
          <w:rFonts w:ascii="Agency FB" w:hAnsi="Agency FB" w:cstheme="majorHAnsi"/>
        </w:rPr>
        <w:t>preju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zo</w:t>
      </w:r>
      <w:r w:rsidRPr="00EA73CD">
        <w:rPr>
          <w:rFonts w:ascii="Agency FB" w:hAnsi="Agency FB" w:cstheme="majorHAnsi" w:hint="eastAsia"/>
        </w:rPr>
        <w:t xml:space="preserve"> da responsabilidade civil e criminal.</w:t>
      </w:r>
    </w:p>
    <w:p w14:paraId="7935FBD5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33B64D0C" w14:textId="51670EB8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871EE6">
        <w:rPr>
          <w:rFonts w:ascii="Agency FB" w:hAnsi="Agency FB" w:cstheme="majorHAnsi"/>
          <w:b/>
          <w:bCs/>
        </w:rPr>
        <w:t>Art. 6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O Poder Executivo regulamentar</w:t>
      </w:r>
      <w:r w:rsidRPr="00EA73CD">
        <w:rPr>
          <w:rFonts w:ascii="Agency FB" w:hAnsi="Agency FB" w:cstheme="majorHAnsi" w:hint="eastAsia"/>
        </w:rPr>
        <w:t>á</w:t>
      </w:r>
      <w:r w:rsidRPr="00EA73CD">
        <w:rPr>
          <w:rFonts w:ascii="Agency FB" w:hAnsi="Agency FB" w:cstheme="majorHAnsi"/>
        </w:rPr>
        <w:t xml:space="preserve"> a presente Lei, no que couber, no prazo de noventa dias a contar da data de sua publica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o.</w:t>
      </w:r>
    </w:p>
    <w:p w14:paraId="70273687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73B6A03F" w14:textId="270B1B68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871EE6">
        <w:rPr>
          <w:rFonts w:ascii="Agency FB" w:hAnsi="Agency FB" w:cstheme="majorHAnsi"/>
          <w:b/>
          <w:bCs/>
        </w:rPr>
        <w:t>Art. 7</w:t>
      </w:r>
      <w:r w:rsidRPr="00871EE6">
        <w:rPr>
          <w:rFonts w:ascii="Agency FB" w:hAnsi="Agency FB" w:cstheme="majorHAnsi" w:hint="eastAsia"/>
          <w:b/>
          <w:bCs/>
        </w:rPr>
        <w:t>º</w:t>
      </w:r>
      <w:r w:rsidRPr="00EA73CD">
        <w:rPr>
          <w:rFonts w:ascii="Agency FB" w:hAnsi="Agency FB" w:cstheme="majorHAnsi"/>
        </w:rPr>
        <w:t xml:space="preserve"> Esta Lei entra em vigor na data de sua publica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o.</w:t>
      </w:r>
    </w:p>
    <w:p w14:paraId="2BCC6EAC" w14:textId="77777777" w:rsidR="00871EE6" w:rsidRDefault="00EA73CD" w:rsidP="00EA73CD">
      <w:pPr>
        <w:pStyle w:val="Cabealho"/>
        <w:spacing w:line="276" w:lineRule="auto"/>
        <w:jc w:val="both"/>
        <w:rPr>
          <w:rFonts w:ascii="Arial" w:hAnsi="Arial" w:cs="Arial"/>
        </w:rPr>
      </w:pPr>
      <w:r w:rsidRPr="00EA73CD">
        <w:rPr>
          <w:rFonts w:ascii="Arial" w:hAnsi="Arial" w:cs="Arial"/>
        </w:rPr>
        <w:t>​</w:t>
      </w:r>
    </w:p>
    <w:p w14:paraId="402E7764" w14:textId="2B63B967" w:rsidR="00EA73CD" w:rsidRDefault="00EA73CD" w:rsidP="00871EE6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r w:rsidRPr="00871EE6">
        <w:rPr>
          <w:rFonts w:ascii="Agency FB" w:hAnsi="Agency FB" w:cstheme="majorHAnsi"/>
          <w:b/>
          <w:bCs/>
        </w:rPr>
        <w:t>JUSTIFICATIVA</w:t>
      </w:r>
    </w:p>
    <w:p w14:paraId="16A25F70" w14:textId="77777777" w:rsidR="00871EE6" w:rsidRPr="00871EE6" w:rsidRDefault="00871EE6" w:rsidP="00871EE6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4B7A83D" w14:textId="12999949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O presente Projeto de Lei visa a fortalecer o arcabou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o legal de prote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integral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 e ao adolescente, em conformidade com o Artigo 227 da Constitui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Federal e com o Estatuto da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 e do Adolescente (ECA - Lei n</w:t>
      </w:r>
      <w:r w:rsidRPr="00EA73CD">
        <w:rPr>
          <w:rFonts w:ascii="Agency FB" w:hAnsi="Agency FB" w:cstheme="majorHAnsi" w:hint="eastAsia"/>
        </w:rPr>
        <w:t>º</w:t>
      </w:r>
      <w:r w:rsidRPr="00EA73CD">
        <w:rPr>
          <w:rFonts w:ascii="Agency FB" w:hAnsi="Agency FB" w:cstheme="majorHAnsi"/>
        </w:rPr>
        <w:t xml:space="preserve"> 8.069/90), que imp</w:t>
      </w:r>
      <w:r w:rsidRPr="00EA73CD">
        <w:rPr>
          <w:rFonts w:ascii="Agency FB" w:hAnsi="Agency FB" w:cstheme="majorHAnsi" w:hint="eastAsia"/>
        </w:rPr>
        <w:t>õ</w:t>
      </w:r>
      <w:r w:rsidRPr="00EA73CD">
        <w:rPr>
          <w:rFonts w:ascii="Agency FB" w:hAnsi="Agency FB" w:cstheme="majorHAnsi"/>
        </w:rPr>
        <w:t xml:space="preserve">em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/>
        </w:rPr>
        <w:t xml:space="preserve"> </w:t>
      </w:r>
      <w:r w:rsidRPr="00EA73CD">
        <w:rPr>
          <w:rFonts w:ascii="Agency FB" w:hAnsi="Agency FB" w:cstheme="majorHAnsi"/>
        </w:rPr>
        <w:t>fam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lia</w:t>
      </w:r>
      <w:r w:rsidRPr="00EA73CD">
        <w:rPr>
          <w:rFonts w:ascii="Agency FB" w:hAnsi="Agency FB" w:cstheme="majorHAnsi" w:hint="eastAsia"/>
        </w:rPr>
        <w:t xml:space="preserve">,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 w:hint="eastAsia"/>
        </w:rPr>
        <w:t xml:space="preserve"> sociedade e ao Estado o dever de assegurar, com absoluta prioridade, o direito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 w:hint="eastAsia"/>
        </w:rPr>
        <w:t xml:space="preserve"> dignidade, ao respeito, </w:t>
      </w:r>
      <w:r w:rsidRPr="00EA73CD">
        <w:rPr>
          <w:rFonts w:ascii="Agency FB" w:hAnsi="Agency FB" w:cstheme="majorHAnsi" w:hint="eastAsia"/>
        </w:rPr>
        <w:t>à</w:t>
      </w:r>
      <w:r w:rsidRPr="00EA73CD">
        <w:rPr>
          <w:rFonts w:ascii="Agency FB" w:hAnsi="Agency FB" w:cstheme="majorHAnsi" w:hint="eastAsia"/>
        </w:rPr>
        <w:t xml:space="preserve"> liberdade e de coloc</w:t>
      </w:r>
      <w:r>
        <w:rPr>
          <w:rFonts w:ascii="Agency FB" w:hAnsi="Agency FB" w:cstheme="majorHAnsi"/>
        </w:rPr>
        <w:t>a</w:t>
      </w:r>
      <w:r w:rsidRPr="00EA73CD">
        <w:rPr>
          <w:rFonts w:ascii="Agency FB" w:hAnsi="Agency FB" w:cstheme="majorHAnsi" w:hint="eastAsia"/>
        </w:rPr>
        <w:t>-los a salvo de toda forma de neglig</w:t>
      </w:r>
      <w:r>
        <w:rPr>
          <w:rFonts w:ascii="Agency FB" w:hAnsi="Agency FB" w:cstheme="majorHAnsi"/>
        </w:rPr>
        <w:t>e</w:t>
      </w:r>
      <w:r w:rsidRPr="00EA73CD">
        <w:rPr>
          <w:rFonts w:ascii="Agency FB" w:hAnsi="Agency FB" w:cstheme="majorHAnsi" w:hint="eastAsia"/>
        </w:rPr>
        <w:t xml:space="preserve">ncia, discriminação, exploração, </w:t>
      </w:r>
      <w:r w:rsidRPr="00EA73CD">
        <w:rPr>
          <w:rFonts w:ascii="Agency FB" w:hAnsi="Agency FB" w:cstheme="majorHAnsi"/>
        </w:rPr>
        <w:t>viol</w:t>
      </w:r>
      <w:r>
        <w:rPr>
          <w:rFonts w:ascii="Agency FB" w:hAnsi="Agency FB" w:cstheme="majorHAnsi"/>
        </w:rPr>
        <w:t>ê</w:t>
      </w:r>
      <w:r w:rsidRPr="00EA73CD">
        <w:rPr>
          <w:rFonts w:ascii="Agency FB" w:hAnsi="Agency FB" w:cstheme="majorHAnsi"/>
        </w:rPr>
        <w:t>ncia</w:t>
      </w:r>
      <w:r w:rsidRPr="00EA73CD">
        <w:rPr>
          <w:rFonts w:ascii="Agency FB" w:hAnsi="Agency FB" w:cstheme="majorHAnsi" w:hint="eastAsia"/>
        </w:rPr>
        <w:t>, crueldade e opressão (Art. 5</w:t>
      </w:r>
      <w:r w:rsidRPr="00EA73CD">
        <w:rPr>
          <w:rFonts w:ascii="Agency FB" w:hAnsi="Agency FB" w:cstheme="majorHAnsi" w:hint="eastAsia"/>
        </w:rPr>
        <w:t>º</w:t>
      </w:r>
      <w:r w:rsidRPr="00EA73CD">
        <w:rPr>
          <w:rFonts w:ascii="Agency FB" w:hAnsi="Agency FB" w:cstheme="majorHAnsi" w:hint="eastAsia"/>
        </w:rPr>
        <w:t xml:space="preserve"> e Art. 18 do ECA).</w:t>
      </w:r>
    </w:p>
    <w:p w14:paraId="34BDEE8C" w14:textId="78B278E4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A exposi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de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as e adolescentes a dan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 xml:space="preserve">as e coreografias de cunho sensual, obsceno ou </w:t>
      </w:r>
      <w:r w:rsidRPr="00EA73CD">
        <w:rPr>
          <w:rFonts w:ascii="Agency FB" w:hAnsi="Agency FB" w:cstheme="majorHAnsi"/>
        </w:rPr>
        <w:t>pornogr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fico</w:t>
      </w:r>
      <w:r w:rsidRPr="00EA73CD">
        <w:rPr>
          <w:rFonts w:ascii="Agency FB" w:hAnsi="Agency FB" w:cstheme="majorHAnsi"/>
        </w:rPr>
        <w:t>, especialmente em ambientes escolares e espa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 xml:space="preserve">os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blicos</w:t>
      </w:r>
      <w:r w:rsidRPr="00EA73CD">
        <w:rPr>
          <w:rFonts w:ascii="Agency FB" w:hAnsi="Agency FB" w:cstheme="majorHAnsi"/>
        </w:rPr>
        <w:t>, configura uma grave viola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a esses direitos, pois promove a sexualiza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precoce, comprome</w:t>
      </w:r>
      <w:r w:rsidRPr="00EA73CD">
        <w:rPr>
          <w:rFonts w:ascii="Agency FB" w:hAnsi="Agency FB" w:cstheme="majorHAnsi" w:hint="eastAsia"/>
        </w:rPr>
        <w:t xml:space="preserve">tendo o desenvolvimento sadio e harmonioso, a formação da identidade e expondo-os a riscos </w:t>
      </w:r>
      <w:r w:rsidRPr="00EA73CD">
        <w:rPr>
          <w:rFonts w:ascii="Agency FB" w:hAnsi="Agency FB" w:cstheme="majorHAnsi"/>
        </w:rPr>
        <w:t>psicol</w:t>
      </w:r>
      <w:r>
        <w:rPr>
          <w:rFonts w:ascii="Agency FB" w:hAnsi="Agency FB" w:cstheme="majorHAnsi"/>
        </w:rPr>
        <w:t>ó</w:t>
      </w:r>
      <w:r w:rsidRPr="00EA73CD">
        <w:rPr>
          <w:rFonts w:ascii="Agency FB" w:hAnsi="Agency FB" w:cstheme="majorHAnsi"/>
        </w:rPr>
        <w:t>gicos</w:t>
      </w:r>
      <w:r w:rsidRPr="00EA73CD">
        <w:rPr>
          <w:rFonts w:ascii="Agency FB" w:hAnsi="Agency FB" w:cstheme="majorHAnsi" w:hint="eastAsia"/>
        </w:rPr>
        <w:t>, morais e de segurança.</w:t>
      </w:r>
    </w:p>
    <w:p w14:paraId="75754826" w14:textId="3A214677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A defini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clara dos conceitos de sexualiza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precoce, coreografias obscenas e do </w:t>
      </w:r>
      <w:r w:rsidRPr="00EA73CD">
        <w:rPr>
          <w:rFonts w:ascii="Agency FB" w:hAnsi="Agency FB" w:cstheme="majorHAnsi" w:hint="eastAsia"/>
        </w:rPr>
        <w:t>â</w:t>
      </w:r>
      <w:r w:rsidRPr="00EA73CD">
        <w:rPr>
          <w:rFonts w:ascii="Agency FB" w:hAnsi="Agency FB" w:cstheme="majorHAnsi"/>
        </w:rPr>
        <w:t>mbito de aplica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da proibi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o, incluindo atividades dentro e fora da escola, mas promovidas ou patrocinadas por ela, garante a </w:t>
      </w:r>
      <w:r w:rsidRPr="00EA73CD">
        <w:rPr>
          <w:rFonts w:ascii="Agency FB" w:hAnsi="Agency FB" w:cstheme="majorHAnsi"/>
        </w:rPr>
        <w:t>efic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cia</w:t>
      </w:r>
      <w:r w:rsidRPr="00EA73CD">
        <w:rPr>
          <w:rFonts w:ascii="Agency FB" w:hAnsi="Agency FB" w:cstheme="majorHAnsi"/>
        </w:rPr>
        <w:t xml:space="preserve"> da norma.</w:t>
      </w:r>
    </w:p>
    <w:p w14:paraId="2F5DCB19" w14:textId="552D263D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 w:hint="eastAsia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>O artigo que permite a representa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de qualquer pessoa, incluindo pais e </w:t>
      </w:r>
      <w:r w:rsidRPr="00EA73CD">
        <w:rPr>
          <w:rFonts w:ascii="Agency FB" w:hAnsi="Agency FB" w:cstheme="majorHAnsi"/>
        </w:rPr>
        <w:t>respons</w:t>
      </w:r>
      <w:r>
        <w:rPr>
          <w:rFonts w:ascii="Agency FB" w:hAnsi="Agency FB" w:cstheme="majorHAnsi"/>
        </w:rPr>
        <w:t>á</w:t>
      </w:r>
      <w:r w:rsidRPr="00EA73CD">
        <w:rPr>
          <w:rFonts w:ascii="Agency FB" w:hAnsi="Agency FB" w:cstheme="majorHAnsi"/>
        </w:rPr>
        <w:t>veis</w:t>
      </w:r>
      <w:r w:rsidRPr="00EA73CD">
        <w:rPr>
          <w:rFonts w:ascii="Agency FB" w:hAnsi="Agency FB" w:cstheme="majorHAnsi"/>
        </w:rPr>
        <w:t xml:space="preserve">, ao Poder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/>
        </w:rPr>
        <w:t xml:space="preserve"> e ao </w:t>
      </w:r>
      <w:r w:rsidRPr="00EA73CD">
        <w:rPr>
          <w:rFonts w:ascii="Agency FB" w:hAnsi="Agency FB" w:cstheme="majorHAnsi"/>
        </w:rPr>
        <w:t>Minist</w:t>
      </w:r>
      <w:r>
        <w:rPr>
          <w:rFonts w:ascii="Agency FB" w:hAnsi="Agency FB" w:cstheme="majorHAnsi"/>
        </w:rPr>
        <w:t>é</w:t>
      </w:r>
      <w:r w:rsidRPr="00EA73CD">
        <w:rPr>
          <w:rFonts w:ascii="Agency FB" w:hAnsi="Agency FB" w:cstheme="majorHAnsi"/>
        </w:rPr>
        <w:t>rio</w:t>
      </w:r>
      <w:r w:rsidRPr="00EA73CD">
        <w:rPr>
          <w:rFonts w:ascii="Agency FB" w:hAnsi="Agency FB" w:cstheme="majorHAnsi"/>
        </w:rPr>
        <w:t xml:space="preserve"> </w:t>
      </w:r>
      <w:r w:rsidRPr="00EA73CD">
        <w:rPr>
          <w:rFonts w:ascii="Agency FB" w:hAnsi="Agency FB" w:cstheme="majorHAnsi"/>
        </w:rPr>
        <w:t>P</w:t>
      </w:r>
      <w:r>
        <w:rPr>
          <w:rFonts w:ascii="Agency FB" w:hAnsi="Agency FB" w:cstheme="majorHAnsi"/>
        </w:rPr>
        <w:t>ú</w:t>
      </w:r>
      <w:r w:rsidRPr="00EA73CD">
        <w:rPr>
          <w:rFonts w:ascii="Agency FB" w:hAnsi="Agency FB" w:cstheme="majorHAnsi"/>
        </w:rPr>
        <w:t>blico</w:t>
      </w:r>
      <w:r w:rsidRPr="00EA73CD">
        <w:rPr>
          <w:rFonts w:ascii="Agency FB" w:hAnsi="Agency FB" w:cstheme="majorHAnsi"/>
        </w:rPr>
        <w:t>, visa a garantir a fiscaliza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 xml:space="preserve">o e o cumprimento efetivo da Lei, instrumentalizando a sociedade civil no </w:t>
      </w:r>
      <w:r w:rsidRPr="00EA73CD">
        <w:rPr>
          <w:rFonts w:ascii="Agency FB" w:hAnsi="Agency FB" w:cstheme="majorHAnsi"/>
        </w:rPr>
        <w:t>exerc</w:t>
      </w:r>
      <w:r>
        <w:rPr>
          <w:rFonts w:ascii="Agency FB" w:hAnsi="Agency FB" w:cstheme="majorHAnsi"/>
        </w:rPr>
        <w:t>í</w:t>
      </w:r>
      <w:r w:rsidRPr="00EA73CD">
        <w:rPr>
          <w:rFonts w:ascii="Agency FB" w:hAnsi="Agency FB" w:cstheme="majorHAnsi"/>
        </w:rPr>
        <w:t>cio</w:t>
      </w:r>
      <w:r w:rsidRPr="00EA73CD">
        <w:rPr>
          <w:rFonts w:ascii="Agency FB" w:hAnsi="Agency FB" w:cstheme="majorHAnsi"/>
        </w:rPr>
        <w:t xml:space="preserve"> do dever de </w:t>
      </w:r>
      <w:r w:rsidRPr="00EA73CD">
        <w:rPr>
          <w:rFonts w:ascii="Agency FB" w:hAnsi="Agency FB" w:cstheme="majorHAnsi" w:hint="eastAsia"/>
        </w:rPr>
        <w:t>zelar pelos direitos da criança e do adolescente.</w:t>
      </w:r>
    </w:p>
    <w:p w14:paraId="3C454A23" w14:textId="18095F7D" w:rsidR="00EA73CD" w:rsidRPr="00EA73CD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EA73CD">
        <w:rPr>
          <w:rFonts w:ascii="Arial" w:hAnsi="Arial" w:cs="Arial"/>
        </w:rPr>
        <w:t>​</w:t>
      </w:r>
      <w:r w:rsidRPr="00EA73CD">
        <w:rPr>
          <w:rFonts w:ascii="Agency FB" w:hAnsi="Agency FB" w:cstheme="majorHAnsi"/>
        </w:rPr>
        <w:t xml:space="preserve">Dessa forma, o projeto busca salvaguardar a </w:t>
      </w:r>
      <w:r w:rsidRPr="00EA73CD">
        <w:rPr>
          <w:rFonts w:ascii="Agency FB" w:hAnsi="Agency FB" w:cstheme="majorHAnsi"/>
        </w:rPr>
        <w:t>inoc</w:t>
      </w:r>
      <w:r>
        <w:rPr>
          <w:rFonts w:ascii="Agency FB" w:hAnsi="Agency FB" w:cstheme="majorHAnsi"/>
        </w:rPr>
        <w:t>ê</w:t>
      </w:r>
      <w:r w:rsidRPr="00EA73CD">
        <w:rPr>
          <w:rFonts w:ascii="Agency FB" w:hAnsi="Agency FB" w:cstheme="majorHAnsi"/>
        </w:rPr>
        <w:t>ncia</w:t>
      </w:r>
      <w:r w:rsidRPr="00EA73CD">
        <w:rPr>
          <w:rFonts w:ascii="Agency FB" w:hAnsi="Agency FB" w:cstheme="majorHAnsi"/>
        </w:rPr>
        <w:t xml:space="preserve"> e a condi</w:t>
      </w:r>
      <w:r w:rsidRPr="00EA73CD">
        <w:rPr>
          <w:rFonts w:ascii="Agency FB" w:hAnsi="Agency FB" w:cstheme="majorHAnsi" w:hint="eastAsia"/>
        </w:rPr>
        <w:t>çã</w:t>
      </w:r>
      <w:r w:rsidRPr="00EA73CD">
        <w:rPr>
          <w:rFonts w:ascii="Agency FB" w:hAnsi="Agency FB" w:cstheme="majorHAnsi"/>
        </w:rPr>
        <w:t>o peculiar de pessoa em desenvolvimento da crian</w:t>
      </w:r>
      <w:r w:rsidRPr="00EA73CD">
        <w:rPr>
          <w:rFonts w:ascii="Agency FB" w:hAnsi="Agency FB" w:cstheme="majorHAnsi" w:hint="eastAsia"/>
        </w:rPr>
        <w:t>ç</w:t>
      </w:r>
      <w:r w:rsidRPr="00EA73CD">
        <w:rPr>
          <w:rFonts w:ascii="Agency FB" w:hAnsi="Agency FB" w:cstheme="majorHAnsi"/>
        </w:rPr>
        <w:t>a e do adolescente, promovendo um ambiente seguro e adequado para o seu pleno desenvolvimento.</w:t>
      </w:r>
    </w:p>
    <w:p w14:paraId="5FA4F3D4" w14:textId="77777777" w:rsidR="00871EE6" w:rsidRDefault="00871EE6" w:rsidP="00EA73CD">
      <w:pPr>
        <w:pStyle w:val="Cabealho"/>
        <w:spacing w:line="276" w:lineRule="auto"/>
        <w:jc w:val="both"/>
        <w:rPr>
          <w:rFonts w:ascii="Arial" w:hAnsi="Arial" w:cs="Arial"/>
        </w:rPr>
      </w:pPr>
    </w:p>
    <w:p w14:paraId="7021181F" w14:textId="6E3418B6" w:rsidR="00EA73CD" w:rsidRPr="00E0759E" w:rsidRDefault="00EA73CD" w:rsidP="00EA73CD">
      <w:pPr>
        <w:pStyle w:val="Cabealho"/>
        <w:spacing w:line="276" w:lineRule="auto"/>
        <w:jc w:val="both"/>
        <w:rPr>
          <w:rFonts w:ascii="Agency FB" w:hAnsi="Agency FB" w:cstheme="majorHAnsi"/>
        </w:rPr>
      </w:pPr>
      <w:r w:rsidRPr="00EA73CD">
        <w:rPr>
          <w:rFonts w:ascii="Arial" w:hAnsi="Arial" w:cs="Arial"/>
        </w:rPr>
        <w:t>​</w:t>
      </w:r>
      <w:r w:rsidR="00871EE6">
        <w:rPr>
          <w:rFonts w:ascii="Agency FB" w:hAnsi="Agency FB" w:cstheme="majorHAnsi"/>
        </w:rPr>
        <w:t>Ananindeua, 17 de outubro de 2025</w:t>
      </w:r>
      <w:r w:rsidRPr="00EA73CD">
        <w:rPr>
          <w:rFonts w:ascii="Agency FB" w:hAnsi="Agency FB" w:cstheme="majorHAnsi"/>
        </w:rPr>
        <w:t>.</w:t>
      </w:r>
    </w:p>
    <w:p w14:paraId="40A7549F" w14:textId="77777777" w:rsidR="00EA73CD" w:rsidRPr="001A16AF" w:rsidRDefault="00EA73CD" w:rsidP="00EA73C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EF17630" w14:textId="77777777" w:rsidR="00871EE6" w:rsidRDefault="00871EE6" w:rsidP="00EA73C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339AB8A" w14:textId="77777777" w:rsidR="00871EE6" w:rsidRDefault="00871EE6" w:rsidP="00EA73C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0A578E3" w14:textId="77777777" w:rsidR="00EA73CD" w:rsidRPr="001A16AF" w:rsidRDefault="00EA73CD" w:rsidP="00EA73CD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1A16AF">
        <w:rPr>
          <w:rFonts w:ascii="Agency FB" w:hAnsi="Agency FB" w:cstheme="majorHAnsi"/>
          <w:b/>
          <w:bCs/>
        </w:rPr>
        <w:t xml:space="preserve">VEREADORA PROFª LEILA FREIRE </w:t>
      </w:r>
    </w:p>
    <w:bookmarkEnd w:id="0"/>
    <w:p w14:paraId="471B8883" w14:textId="77777777" w:rsidR="00EA73CD" w:rsidRDefault="00EA73CD" w:rsidP="00EA73CD">
      <w:pPr>
        <w:pStyle w:val="Standard"/>
        <w:spacing w:line="276" w:lineRule="auto"/>
        <w:jc w:val="center"/>
        <w:rPr>
          <w:rFonts w:hint="eastAsia"/>
        </w:rPr>
      </w:pPr>
      <w:r w:rsidRPr="001A16AF">
        <w:rPr>
          <w:rFonts w:ascii="Agency FB" w:hAnsi="Agency FB" w:cstheme="majorHAnsi"/>
          <w:noProof/>
        </w:rPr>
        <w:drawing>
          <wp:inline distT="0" distB="0" distL="0" distR="0" wp14:anchorId="67C4898C" wp14:editId="79DD9C65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F894" w14:textId="77777777" w:rsidR="005D0721" w:rsidRDefault="005D0721"/>
    <w:sectPr w:rsidR="005D0721" w:rsidSect="00EA73CD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5B50B" w14:textId="77777777" w:rsidR="00EA73CD" w:rsidRDefault="00EA73CD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DF1B23" wp14:editId="6A20EBE6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0C06BCC3" wp14:editId="79842F05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3CD"/>
    <w:rsid w:val="002F5A22"/>
    <w:rsid w:val="003274AF"/>
    <w:rsid w:val="003A7C2B"/>
    <w:rsid w:val="00474B4E"/>
    <w:rsid w:val="004F4563"/>
    <w:rsid w:val="005D0721"/>
    <w:rsid w:val="006809AE"/>
    <w:rsid w:val="007D65D0"/>
    <w:rsid w:val="00871EE6"/>
    <w:rsid w:val="00AB778A"/>
    <w:rsid w:val="00BC61E4"/>
    <w:rsid w:val="00BD1F9F"/>
    <w:rsid w:val="00CD5DE9"/>
    <w:rsid w:val="00D13E61"/>
    <w:rsid w:val="00EA05BE"/>
    <w:rsid w:val="00EA73CD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20D2A"/>
  <w15:chartTrackingRefBased/>
  <w15:docId w15:val="{843C506A-C893-4053-B5E0-8AF1DA28B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3C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A73CD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A73CD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A73CD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73CD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73CD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A73CD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A73CD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A73CD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A73CD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A73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A73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A73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A73C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73C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A73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A73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A73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A73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A73CD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A73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A73CD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A73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A73CD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A73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A73CD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A73C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A73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A73C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A73CD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A73C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EA73CD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A73CD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EA73CD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808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dcterms:created xsi:type="dcterms:W3CDTF">2025-10-17T17:30:00Z</dcterms:created>
  <dcterms:modified xsi:type="dcterms:W3CDTF">2025-10-17T17:53:00Z</dcterms:modified>
</cp:coreProperties>
</file>