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AAD9B" w14:textId="77777777" w:rsidR="006F34A1" w:rsidRPr="001E1E0A" w:rsidRDefault="006F34A1" w:rsidP="006F34A1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E1E0A"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54F2DAA4" w14:textId="57E72DC0" w:rsidR="006F34A1" w:rsidRPr="001E1E0A" w:rsidRDefault="006F34A1" w:rsidP="006F34A1">
      <w:pPr>
        <w:jc w:val="both"/>
        <w:rPr>
          <w:rFonts w:ascii="Times New Roman" w:hAnsi="Times New Roman" w:cs="Times New Roman"/>
          <w:sz w:val="24"/>
          <w:szCs w:val="24"/>
        </w:rPr>
      </w:pPr>
      <w:r w:rsidRPr="001E1E0A">
        <w:rPr>
          <w:rFonts w:ascii="Times New Roman" w:hAnsi="Times New Roman" w:cs="Times New Roman"/>
          <w:sz w:val="24"/>
          <w:szCs w:val="24"/>
        </w:rPr>
        <w:t xml:space="preserve">         Tendo em vista que o Senhor </w:t>
      </w:r>
      <w:r w:rsidR="001E1E0A" w:rsidRPr="001E1E0A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SÁVIO BARRETO LACERDA LIMA</w:t>
      </w:r>
      <w:r w:rsidRPr="001E1E0A">
        <w:rPr>
          <w:rFonts w:ascii="Times New Roman" w:hAnsi="Times New Roman" w:cs="Times New Roman"/>
          <w:sz w:val="24"/>
          <w:szCs w:val="24"/>
        </w:rPr>
        <w:t>,</w:t>
      </w:r>
      <w:r w:rsidRPr="001E1E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1E0A">
        <w:rPr>
          <w:rFonts w:ascii="Times New Roman" w:hAnsi="Times New Roman" w:cs="Times New Roman"/>
          <w:sz w:val="24"/>
          <w:szCs w:val="24"/>
        </w:rPr>
        <w:t xml:space="preserve">é advogado, </w:t>
      </w:r>
      <w:r w:rsidR="00EE4FB7">
        <w:rPr>
          <w:rFonts w:ascii="Times New Roman" w:hAnsi="Times New Roman" w:cs="Times New Roman"/>
          <w:sz w:val="24"/>
          <w:szCs w:val="24"/>
        </w:rPr>
        <w:t xml:space="preserve">atual Presidente da </w:t>
      </w:r>
      <w:r w:rsidR="00EE4FB7">
        <w:rPr>
          <w:rFonts w:ascii="Times New Roman" w:eastAsia="Times New Roman" w:hAnsi="Times New Roman" w:cs="Times New Roman"/>
          <w:sz w:val="24"/>
          <w:szCs w:val="24"/>
          <w:lang w:eastAsia="pt-BR"/>
        </w:rPr>
        <w:t>Seccional</w:t>
      </w:r>
      <w:r w:rsidR="001E1E0A" w:rsidRPr="00055AA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Pará da Ordem dos Advogados do Brasil – OAB-PA</w:t>
      </w:r>
      <w:r w:rsidR="001E1E0A" w:rsidRPr="001E1E0A">
        <w:rPr>
          <w:rFonts w:ascii="Times New Roman" w:hAnsi="Times New Roman" w:cs="Times New Roman"/>
          <w:sz w:val="24"/>
          <w:szCs w:val="24"/>
        </w:rPr>
        <w:t xml:space="preserve">, </w:t>
      </w:r>
      <w:r w:rsidRPr="001E1E0A">
        <w:rPr>
          <w:rFonts w:ascii="Times New Roman" w:hAnsi="Times New Roman" w:cs="Times New Roman"/>
          <w:sz w:val="24"/>
          <w:szCs w:val="24"/>
        </w:rPr>
        <w:t>contribuindo demasiadamente para o desenvolvimento da advocacia no nosso</w:t>
      </w:r>
      <w:r w:rsidR="001E1E0A" w:rsidRPr="001E1E0A">
        <w:rPr>
          <w:rFonts w:ascii="Times New Roman" w:hAnsi="Times New Roman" w:cs="Times New Roman"/>
          <w:sz w:val="24"/>
          <w:szCs w:val="24"/>
        </w:rPr>
        <w:t xml:space="preserve"> Estado, que inclui o</w:t>
      </w:r>
      <w:r w:rsidRPr="001E1E0A">
        <w:rPr>
          <w:rFonts w:ascii="Times New Roman" w:hAnsi="Times New Roman" w:cs="Times New Roman"/>
          <w:sz w:val="24"/>
          <w:szCs w:val="24"/>
        </w:rPr>
        <w:t xml:space="preserve"> município</w:t>
      </w:r>
      <w:r w:rsidR="001E1E0A" w:rsidRPr="001E1E0A">
        <w:rPr>
          <w:rFonts w:ascii="Times New Roman" w:hAnsi="Times New Roman" w:cs="Times New Roman"/>
          <w:sz w:val="24"/>
          <w:szCs w:val="24"/>
        </w:rPr>
        <w:t xml:space="preserve"> de Ananindeua</w:t>
      </w:r>
      <w:r w:rsidRPr="001E1E0A">
        <w:rPr>
          <w:rFonts w:ascii="Times New Roman" w:hAnsi="Times New Roman" w:cs="Times New Roman"/>
          <w:sz w:val="24"/>
          <w:szCs w:val="24"/>
        </w:rPr>
        <w:t>;</w:t>
      </w:r>
    </w:p>
    <w:p w14:paraId="03BA9C6D" w14:textId="77777777" w:rsidR="006F34A1" w:rsidRPr="001E1E0A" w:rsidRDefault="006F34A1" w:rsidP="006F34A1">
      <w:pPr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1E1E0A">
        <w:rPr>
          <w:rFonts w:ascii="Times New Roman" w:hAnsi="Times New Roman" w:cs="Times New Roman"/>
          <w:sz w:val="24"/>
          <w:szCs w:val="24"/>
        </w:rPr>
        <w:t xml:space="preserve">         Considerando as homenagens concedidas pelo Poder Legislativo de Ananindeua aos homens que se destacam na sociedade Ananindeuense, apresento à Edilidade deste Poder, o seguinte</w:t>
      </w:r>
    </w:p>
    <w:p w14:paraId="290FA2B8" w14:textId="77777777" w:rsidR="006F34A1" w:rsidRPr="001E1E0A" w:rsidRDefault="006F34A1" w:rsidP="006F34A1">
      <w:pPr>
        <w:jc w:val="both"/>
        <w:rPr>
          <w:rFonts w:ascii="Times New Roman" w:hAnsi="Times New Roman" w:cs="Times New Roman"/>
          <w:strike/>
          <w:sz w:val="24"/>
          <w:szCs w:val="24"/>
        </w:rPr>
      </w:pPr>
    </w:p>
    <w:p w14:paraId="57E22B42" w14:textId="3B88BC22" w:rsidR="006F34A1" w:rsidRPr="001E1E0A" w:rsidRDefault="006F34A1" w:rsidP="006F34A1">
      <w:pPr>
        <w:ind w:left="212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E1E0A">
        <w:rPr>
          <w:rFonts w:ascii="Times New Roman" w:hAnsi="Times New Roman" w:cs="Times New Roman"/>
          <w:b/>
          <w:sz w:val="24"/>
          <w:szCs w:val="24"/>
          <w:u w:val="single"/>
        </w:rPr>
        <w:t>PROJETO DE DECRETO LEGISLATIVO Nº   /2025</w:t>
      </w:r>
    </w:p>
    <w:p w14:paraId="1AA26895" w14:textId="6C0547DB" w:rsidR="006F34A1" w:rsidRPr="001E1E0A" w:rsidRDefault="006F34A1" w:rsidP="006F34A1">
      <w:pPr>
        <w:pStyle w:val="SemEspaamento"/>
        <w:ind w:left="2070"/>
        <w:jc w:val="both"/>
        <w:rPr>
          <w:rFonts w:ascii="Times New Roman" w:hAnsi="Times New Roman" w:cs="Times New Roman"/>
          <w:szCs w:val="24"/>
        </w:rPr>
      </w:pPr>
      <w:r w:rsidRPr="001E1E0A">
        <w:rPr>
          <w:rFonts w:ascii="Times New Roman" w:hAnsi="Times New Roman" w:cs="Times New Roman"/>
          <w:szCs w:val="24"/>
        </w:rPr>
        <w:t xml:space="preserve">Concede a Comenda “Advogado Dr. Jorge Lopes de Farias” ao Ilustríssimo Senhor </w:t>
      </w:r>
      <w:r w:rsidR="001E1E0A" w:rsidRPr="001E1E0A">
        <w:rPr>
          <w:rFonts w:ascii="Times New Roman" w:eastAsia="Times New Roman" w:hAnsi="Times New Roman" w:cs="Times New Roman"/>
          <w:bCs/>
          <w:szCs w:val="24"/>
          <w:lang w:eastAsia="pt-BR"/>
        </w:rPr>
        <w:t>SÁVIO BARRETO LACERDA LIMA</w:t>
      </w:r>
      <w:r w:rsidRPr="001E1E0A">
        <w:rPr>
          <w:rFonts w:ascii="Times New Roman" w:hAnsi="Times New Roman" w:cs="Times New Roman"/>
          <w:szCs w:val="24"/>
        </w:rPr>
        <w:t>.</w:t>
      </w:r>
    </w:p>
    <w:p w14:paraId="6392DB4B" w14:textId="77777777" w:rsidR="006F34A1" w:rsidRPr="001E1E0A" w:rsidRDefault="006F34A1" w:rsidP="006F34A1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13F3AACF" w14:textId="77777777" w:rsidR="006F34A1" w:rsidRPr="001E1E0A" w:rsidRDefault="006F34A1" w:rsidP="006F34A1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1E1E0A">
        <w:rPr>
          <w:rFonts w:ascii="Times New Roman" w:hAnsi="Times New Roman" w:cs="Times New Roman"/>
          <w:szCs w:val="24"/>
        </w:rPr>
        <w:t>O PRESIDENTE DA CÂMARA MUNICIPAL DE ANANINDEUA FAZ SABER QUE O PLENÁRIO APROVA E A COMISSÃO EXECUTIVA DA CÂMARA MUNICIPAL DE ANANINDEUA PROMULGA E PUBLICA O SEGUINTE DECRETO LEGISLATIVO:</w:t>
      </w:r>
    </w:p>
    <w:p w14:paraId="05EC8385" w14:textId="77777777" w:rsidR="006F34A1" w:rsidRPr="001E1E0A" w:rsidRDefault="006F34A1" w:rsidP="006F34A1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5D7E4142" w14:textId="7BD1AC25" w:rsidR="006F34A1" w:rsidRPr="001E1E0A" w:rsidRDefault="006F34A1" w:rsidP="006F34A1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1E1E0A">
        <w:rPr>
          <w:rFonts w:ascii="Times New Roman" w:hAnsi="Times New Roman" w:cs="Times New Roman"/>
          <w:szCs w:val="24"/>
        </w:rPr>
        <w:t xml:space="preserve">Art. 1º Fica concedida a Comenda “Advogado Dr. Jorge Lopes de Farias” </w:t>
      </w:r>
      <w:r w:rsidR="001E1E0A">
        <w:rPr>
          <w:rFonts w:ascii="Times New Roman" w:hAnsi="Times New Roman" w:cs="Times New Roman"/>
          <w:szCs w:val="24"/>
        </w:rPr>
        <w:t>a</w:t>
      </w:r>
      <w:r w:rsidRPr="001E1E0A">
        <w:rPr>
          <w:rFonts w:ascii="Times New Roman" w:hAnsi="Times New Roman" w:cs="Times New Roman"/>
          <w:szCs w:val="24"/>
        </w:rPr>
        <w:t xml:space="preserve">o Ilustríssimo Senhor </w:t>
      </w:r>
      <w:r w:rsidR="001E1E0A" w:rsidRPr="001E1E0A">
        <w:rPr>
          <w:rFonts w:ascii="Times New Roman" w:eastAsia="Times New Roman" w:hAnsi="Times New Roman" w:cs="Times New Roman"/>
          <w:bCs/>
          <w:szCs w:val="24"/>
          <w:lang w:eastAsia="pt-BR"/>
        </w:rPr>
        <w:t>SÁVIO BARRETO LACERDA LIMA</w:t>
      </w:r>
      <w:r w:rsidRPr="001E1E0A">
        <w:rPr>
          <w:rFonts w:ascii="Times New Roman" w:hAnsi="Times New Roman" w:cs="Times New Roman"/>
          <w:szCs w:val="24"/>
        </w:rPr>
        <w:t xml:space="preserve">, pelo reconhecimento de suas atividades advocatícias na sociedade Ananindeuense.  </w:t>
      </w:r>
    </w:p>
    <w:p w14:paraId="4F9A66CE" w14:textId="77777777" w:rsidR="006F34A1" w:rsidRPr="001E1E0A" w:rsidRDefault="006F34A1" w:rsidP="006F34A1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7166C0E7" w14:textId="0407ED58" w:rsidR="006F34A1" w:rsidRPr="001E1E0A" w:rsidRDefault="006F34A1" w:rsidP="006F34A1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1E1E0A">
        <w:rPr>
          <w:rFonts w:ascii="Times New Roman" w:hAnsi="Times New Roman" w:cs="Times New Roman"/>
          <w:szCs w:val="24"/>
        </w:rPr>
        <w:t>Art. 2º Fica fixada a data de __de novembro de 2025 para a entrega da referida Comenda.</w:t>
      </w:r>
    </w:p>
    <w:p w14:paraId="0E03567B" w14:textId="77777777" w:rsidR="006F34A1" w:rsidRPr="001E1E0A" w:rsidRDefault="006F34A1" w:rsidP="006F34A1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31196A33" w14:textId="77777777" w:rsidR="006F34A1" w:rsidRPr="001E1E0A" w:rsidRDefault="006F34A1" w:rsidP="006F34A1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1E1E0A">
        <w:rPr>
          <w:rFonts w:ascii="Times New Roman" w:hAnsi="Times New Roman" w:cs="Times New Roman"/>
          <w:szCs w:val="24"/>
        </w:rPr>
        <w:t>Art. 3º Este Decreto Legislativo entra em vigor na data de sua publicação.</w:t>
      </w:r>
    </w:p>
    <w:p w14:paraId="370C053D" w14:textId="77777777" w:rsidR="006F34A1" w:rsidRPr="001E1E0A" w:rsidRDefault="006F34A1" w:rsidP="006F34A1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359E63CB" w14:textId="7456EE9D" w:rsidR="006F34A1" w:rsidRPr="001E1E0A" w:rsidRDefault="006F34A1" w:rsidP="006F34A1">
      <w:pPr>
        <w:pStyle w:val="SemEspaamento"/>
        <w:jc w:val="center"/>
        <w:rPr>
          <w:rFonts w:ascii="Times New Roman" w:hAnsi="Times New Roman" w:cs="Times New Roman"/>
          <w:szCs w:val="24"/>
        </w:rPr>
      </w:pPr>
      <w:r w:rsidRPr="001E1E0A">
        <w:rPr>
          <w:rFonts w:ascii="Times New Roman" w:hAnsi="Times New Roman" w:cs="Times New Roman"/>
          <w:szCs w:val="24"/>
        </w:rPr>
        <w:t>Plenário Vereador “João Nunes”, da Câmara Municipal de Ananindeua, em 19 de novembro de 2025.</w:t>
      </w:r>
    </w:p>
    <w:p w14:paraId="06891F93" w14:textId="77777777" w:rsidR="006F34A1" w:rsidRPr="001E1E0A" w:rsidRDefault="006F34A1" w:rsidP="006F34A1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58D0A9D" w14:textId="078DA8CC" w:rsidR="006F34A1" w:rsidRPr="001E1E0A" w:rsidRDefault="006F34A1" w:rsidP="001E1E0A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1E1E0A">
        <w:rPr>
          <w:rFonts w:ascii="Times New Roman" w:hAnsi="Times New Roman" w:cs="Times New Roman"/>
          <w:color w:val="000000"/>
          <w:sz w:val="24"/>
          <w:szCs w:val="24"/>
          <w:lang w:val="pt-PT"/>
        </w:rPr>
        <w:t>Ananindeua/PA, 19 de novembro de 2025.</w:t>
      </w:r>
    </w:p>
    <w:p w14:paraId="25663B78" w14:textId="77777777" w:rsidR="006F34A1" w:rsidRPr="001E1E0A" w:rsidRDefault="006F34A1" w:rsidP="006F34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E041F1E" w14:textId="5AD315A9" w:rsidR="006F34A1" w:rsidRDefault="006F34A1" w:rsidP="006F34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EF2D859" w14:textId="77777777" w:rsidR="00EE4FB7" w:rsidRPr="001E1E0A" w:rsidRDefault="00EE4FB7" w:rsidP="006F34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58CA54A" w14:textId="77777777" w:rsidR="006F34A1" w:rsidRPr="001E1E0A" w:rsidRDefault="006F34A1" w:rsidP="006F34A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E1E0A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  </w:t>
      </w:r>
      <w:r w:rsidRPr="001E1E0A">
        <w:rPr>
          <w:rFonts w:ascii="Times New Roman" w:eastAsia="Times New Roman" w:hAnsi="Times New Roman"/>
          <w:color w:val="000000"/>
          <w:sz w:val="24"/>
          <w:szCs w:val="24"/>
        </w:rPr>
        <w:t>________________________________________</w:t>
      </w:r>
    </w:p>
    <w:p w14:paraId="3FADE6BE" w14:textId="77777777" w:rsidR="006F34A1" w:rsidRPr="001E1E0A" w:rsidRDefault="006F34A1" w:rsidP="006F34A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E1E0A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VEREADOR AURELIO RODRIGUES</w:t>
      </w:r>
    </w:p>
    <w:p w14:paraId="0D79DF38" w14:textId="77777777" w:rsidR="006F34A1" w:rsidRPr="001E1E0A" w:rsidRDefault="006F34A1" w:rsidP="006F34A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E1E0A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Vice Presidente CMA</w:t>
      </w:r>
    </w:p>
    <w:p w14:paraId="177512CE" w14:textId="77777777" w:rsidR="006F34A1" w:rsidRPr="001E1E0A" w:rsidRDefault="006F34A1" w:rsidP="006F34A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E1E0A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REPUBLICANOS</w:t>
      </w:r>
    </w:p>
    <w:p w14:paraId="4B292867" w14:textId="77777777" w:rsidR="006F34A1" w:rsidRPr="001E1E0A" w:rsidRDefault="006F34A1" w:rsidP="006F34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4FFD0A9" w14:textId="77777777" w:rsidR="006F34A1" w:rsidRPr="001E1E0A" w:rsidRDefault="006F34A1" w:rsidP="006F34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4F4A3AE" w14:textId="1EE5EB6C" w:rsidR="006F34A1" w:rsidRPr="001E1E0A" w:rsidRDefault="006F34A1" w:rsidP="006F34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E1E0A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              </w:t>
      </w:r>
      <w:r w:rsidR="00451984" w:rsidRPr="001E1E0A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           </w:t>
      </w:r>
      <w:r w:rsidRPr="001E1E0A">
        <w:rPr>
          <w:rFonts w:ascii="Times New Roman" w:hAnsi="Times New Roman" w:cs="Times New Roman"/>
          <w:b/>
          <w:sz w:val="24"/>
          <w:szCs w:val="24"/>
        </w:rPr>
        <w:t xml:space="preserve">HISTÓRICO DE </w:t>
      </w:r>
      <w:r w:rsidR="00451984" w:rsidRPr="001E1E0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SÁVIO BARRETO LACERDA LIMA</w:t>
      </w:r>
    </w:p>
    <w:p w14:paraId="18384492" w14:textId="77777777" w:rsidR="006F34A1" w:rsidRPr="001E1E0A" w:rsidRDefault="006F34A1" w:rsidP="006F34A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ECFF67C" w14:textId="77777777" w:rsidR="00055AA9" w:rsidRPr="00055AA9" w:rsidRDefault="00055AA9" w:rsidP="00055AA9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E1E0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SÁVIO BARRETO LACERDA LIMA</w:t>
      </w:r>
      <w:r w:rsidRPr="00055AA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é advogado, presidente da Seccional do Pará da Ordem dos Advogados do Brasil – OAB-PA, profissional amplamente reconhecido por sua sólida trajetória e relevante contribuição à advocacia paraense. Formado em Direito pela </w:t>
      </w:r>
      <w:r w:rsidRPr="001E1E0A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Universidade Federal do Pará (UFPA</w:t>
      </w:r>
      <w:r w:rsidRPr="001E1E0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)</w:t>
      </w:r>
      <w:r w:rsidRPr="00055AA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onde também concluiu sua especialização em </w:t>
      </w:r>
      <w:r w:rsidRPr="001E1E0A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Direito Processual Civil</w:t>
      </w:r>
      <w:r w:rsidRPr="00055AA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Sávio Barreto exerce a profissão há mais de </w:t>
      </w:r>
      <w:r w:rsidRPr="001E1E0A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22 anos</w:t>
      </w:r>
      <w:r w:rsidRPr="00055AA9">
        <w:rPr>
          <w:rFonts w:ascii="Times New Roman" w:eastAsia="Times New Roman" w:hAnsi="Times New Roman" w:cs="Times New Roman"/>
          <w:sz w:val="24"/>
          <w:szCs w:val="24"/>
          <w:lang w:eastAsia="pt-BR"/>
        </w:rPr>
        <w:t>, mantendo atuação destacada e sempre pautada pela ética, responsabilidade e compromisso institucional.</w:t>
      </w:r>
    </w:p>
    <w:p w14:paraId="0B2FFB92" w14:textId="77777777" w:rsidR="00055AA9" w:rsidRPr="00055AA9" w:rsidRDefault="00055AA9" w:rsidP="00055AA9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55AA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É sócio do escritório </w:t>
      </w:r>
      <w:r w:rsidRPr="001E1E0A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Barreto &amp; Costa – Advogados Associados</w:t>
      </w:r>
      <w:r w:rsidRPr="00055AA9">
        <w:rPr>
          <w:rFonts w:ascii="Times New Roman" w:eastAsia="Times New Roman" w:hAnsi="Times New Roman" w:cs="Times New Roman"/>
          <w:sz w:val="24"/>
          <w:szCs w:val="24"/>
          <w:lang w:eastAsia="pt-BR"/>
        </w:rPr>
        <w:t>, fundado em 2007, no qual desenvolve atividades em diversas áreas do Direito, consolidando sua experiência e reconhecida competência técnica. Sua atuação firme e participativa em defesa das prerrogativas profissionais o conduziu à presidência da OAB-PA, posição em que se destaca pela liderança, capacidade de diálogo e dedicação ao fortalecimento da classe advocatícia.</w:t>
      </w:r>
    </w:p>
    <w:p w14:paraId="4AD2C1B7" w14:textId="77777777" w:rsidR="00055AA9" w:rsidRPr="00055AA9" w:rsidRDefault="00055AA9" w:rsidP="00055AA9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55AA9">
        <w:rPr>
          <w:rFonts w:ascii="Times New Roman" w:eastAsia="Times New Roman" w:hAnsi="Times New Roman" w:cs="Times New Roman"/>
          <w:sz w:val="24"/>
          <w:szCs w:val="24"/>
          <w:lang w:eastAsia="pt-BR"/>
        </w:rPr>
        <w:t>Diante de sua trajetória exemplar, suas contribuições ao desenvolvimento da advocacia no Estado do Pará e seu compromisso com o aperfeiçoamento da profissão, Sávio Barreto Lacerda Lima é merecidamente homenageado, representando com honra, responsabilidade e entusiasmo a advocacia paraense.</w:t>
      </w:r>
    </w:p>
    <w:p w14:paraId="15870FDC" w14:textId="77777777" w:rsidR="006F34A1" w:rsidRPr="001E1E0A" w:rsidRDefault="006F34A1" w:rsidP="006F34A1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79781674" w14:textId="7C86D174" w:rsidR="006F34A1" w:rsidRPr="001E1E0A" w:rsidRDefault="006F34A1" w:rsidP="006F34A1">
      <w:pPr>
        <w:pStyle w:val="SemEspaamento"/>
        <w:jc w:val="center"/>
        <w:rPr>
          <w:rFonts w:ascii="Times New Roman" w:hAnsi="Times New Roman" w:cs="Times New Roman"/>
          <w:szCs w:val="24"/>
        </w:rPr>
      </w:pPr>
      <w:r w:rsidRPr="001E1E0A">
        <w:rPr>
          <w:rFonts w:ascii="Times New Roman" w:hAnsi="Times New Roman" w:cs="Times New Roman"/>
          <w:szCs w:val="24"/>
        </w:rPr>
        <w:t>Plenário Vereador “João Nunes”, da Câmara Municipal de Ananindeua, em 19 de novembro de 2025.</w:t>
      </w:r>
    </w:p>
    <w:p w14:paraId="0F024E70" w14:textId="77777777" w:rsidR="006F34A1" w:rsidRPr="001E1E0A" w:rsidRDefault="006F34A1" w:rsidP="006F34A1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08699E8" w14:textId="35C5FD28" w:rsidR="006F34A1" w:rsidRPr="001E1E0A" w:rsidRDefault="006F34A1" w:rsidP="001E1E0A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1E1E0A">
        <w:rPr>
          <w:rFonts w:ascii="Times New Roman" w:hAnsi="Times New Roman" w:cs="Times New Roman"/>
          <w:color w:val="000000"/>
          <w:sz w:val="24"/>
          <w:szCs w:val="24"/>
          <w:lang w:val="pt-PT"/>
        </w:rPr>
        <w:t>Ananindeua/PA, 19 de novembro de 2025.</w:t>
      </w:r>
    </w:p>
    <w:p w14:paraId="70C6FCDB" w14:textId="77777777" w:rsidR="006F34A1" w:rsidRPr="001E1E0A" w:rsidRDefault="006F34A1" w:rsidP="006F34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1CDF4D5B" w14:textId="77777777" w:rsidR="006F34A1" w:rsidRPr="001E1E0A" w:rsidRDefault="006F34A1" w:rsidP="006F34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3DA74FD6" w14:textId="77777777" w:rsidR="006F34A1" w:rsidRPr="001E1E0A" w:rsidRDefault="006F34A1" w:rsidP="006F34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6AE8BEC" w14:textId="77777777" w:rsidR="006F34A1" w:rsidRPr="001E1E0A" w:rsidRDefault="006F34A1" w:rsidP="006F34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13ACC02" w14:textId="77777777" w:rsidR="006F34A1" w:rsidRPr="001E1E0A" w:rsidRDefault="006F34A1" w:rsidP="006F34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0A9DF89" w14:textId="77777777" w:rsidR="006F34A1" w:rsidRPr="001E1E0A" w:rsidRDefault="006F34A1" w:rsidP="006F34A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E1E0A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  </w:t>
      </w:r>
      <w:r w:rsidRPr="001E1E0A">
        <w:rPr>
          <w:rFonts w:ascii="Times New Roman" w:eastAsia="Times New Roman" w:hAnsi="Times New Roman"/>
          <w:color w:val="000000"/>
          <w:sz w:val="24"/>
          <w:szCs w:val="24"/>
        </w:rPr>
        <w:t>________________________________________</w:t>
      </w:r>
    </w:p>
    <w:p w14:paraId="6FF18593" w14:textId="77777777" w:rsidR="006F34A1" w:rsidRPr="001E1E0A" w:rsidRDefault="006F34A1" w:rsidP="006F34A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E1E0A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VEREADOR AURELIO RODRIGUES</w:t>
      </w:r>
    </w:p>
    <w:p w14:paraId="1F9E4D71" w14:textId="77777777" w:rsidR="006F34A1" w:rsidRPr="001E1E0A" w:rsidRDefault="006F34A1" w:rsidP="006F34A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E1E0A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Vice Presidente CMA</w:t>
      </w:r>
    </w:p>
    <w:p w14:paraId="170DB767" w14:textId="77777777" w:rsidR="006F34A1" w:rsidRPr="001E1E0A" w:rsidRDefault="006F34A1" w:rsidP="006F34A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E1E0A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REPUBLICANOS</w:t>
      </w:r>
    </w:p>
    <w:p w14:paraId="540BD77A" w14:textId="77777777" w:rsidR="006F34A1" w:rsidRPr="001E1E0A" w:rsidRDefault="006F34A1" w:rsidP="006F34A1">
      <w:pPr>
        <w:rPr>
          <w:rFonts w:ascii="Times New Roman" w:hAnsi="Times New Roman" w:cs="Times New Roman"/>
          <w:b/>
          <w:sz w:val="24"/>
          <w:szCs w:val="24"/>
        </w:rPr>
      </w:pPr>
    </w:p>
    <w:p w14:paraId="6586BDB6" w14:textId="028D8E73" w:rsidR="005F14D6" w:rsidRPr="001E1E0A" w:rsidRDefault="005F14D6" w:rsidP="004223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F14D6" w:rsidRPr="001E1E0A" w:rsidSect="000102F9">
      <w:headerReference w:type="default" r:id="rId7"/>
      <w:footerReference w:type="default" r:id="rId8"/>
      <w:pgSz w:w="11906" w:h="16838"/>
      <w:pgMar w:top="89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42CCC" w14:textId="77777777" w:rsidR="00E03024" w:rsidRDefault="00E03024" w:rsidP="00245F22">
      <w:pPr>
        <w:spacing w:after="0" w:line="240" w:lineRule="auto"/>
      </w:pPr>
      <w:r>
        <w:separator/>
      </w:r>
    </w:p>
  </w:endnote>
  <w:endnote w:type="continuationSeparator" w:id="0">
    <w:p w14:paraId="0CABD276" w14:textId="77777777" w:rsidR="00E03024" w:rsidRDefault="00E03024" w:rsidP="00245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AABEA" w14:textId="77777777" w:rsidR="00245F22" w:rsidRPr="00BF198B" w:rsidRDefault="00245F22" w:rsidP="00245F22">
    <w:pPr>
      <w:spacing w:after="0" w:line="240" w:lineRule="auto"/>
      <w:jc w:val="center"/>
      <w:rPr>
        <w:rFonts w:eastAsia="Times New Roman" w:cstheme="minorHAnsi"/>
        <w:sz w:val="24"/>
        <w:szCs w:val="24"/>
        <w:lang w:eastAsia="pt-BR"/>
      </w:rPr>
    </w:pPr>
    <w:r w:rsidRPr="00BF198B">
      <w:rPr>
        <w:rFonts w:eastAsia="Times New Roman" w:cstheme="minorHAnsi"/>
        <w:b/>
        <w:bCs/>
        <w:color w:val="000000"/>
        <w:sz w:val="24"/>
        <w:szCs w:val="24"/>
        <w:lang w:eastAsia="pt-BR"/>
      </w:rPr>
      <w:t>CMA: Av. Zacarias de Assunção nº 134, Bairro: Centro, Ananindeua/PA</w:t>
    </w:r>
  </w:p>
  <w:p w14:paraId="22A6074C" w14:textId="40490828" w:rsidR="00245F22" w:rsidRDefault="00245F22">
    <w:pPr>
      <w:pStyle w:val="Rodap"/>
    </w:pPr>
  </w:p>
  <w:p w14:paraId="0678DAAB" w14:textId="77777777" w:rsidR="00245F22" w:rsidRDefault="00245F2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AE75E" w14:textId="77777777" w:rsidR="00E03024" w:rsidRDefault="00E03024" w:rsidP="00245F22">
      <w:pPr>
        <w:spacing w:after="0" w:line="240" w:lineRule="auto"/>
      </w:pPr>
      <w:r>
        <w:separator/>
      </w:r>
    </w:p>
  </w:footnote>
  <w:footnote w:type="continuationSeparator" w:id="0">
    <w:p w14:paraId="764EBD29" w14:textId="77777777" w:rsidR="00E03024" w:rsidRDefault="00E03024" w:rsidP="00245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DCD26" w14:textId="7207BE81" w:rsidR="00245F22" w:rsidRDefault="000102F9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  <w:r w:rsidRPr="00245F22">
      <w:rPr>
        <w:noProof/>
        <w:sz w:val="20"/>
        <w:szCs w:val="20"/>
        <w:bdr w:val="none" w:sz="0" w:space="0" w:color="auto" w:frame="1"/>
        <w:lang w:eastAsia="pt-BR"/>
      </w:rPr>
      <w:drawing>
        <wp:anchor distT="0" distB="0" distL="114300" distR="114300" simplePos="0" relativeHeight="251661312" behindDoc="0" locked="0" layoutInCell="1" allowOverlap="1" wp14:anchorId="0D356D1D" wp14:editId="2E2456B9">
          <wp:simplePos x="0" y="0"/>
          <wp:positionH relativeFrom="margin">
            <wp:align>left</wp:align>
          </wp:positionH>
          <wp:positionV relativeFrom="paragraph">
            <wp:posOffset>-106072</wp:posOffset>
          </wp:positionV>
          <wp:extent cx="1000955" cy="551443"/>
          <wp:effectExtent l="0" t="0" r="8890" b="1270"/>
          <wp:wrapNone/>
          <wp:docPr id="20" name="Imagem 20" descr="https://lh4.googleusercontent.com/RfVLV1PPnadcHBR7vlud0G0OQooMuEDKgBn3epAT1jzmuYh7HBdl8w-u3SK0nN3QfESpJy5T1mcGC02fW0WKmZGEChqYadnLnjZo2ROYo1GsPeO7kudpb7Fv9FGQoxHOiP8EJO-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RfVLV1PPnadcHBR7vlud0G0OQooMuEDKgBn3epAT1jzmuYh7HBdl8w-u3SK0nN3QfESpJy5T1mcGC02fW0WKmZGEChqYadnLnjZo2ROYo1GsPeO7kudpb7Fv9FGQoxHOiP8EJO-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955" cy="551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45F22" w:rsidRPr="00245F22">
      <w:rPr>
        <w:rFonts w:ascii="Times New Roman" w:hAnsi="Times New Roman"/>
        <w:b/>
        <w:bCs/>
        <w:noProof/>
        <w:color w:val="000000"/>
        <w:sz w:val="20"/>
        <w:szCs w:val="20"/>
        <w:lang w:eastAsia="pt-BR"/>
      </w:rPr>
      <w:drawing>
        <wp:anchor distT="0" distB="0" distL="114300" distR="114300" simplePos="0" relativeHeight="251663360" behindDoc="0" locked="0" layoutInCell="1" allowOverlap="1" wp14:anchorId="3B33B386" wp14:editId="2EA36EA4">
          <wp:simplePos x="0" y="0"/>
          <wp:positionH relativeFrom="page">
            <wp:posOffset>5631424</wp:posOffset>
          </wp:positionH>
          <wp:positionV relativeFrom="paragraph">
            <wp:posOffset>-518299</wp:posOffset>
          </wp:positionV>
          <wp:extent cx="1185929" cy="1185929"/>
          <wp:effectExtent l="0" t="0" r="0" b="0"/>
          <wp:wrapNone/>
          <wp:docPr id="19" name="Imagem 4" descr="C:\Users\Aurelio Rodrigues\Downloads\20210203_2344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urelio Rodrigues\Downloads\20210203_234428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5929" cy="11859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5F22">
      <w:rPr>
        <w:b/>
        <w:bCs/>
        <w:noProof/>
        <w:color w:val="000000"/>
        <w:sz w:val="28"/>
        <w:szCs w:val="28"/>
        <w:bdr w:val="none" w:sz="0" w:space="0" w:color="auto" w:frame="1"/>
        <w:lang w:eastAsia="pt-BR"/>
      </w:rPr>
      <w:drawing>
        <wp:anchor distT="0" distB="0" distL="114300" distR="114300" simplePos="0" relativeHeight="251659264" behindDoc="0" locked="0" layoutInCell="1" allowOverlap="1" wp14:anchorId="7A2A485A" wp14:editId="1ADA6322">
          <wp:simplePos x="0" y="0"/>
          <wp:positionH relativeFrom="margin">
            <wp:align>center</wp:align>
          </wp:positionH>
          <wp:positionV relativeFrom="paragraph">
            <wp:posOffset>-298429</wp:posOffset>
          </wp:positionV>
          <wp:extent cx="574068" cy="574068"/>
          <wp:effectExtent l="0" t="0" r="0" b="0"/>
          <wp:wrapNone/>
          <wp:docPr id="21" name="Imagem 21" descr="Descrição: C:\Users\Gabriela\Documents\CAMARA ANANINDEUA\15994502_1233501750051723_1307556377449666080_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ção: C:\Users\Gabriela\Documents\CAMARA ANANINDEUA\15994502_1233501750051723_1307556377449666080_o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068" cy="574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19AB2C6" w14:textId="0E90DEC9" w:rsid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</w:p>
  <w:p w14:paraId="2DE33373" w14:textId="3B3036B2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  <w:t>Estado do Pará</w:t>
    </w:r>
  </w:p>
  <w:p w14:paraId="00397F8C" w14:textId="717159B7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bCs/>
        <w:color w:val="000000"/>
        <w:sz w:val="20"/>
        <w:szCs w:val="20"/>
        <w:lang w:eastAsia="pt-BR"/>
      </w:rPr>
      <w:t>Município de Ananindeua</w:t>
    </w:r>
  </w:p>
  <w:p w14:paraId="38DEDD40" w14:textId="37374499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bCs/>
        <w:i/>
        <w:iCs/>
        <w:color w:val="000000"/>
        <w:sz w:val="20"/>
        <w:szCs w:val="20"/>
        <w:lang w:eastAsia="pt-BR"/>
      </w:rPr>
      <w:t>Câmara Municipal de Ananindeua</w:t>
    </w:r>
  </w:p>
  <w:p w14:paraId="58DAAD5A" w14:textId="56EA8714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i/>
        <w:iCs/>
        <w:color w:val="000000"/>
        <w:sz w:val="20"/>
        <w:szCs w:val="20"/>
        <w:lang w:eastAsia="pt-BR"/>
      </w:rPr>
      <w:t>Gabinete Vereador Aurélio Rodrigues</w:t>
    </w:r>
    <w:r w:rsidR="00653F54">
      <w:rPr>
        <w:rFonts w:ascii="Times New Roman" w:eastAsia="Times New Roman" w:hAnsi="Times New Roman" w:cs="Times New Roman"/>
        <w:i/>
        <w:iCs/>
        <w:color w:val="000000"/>
        <w:sz w:val="20"/>
        <w:szCs w:val="20"/>
        <w:lang w:eastAsia="pt-BR"/>
      </w:rPr>
      <w:t>- Vice-Presidente da CMA</w:t>
    </w:r>
  </w:p>
  <w:p w14:paraId="58393A66" w14:textId="60D065B8" w:rsidR="00245F22" w:rsidRPr="00924938" w:rsidRDefault="00245F22" w:rsidP="00245F22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pt-BR"/>
      </w:rPr>
    </w:pP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______________________________________________________________________</w:t>
    </w:r>
  </w:p>
  <w:p w14:paraId="773DD326" w14:textId="36E587A4" w:rsidR="00245F22" w:rsidRDefault="00245F22">
    <w:pPr>
      <w:pStyle w:val="Cabealho"/>
    </w:pPr>
  </w:p>
  <w:p w14:paraId="02F26379" w14:textId="77777777" w:rsidR="00245F22" w:rsidRDefault="00245F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13501"/>
    <w:multiLevelType w:val="hybridMultilevel"/>
    <w:tmpl w:val="A04CFB72"/>
    <w:lvl w:ilvl="0" w:tplc="F5847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F3E7C13"/>
    <w:multiLevelType w:val="hybridMultilevel"/>
    <w:tmpl w:val="B136DFEA"/>
    <w:lvl w:ilvl="0" w:tplc="974603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3039B5"/>
    <w:multiLevelType w:val="hybridMultilevel"/>
    <w:tmpl w:val="8FA070BE"/>
    <w:lvl w:ilvl="0" w:tplc="ACBACC00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7038F9"/>
    <w:multiLevelType w:val="multilevel"/>
    <w:tmpl w:val="AE684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6048AB"/>
    <w:multiLevelType w:val="multilevel"/>
    <w:tmpl w:val="3664E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7F32D94"/>
    <w:multiLevelType w:val="multilevel"/>
    <w:tmpl w:val="73E4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3E7"/>
    <w:rsid w:val="000008D6"/>
    <w:rsid w:val="0000789B"/>
    <w:rsid w:val="000102F9"/>
    <w:rsid w:val="0001759C"/>
    <w:rsid w:val="0002782D"/>
    <w:rsid w:val="000318DB"/>
    <w:rsid w:val="00046750"/>
    <w:rsid w:val="00051FD0"/>
    <w:rsid w:val="000523FA"/>
    <w:rsid w:val="00055AA9"/>
    <w:rsid w:val="000675FC"/>
    <w:rsid w:val="00070CD7"/>
    <w:rsid w:val="000755F6"/>
    <w:rsid w:val="0008037A"/>
    <w:rsid w:val="00082E03"/>
    <w:rsid w:val="0009765B"/>
    <w:rsid w:val="000A3247"/>
    <w:rsid w:val="000B45A6"/>
    <w:rsid w:val="000C6FEC"/>
    <w:rsid w:val="000E72D5"/>
    <w:rsid w:val="00101733"/>
    <w:rsid w:val="001023C4"/>
    <w:rsid w:val="00110E91"/>
    <w:rsid w:val="00114107"/>
    <w:rsid w:val="00137EF0"/>
    <w:rsid w:val="00171BED"/>
    <w:rsid w:val="0017423F"/>
    <w:rsid w:val="0018384C"/>
    <w:rsid w:val="00190E29"/>
    <w:rsid w:val="001A3059"/>
    <w:rsid w:val="001B0AB1"/>
    <w:rsid w:val="001B4C45"/>
    <w:rsid w:val="001E1E0A"/>
    <w:rsid w:val="001E7159"/>
    <w:rsid w:val="0020271A"/>
    <w:rsid w:val="00204898"/>
    <w:rsid w:val="002171D5"/>
    <w:rsid w:val="002204F4"/>
    <w:rsid w:val="00224EB7"/>
    <w:rsid w:val="00225F4B"/>
    <w:rsid w:val="00226AAA"/>
    <w:rsid w:val="0023450D"/>
    <w:rsid w:val="0023641A"/>
    <w:rsid w:val="00236C70"/>
    <w:rsid w:val="002402F2"/>
    <w:rsid w:val="00245F22"/>
    <w:rsid w:val="00250D8C"/>
    <w:rsid w:val="00254343"/>
    <w:rsid w:val="00256A38"/>
    <w:rsid w:val="00271DFC"/>
    <w:rsid w:val="002B465B"/>
    <w:rsid w:val="002D7527"/>
    <w:rsid w:val="002D7A54"/>
    <w:rsid w:val="00302AF4"/>
    <w:rsid w:val="00305E7D"/>
    <w:rsid w:val="00307B41"/>
    <w:rsid w:val="00311DB9"/>
    <w:rsid w:val="00335BEE"/>
    <w:rsid w:val="003462F0"/>
    <w:rsid w:val="00351D28"/>
    <w:rsid w:val="0037488C"/>
    <w:rsid w:val="003D1125"/>
    <w:rsid w:val="003D1557"/>
    <w:rsid w:val="003D50F9"/>
    <w:rsid w:val="003D7A60"/>
    <w:rsid w:val="003F2C54"/>
    <w:rsid w:val="0040698C"/>
    <w:rsid w:val="00422391"/>
    <w:rsid w:val="004271DC"/>
    <w:rsid w:val="004272E1"/>
    <w:rsid w:val="00430FDE"/>
    <w:rsid w:val="004354D9"/>
    <w:rsid w:val="00451984"/>
    <w:rsid w:val="004668D1"/>
    <w:rsid w:val="0047517C"/>
    <w:rsid w:val="00475903"/>
    <w:rsid w:val="00477EF4"/>
    <w:rsid w:val="0048117E"/>
    <w:rsid w:val="004A2AFE"/>
    <w:rsid w:val="004B5056"/>
    <w:rsid w:val="004C0251"/>
    <w:rsid w:val="004C0BBB"/>
    <w:rsid w:val="004C2A8F"/>
    <w:rsid w:val="004D2BFB"/>
    <w:rsid w:val="004F5B0F"/>
    <w:rsid w:val="005179A8"/>
    <w:rsid w:val="005201D4"/>
    <w:rsid w:val="00542E96"/>
    <w:rsid w:val="00545095"/>
    <w:rsid w:val="00553F2B"/>
    <w:rsid w:val="00554FD3"/>
    <w:rsid w:val="00590EBA"/>
    <w:rsid w:val="005A5CCA"/>
    <w:rsid w:val="005B01CC"/>
    <w:rsid w:val="005B03E3"/>
    <w:rsid w:val="005B116C"/>
    <w:rsid w:val="005B3805"/>
    <w:rsid w:val="005D70EF"/>
    <w:rsid w:val="005F14D6"/>
    <w:rsid w:val="006354A2"/>
    <w:rsid w:val="00636CCD"/>
    <w:rsid w:val="006427E8"/>
    <w:rsid w:val="00653F54"/>
    <w:rsid w:val="00654A7D"/>
    <w:rsid w:val="006616B8"/>
    <w:rsid w:val="006623E0"/>
    <w:rsid w:val="00666E93"/>
    <w:rsid w:val="00671B7F"/>
    <w:rsid w:val="00676A19"/>
    <w:rsid w:val="00681B01"/>
    <w:rsid w:val="006861DB"/>
    <w:rsid w:val="00690584"/>
    <w:rsid w:val="006A174F"/>
    <w:rsid w:val="006B2DEB"/>
    <w:rsid w:val="006C3458"/>
    <w:rsid w:val="006E290F"/>
    <w:rsid w:val="006F10F8"/>
    <w:rsid w:val="006F34A1"/>
    <w:rsid w:val="00717835"/>
    <w:rsid w:val="0073301E"/>
    <w:rsid w:val="00745E71"/>
    <w:rsid w:val="0075044B"/>
    <w:rsid w:val="0075138B"/>
    <w:rsid w:val="00757132"/>
    <w:rsid w:val="00781057"/>
    <w:rsid w:val="00795162"/>
    <w:rsid w:val="007D55C8"/>
    <w:rsid w:val="007E61D9"/>
    <w:rsid w:val="0084463F"/>
    <w:rsid w:val="00846A7B"/>
    <w:rsid w:val="00885F40"/>
    <w:rsid w:val="0088600D"/>
    <w:rsid w:val="008913A5"/>
    <w:rsid w:val="008949F8"/>
    <w:rsid w:val="008A012A"/>
    <w:rsid w:val="008A7DBD"/>
    <w:rsid w:val="008B5940"/>
    <w:rsid w:val="008C5049"/>
    <w:rsid w:val="008F4012"/>
    <w:rsid w:val="0090670A"/>
    <w:rsid w:val="00924938"/>
    <w:rsid w:val="00925269"/>
    <w:rsid w:val="0094157B"/>
    <w:rsid w:val="00950EEB"/>
    <w:rsid w:val="009671C8"/>
    <w:rsid w:val="00967932"/>
    <w:rsid w:val="0098211C"/>
    <w:rsid w:val="0098467A"/>
    <w:rsid w:val="009A462A"/>
    <w:rsid w:val="009B722D"/>
    <w:rsid w:val="009C1CA5"/>
    <w:rsid w:val="009D37F6"/>
    <w:rsid w:val="009D51B2"/>
    <w:rsid w:val="009E5585"/>
    <w:rsid w:val="00A01B2F"/>
    <w:rsid w:val="00A0718D"/>
    <w:rsid w:val="00A10064"/>
    <w:rsid w:val="00A2087B"/>
    <w:rsid w:val="00A36430"/>
    <w:rsid w:val="00A62E95"/>
    <w:rsid w:val="00A655B2"/>
    <w:rsid w:val="00A77D91"/>
    <w:rsid w:val="00A81E7D"/>
    <w:rsid w:val="00A87933"/>
    <w:rsid w:val="00A950CB"/>
    <w:rsid w:val="00A9519B"/>
    <w:rsid w:val="00AA36AD"/>
    <w:rsid w:val="00AA55F8"/>
    <w:rsid w:val="00AB0568"/>
    <w:rsid w:val="00AC21A0"/>
    <w:rsid w:val="00AD24B0"/>
    <w:rsid w:val="00AE2F44"/>
    <w:rsid w:val="00AF0127"/>
    <w:rsid w:val="00B142F9"/>
    <w:rsid w:val="00B257E2"/>
    <w:rsid w:val="00B503E7"/>
    <w:rsid w:val="00B76986"/>
    <w:rsid w:val="00B9099A"/>
    <w:rsid w:val="00B93ACF"/>
    <w:rsid w:val="00B9518D"/>
    <w:rsid w:val="00B95E9F"/>
    <w:rsid w:val="00BA77AF"/>
    <w:rsid w:val="00BC4302"/>
    <w:rsid w:val="00BC68B6"/>
    <w:rsid w:val="00BD1031"/>
    <w:rsid w:val="00BD1544"/>
    <w:rsid w:val="00BE1B94"/>
    <w:rsid w:val="00BE7C10"/>
    <w:rsid w:val="00BF198B"/>
    <w:rsid w:val="00BF7A92"/>
    <w:rsid w:val="00C044C5"/>
    <w:rsid w:val="00C14C5F"/>
    <w:rsid w:val="00C24C3F"/>
    <w:rsid w:val="00C36182"/>
    <w:rsid w:val="00C915EB"/>
    <w:rsid w:val="00C93CA3"/>
    <w:rsid w:val="00CB1522"/>
    <w:rsid w:val="00CB5481"/>
    <w:rsid w:val="00CF0A26"/>
    <w:rsid w:val="00CF3E1F"/>
    <w:rsid w:val="00D13D82"/>
    <w:rsid w:val="00D50EF2"/>
    <w:rsid w:val="00D652F0"/>
    <w:rsid w:val="00D71F2C"/>
    <w:rsid w:val="00D856F9"/>
    <w:rsid w:val="00DA095E"/>
    <w:rsid w:val="00DB4863"/>
    <w:rsid w:val="00DB6612"/>
    <w:rsid w:val="00DC7197"/>
    <w:rsid w:val="00DD037C"/>
    <w:rsid w:val="00DD4EE0"/>
    <w:rsid w:val="00DD510B"/>
    <w:rsid w:val="00DE235F"/>
    <w:rsid w:val="00DE76EF"/>
    <w:rsid w:val="00DE79D9"/>
    <w:rsid w:val="00DF50F2"/>
    <w:rsid w:val="00DF7F16"/>
    <w:rsid w:val="00E00B32"/>
    <w:rsid w:val="00E03024"/>
    <w:rsid w:val="00E15010"/>
    <w:rsid w:val="00E33FB7"/>
    <w:rsid w:val="00E351DD"/>
    <w:rsid w:val="00E42A07"/>
    <w:rsid w:val="00E84B09"/>
    <w:rsid w:val="00E94671"/>
    <w:rsid w:val="00EA3D75"/>
    <w:rsid w:val="00EB4486"/>
    <w:rsid w:val="00EC0C54"/>
    <w:rsid w:val="00EE4FB7"/>
    <w:rsid w:val="00F15562"/>
    <w:rsid w:val="00F4314B"/>
    <w:rsid w:val="00F51D61"/>
    <w:rsid w:val="00F533EB"/>
    <w:rsid w:val="00F60C72"/>
    <w:rsid w:val="00F712F5"/>
    <w:rsid w:val="00F801A0"/>
    <w:rsid w:val="00F847D0"/>
    <w:rsid w:val="00F906BD"/>
    <w:rsid w:val="00FB0EE6"/>
    <w:rsid w:val="00FB1599"/>
    <w:rsid w:val="00FC3CAD"/>
    <w:rsid w:val="00FC49C6"/>
    <w:rsid w:val="00FD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FAC37C"/>
  <w15:docId w15:val="{69BB27F2-9ADC-4C6C-AC75-D733F53F5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34A1"/>
  </w:style>
  <w:style w:type="paragraph" w:styleId="Ttulo5">
    <w:name w:val="heading 5"/>
    <w:basedOn w:val="Normal"/>
    <w:link w:val="Ttulo5Char"/>
    <w:uiPriority w:val="9"/>
    <w:qFormat/>
    <w:rsid w:val="00BC430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924938"/>
  </w:style>
  <w:style w:type="paragraph" w:styleId="Textodebalo">
    <w:name w:val="Balloon Text"/>
    <w:basedOn w:val="Normal"/>
    <w:link w:val="TextodebaloChar"/>
    <w:uiPriority w:val="99"/>
    <w:semiHidden/>
    <w:unhideWhenUsed/>
    <w:rsid w:val="00924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493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675F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245F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5F22"/>
  </w:style>
  <w:style w:type="paragraph" w:styleId="Rodap">
    <w:name w:val="footer"/>
    <w:basedOn w:val="Normal"/>
    <w:link w:val="RodapChar"/>
    <w:uiPriority w:val="99"/>
    <w:unhideWhenUsed/>
    <w:rsid w:val="00245F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5F22"/>
  </w:style>
  <w:style w:type="paragraph" w:customStyle="1" w:styleId="Standard">
    <w:name w:val="Standard"/>
    <w:rsid w:val="0075138B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sz w:val="24"/>
      <w:szCs w:val="20"/>
    </w:rPr>
  </w:style>
  <w:style w:type="paragraph" w:styleId="SemEspaamento">
    <w:name w:val="No Spacing"/>
    <w:uiPriority w:val="1"/>
    <w:qFormat/>
    <w:rsid w:val="0075138B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sz w:val="24"/>
      <w:szCs w:val="20"/>
    </w:rPr>
  </w:style>
  <w:style w:type="character" w:styleId="Forte">
    <w:name w:val="Strong"/>
    <w:basedOn w:val="Fontepargpadro"/>
    <w:uiPriority w:val="22"/>
    <w:qFormat/>
    <w:rsid w:val="00A0718D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rsid w:val="00BC4302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text-secondary">
    <w:name w:val="text-secondary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w-bold">
    <w:name w:val="fw-bold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st-italic">
    <w:name w:val="fst-italic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m-0">
    <w:name w:val="m-0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7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464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LIMA BARRETTO ADV</dc:creator>
  <cp:lastModifiedBy>LocDesk</cp:lastModifiedBy>
  <cp:revision>2</cp:revision>
  <cp:lastPrinted>2025-09-01T17:09:00Z</cp:lastPrinted>
  <dcterms:created xsi:type="dcterms:W3CDTF">2025-11-24T14:05:00Z</dcterms:created>
  <dcterms:modified xsi:type="dcterms:W3CDTF">2025-11-24T14:05:00Z</dcterms:modified>
</cp:coreProperties>
</file>