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376A2F" w:rsidRDefault="00AF4CCC" w:rsidP="00C05BEA">
      <w:pPr>
        <w:jc w:val="right"/>
        <w:rPr>
          <w:rFonts w:cstheme="minorHAnsi"/>
          <w:b/>
          <w:sz w:val="24"/>
          <w:szCs w:val="24"/>
        </w:rPr>
      </w:pPr>
      <w:r w:rsidRPr="00376A2F">
        <w:rPr>
          <w:rFonts w:cstheme="minorHAnsi"/>
          <w:b/>
          <w:sz w:val="24"/>
          <w:szCs w:val="24"/>
        </w:rPr>
        <w:t>PROJETO DE LEI _________/2025.</w:t>
      </w:r>
    </w:p>
    <w:p w14:paraId="67F88BA3" w14:textId="77777777" w:rsidR="00444BC9" w:rsidRDefault="00444BC9" w:rsidP="00444BC9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bookmarkStart w:id="0" w:name="_Hlk198800293"/>
    </w:p>
    <w:bookmarkEnd w:id="0"/>
    <w:p w14:paraId="269636AF" w14:textId="77777777" w:rsidR="0029241F" w:rsidRDefault="0029241F" w:rsidP="0029241F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“Dispõe sobre a </w:t>
      </w:r>
      <w:r>
        <w:rPr>
          <w:rFonts w:asciiTheme="minorHAnsi" w:hAnsiTheme="minorHAnsi" w:cstheme="minorHAnsi"/>
          <w:b/>
          <w:bCs/>
        </w:rPr>
        <w:t>obrigatoriedade de acompanhamento psicológico pela rede pública às mulheres vítimas de tentativa de feminicídio</w:t>
      </w:r>
      <w:r>
        <w:rPr>
          <w:rFonts w:asciiTheme="minorHAnsi" w:hAnsiTheme="minorHAnsi" w:cstheme="minorHAnsi"/>
        </w:rPr>
        <w:t xml:space="preserve"> no Município de Ananindeua-PA.”, e dá outras providências.</w:t>
      </w:r>
    </w:p>
    <w:p w14:paraId="6268F2AF" w14:textId="77777777" w:rsidR="0029241F" w:rsidRDefault="0029241F" w:rsidP="0029241F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  <w:b/>
          <w:bCs/>
        </w:rPr>
      </w:pPr>
    </w:p>
    <w:p w14:paraId="6BBC8F52" w14:textId="77777777" w:rsidR="0029241F" w:rsidRDefault="0029241F" w:rsidP="0029241F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 e eu sanciono a seguinte lei:</w:t>
      </w:r>
    </w:p>
    <w:p w14:paraId="3BD31C06" w14:textId="77777777" w:rsidR="0029241F" w:rsidRDefault="0029241F" w:rsidP="0029241F">
      <w:pPr>
        <w:pStyle w:val="Corpodetexto"/>
        <w:spacing w:after="240" w:line="276" w:lineRule="auto"/>
        <w:jc w:val="both"/>
        <w:rPr>
          <w:rFonts w:asciiTheme="minorHAnsi" w:hAnsiTheme="minorHAnsi" w:cstheme="minorHAnsi"/>
          <w:b/>
        </w:rPr>
      </w:pPr>
      <w:r>
        <w:rPr>
          <w:rFonts w:cstheme="minorHAnsi"/>
          <w:b/>
          <w:bCs/>
        </w:rPr>
        <w:t>Art. 1º.</w:t>
      </w:r>
      <w:r>
        <w:rPr>
          <w:rFonts w:cstheme="minorHAnsi"/>
        </w:rPr>
        <w:t xml:space="preserve"> Fica obrigatório o acompanhamento psicológico pela rede pública à mulheres vítimas de tentativa de feminicídio no Município de Ananindeua-PA.</w:t>
      </w:r>
    </w:p>
    <w:p w14:paraId="2CE6E6ED" w14:textId="77777777" w:rsidR="0029241F" w:rsidRDefault="0029241F" w:rsidP="0029241F">
      <w:pPr>
        <w:pStyle w:val="Corpodetexto"/>
        <w:spacing w:after="240" w:line="276" w:lineRule="auto"/>
        <w:rPr>
          <w:rFonts w:asciiTheme="minorHAnsi" w:hAnsiTheme="minorHAnsi" w:cstheme="minorHAnsi"/>
        </w:rPr>
      </w:pPr>
      <w:r>
        <w:rPr>
          <w:rFonts w:cstheme="minorHAnsi"/>
          <w:b/>
          <w:bCs/>
        </w:rPr>
        <w:t>Art. 2º.</w:t>
      </w:r>
      <w:r>
        <w:rPr>
          <w:rFonts w:cstheme="minorHAnsi"/>
        </w:rPr>
        <w:t xml:space="preserve"> Esta Lei entra em vigor na data de sua publicação.</w:t>
      </w:r>
    </w:p>
    <w:p w14:paraId="50EF267F" w14:textId="77777777" w:rsidR="00444BC9" w:rsidRDefault="00444BC9" w:rsidP="00444BC9">
      <w:pPr>
        <w:pStyle w:val="Corpodetexto"/>
        <w:spacing w:after="240" w:line="276" w:lineRule="auto"/>
        <w:rPr>
          <w:rFonts w:asciiTheme="minorHAnsi" w:hAnsiTheme="minorHAnsi" w:cstheme="minorHAnsi"/>
          <w:spacing w:val="-4"/>
        </w:rPr>
      </w:pPr>
      <w:r>
        <w:rPr>
          <w:rFonts w:cstheme="minorHAnsi"/>
          <w:b/>
          <w:bCs/>
        </w:rPr>
        <w:t>Art.</w:t>
      </w:r>
      <w:r>
        <w:rPr>
          <w:rFonts w:cstheme="minorHAnsi"/>
          <w:b/>
          <w:bCs/>
          <w:spacing w:val="-3"/>
        </w:rPr>
        <w:t xml:space="preserve"> </w:t>
      </w:r>
      <w:r>
        <w:rPr>
          <w:rFonts w:cstheme="minorHAnsi"/>
          <w:b/>
          <w:bCs/>
        </w:rPr>
        <w:t>3º.</w:t>
      </w:r>
      <w:r>
        <w:rPr>
          <w:rFonts w:cstheme="minorHAnsi"/>
          <w:spacing w:val="-2"/>
        </w:rPr>
        <w:t xml:space="preserve"> </w:t>
      </w:r>
      <w:r>
        <w:rPr>
          <w:rFonts w:cstheme="minorHAnsi"/>
        </w:rPr>
        <w:t>Esta Lei entra em vigor na data de sua publicação.</w:t>
      </w:r>
    </w:p>
    <w:p w14:paraId="01A4B2AD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  <w:r>
        <w:rPr>
          <w:rFonts w:cstheme="minorHAnsi"/>
        </w:rPr>
        <w:t>Câmara Municipal de Ananindeua, Plenário "Vereador JOÃO NUNES" 09 de dezembro de 2025.</w:t>
      </w:r>
    </w:p>
    <w:p w14:paraId="266756D7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657B2E3A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41A94E49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172D1532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3792EE5D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cstheme="minorHAnsi"/>
        </w:rPr>
      </w:pPr>
    </w:p>
    <w:p w14:paraId="1ACF3F67" w14:textId="77777777" w:rsidR="00444BC9" w:rsidRDefault="00444BC9" w:rsidP="00444BC9">
      <w:pPr>
        <w:pStyle w:val="Corpodetexto"/>
        <w:spacing w:after="240" w:line="276" w:lineRule="auto"/>
        <w:ind w:right="-286"/>
        <w:rPr>
          <w:rFonts w:asciiTheme="minorHAnsi" w:hAnsiTheme="minorHAnsi" w:cstheme="minorHAnsi"/>
        </w:rPr>
      </w:pPr>
    </w:p>
    <w:p w14:paraId="1993596F" w14:textId="77777777" w:rsidR="0029241F" w:rsidRDefault="0029241F" w:rsidP="00444BC9">
      <w:pPr>
        <w:pStyle w:val="Corpodetexto"/>
        <w:spacing w:after="240" w:line="276" w:lineRule="auto"/>
        <w:ind w:right="-286"/>
        <w:rPr>
          <w:rFonts w:asciiTheme="minorHAnsi" w:hAnsiTheme="minorHAnsi" w:cstheme="minorHAnsi"/>
        </w:rPr>
      </w:pPr>
    </w:p>
    <w:p w14:paraId="1BC00F30" w14:textId="77777777" w:rsidR="00444BC9" w:rsidRDefault="00444BC9" w:rsidP="00444BC9">
      <w:pPr>
        <w:pStyle w:val="Cabealho"/>
        <w:tabs>
          <w:tab w:val="clear" w:pos="4252"/>
          <w:tab w:val="clear" w:pos="8504"/>
        </w:tabs>
        <w:spacing w:after="200" w:line="276" w:lineRule="auto"/>
        <w:jc w:val="both"/>
        <w:rPr>
          <w:rFonts w:cstheme="minorHAnsi"/>
          <w:sz w:val="6"/>
          <w:szCs w:val="6"/>
        </w:rPr>
      </w:pPr>
    </w:p>
    <w:p w14:paraId="321363D4" w14:textId="77777777" w:rsidR="00444BC9" w:rsidRDefault="00444BC9" w:rsidP="00444BC9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</w:t>
      </w:r>
    </w:p>
    <w:p w14:paraId="2CE9891E" w14:textId="77777777" w:rsidR="00444BC9" w:rsidRDefault="00444BC9" w:rsidP="00444BC9">
      <w:pPr>
        <w:pStyle w:val="SemEspaamento"/>
        <w:spacing w:line="276" w:lineRule="auto"/>
        <w:jc w:val="center"/>
        <w:rPr>
          <w:rFonts w:cstheme="minorHAnsi"/>
          <w:b/>
          <w:i/>
          <w:sz w:val="24"/>
          <w:szCs w:val="24"/>
        </w:rPr>
      </w:pPr>
      <w:r>
        <w:rPr>
          <w:rFonts w:cstheme="minorHAnsi"/>
          <w:bCs/>
          <w:i/>
          <w:sz w:val="24"/>
          <w:szCs w:val="24"/>
        </w:rPr>
        <w:t>Vereadora Francy Pará</w:t>
      </w:r>
      <w:r>
        <w:rPr>
          <w:rFonts w:cstheme="minorHAnsi"/>
          <w:b/>
          <w:i/>
          <w:sz w:val="24"/>
          <w:szCs w:val="24"/>
        </w:rPr>
        <w:t xml:space="preserve"> – PODEMOS</w:t>
      </w:r>
    </w:p>
    <w:p w14:paraId="67809369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466F3871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3D531AD" w14:textId="77777777" w:rsidR="00444BC9" w:rsidRDefault="00444BC9" w:rsidP="00444BC9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14DF7F89" w14:textId="77777777" w:rsidR="00444BC9" w:rsidRDefault="00444BC9" w:rsidP="00444BC9">
      <w:pPr>
        <w:ind w:firstLine="993"/>
        <w:jc w:val="both"/>
        <w:rPr>
          <w:rFonts w:cstheme="minorHAnsi"/>
          <w:sz w:val="24"/>
          <w:szCs w:val="24"/>
        </w:rPr>
      </w:pPr>
    </w:p>
    <w:p w14:paraId="2E0CC234" w14:textId="4FF6B2E6" w:rsidR="0029241F" w:rsidRDefault="00444BC9" w:rsidP="0029241F">
      <w:pPr>
        <w:pStyle w:val="Corpodetexto"/>
        <w:spacing w:before="151" w:line="247" w:lineRule="auto"/>
        <w:ind w:right="-2"/>
        <w:jc w:val="both"/>
      </w:pPr>
      <w:r>
        <w:rPr>
          <w:rFonts w:cstheme="minorHAnsi"/>
          <w:spacing w:val="-2"/>
        </w:rPr>
        <w:t xml:space="preserve"> </w:t>
      </w:r>
      <w:r w:rsidR="0029241F">
        <w:t>Este projeto de lei busca, assim, reforçar o compromisso do Estado na proteção das mulheres,</w:t>
      </w:r>
      <w:r w:rsidR="0029241F">
        <w:rPr>
          <w:spacing w:val="80"/>
        </w:rPr>
        <w:t xml:space="preserve"> </w:t>
      </w:r>
      <w:r w:rsidR="0029241F">
        <w:t>oferecendo uma resposta ágil, segura e humanizada diante das denúncias de violência doméstica e tentativa de feminicídio, com o objetivo de salvar vidas e reduzir o risco de reincidência da violência.</w:t>
      </w:r>
    </w:p>
    <w:p w14:paraId="3A830913" w14:textId="77777777" w:rsidR="0029241F" w:rsidRDefault="0029241F" w:rsidP="0029241F">
      <w:pPr>
        <w:pStyle w:val="Corpodetexto"/>
        <w:spacing w:before="151" w:line="247" w:lineRule="auto"/>
        <w:ind w:right="-2"/>
        <w:jc w:val="both"/>
      </w:pPr>
    </w:p>
    <w:p w14:paraId="500002FB" w14:textId="5C36C689" w:rsidR="0029241F" w:rsidRDefault="0029241F" w:rsidP="0029241F">
      <w:pPr>
        <w:pStyle w:val="Corpodetexto"/>
        <w:spacing w:line="247" w:lineRule="auto"/>
        <w:ind w:right="-2"/>
        <w:jc w:val="both"/>
      </w:pPr>
      <w:r>
        <w:rPr>
          <w:rFonts w:cstheme="minorHAnsi"/>
        </w:rPr>
        <w:t xml:space="preserve"> Diante de todo o exposto e com objetivo de proteger a integridade da mulher, considera as necessidades urgentes em situação de violência e busca efetivar a proteção de forma imediata e eficaz, justifica-se a apresentação da presente propositura, para a qual conto com o apoio dos meus nobres pares em sua </w:t>
      </w:r>
      <w:r>
        <w:rPr>
          <w:rFonts w:cstheme="minorHAnsi"/>
          <w:spacing w:val="-2"/>
        </w:rPr>
        <w:t>aprovação.</w:t>
      </w:r>
    </w:p>
    <w:p w14:paraId="2B7F324C" w14:textId="77777777" w:rsidR="0029241F" w:rsidRDefault="0029241F" w:rsidP="0029241F">
      <w:pPr>
        <w:pStyle w:val="Corpodetexto"/>
        <w:spacing w:line="247" w:lineRule="auto"/>
        <w:ind w:right="-2"/>
        <w:jc w:val="both"/>
        <w:rPr>
          <w:rFonts w:cstheme="minorHAnsi"/>
          <w:spacing w:val="-2"/>
        </w:rPr>
      </w:pPr>
    </w:p>
    <w:p w14:paraId="49B962A7" w14:textId="3C6B4D10" w:rsidR="0029241F" w:rsidRDefault="0029241F" w:rsidP="0029241F">
      <w:pPr>
        <w:ind w:right="-2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Trata-se, portanto, de uma medida de justiça social, cidadania e respeito aos direitos humanos, que merece o apoio unânime desta Casa Legislativa.</w:t>
      </w:r>
    </w:p>
    <w:p w14:paraId="6CCC577E" w14:textId="680A80B9" w:rsidR="00444BC9" w:rsidRDefault="00444BC9" w:rsidP="0029241F">
      <w:pPr>
        <w:pStyle w:val="Corpodetexto"/>
        <w:spacing w:before="1" w:after="240" w:line="276" w:lineRule="auto"/>
        <w:jc w:val="both"/>
        <w:rPr>
          <w:rFonts w:cstheme="minorHAnsi"/>
        </w:rPr>
      </w:pPr>
      <w:r>
        <w:rPr>
          <w:rFonts w:cstheme="minorHAnsi"/>
        </w:rPr>
        <w:t>Atenciosamente,</w:t>
      </w:r>
    </w:p>
    <w:p w14:paraId="7645631F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2"/>
          <w:szCs w:val="32"/>
        </w:rPr>
      </w:pPr>
    </w:p>
    <w:p w14:paraId="5EF8A142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2"/>
          <w:szCs w:val="32"/>
        </w:rPr>
      </w:pPr>
    </w:p>
    <w:p w14:paraId="034F4AB4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13F19A2F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</w:rPr>
      </w:pPr>
    </w:p>
    <w:p w14:paraId="0DDB54C4" w14:textId="77777777" w:rsidR="00444BC9" w:rsidRDefault="00444BC9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4BE62A13" w14:textId="77777777" w:rsidR="0029241F" w:rsidRDefault="0029241F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211E5662" w14:textId="77777777" w:rsidR="0029241F" w:rsidRDefault="0029241F" w:rsidP="00444BC9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4E222BAC" w14:textId="77777777" w:rsidR="00444BC9" w:rsidRDefault="00444BC9" w:rsidP="00444BC9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</w:t>
      </w:r>
    </w:p>
    <w:p w14:paraId="1AD1AF47" w14:textId="44DAB930" w:rsidR="00376A2F" w:rsidRPr="00376A2F" w:rsidRDefault="00444BC9" w:rsidP="0029241F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>
        <w:rPr>
          <w:rFonts w:cstheme="minorHAnsi"/>
          <w:bCs/>
          <w:i/>
          <w:sz w:val="24"/>
          <w:szCs w:val="24"/>
        </w:rPr>
        <w:t>Vereadora Francy Pará</w:t>
      </w:r>
      <w:r>
        <w:rPr>
          <w:rFonts w:cstheme="minorHAnsi"/>
          <w:b/>
          <w:i/>
          <w:sz w:val="24"/>
          <w:szCs w:val="24"/>
        </w:rPr>
        <w:t xml:space="preserve"> – PODEMOS</w:t>
      </w:r>
    </w:p>
    <w:sectPr w:rsidR="00376A2F" w:rsidRPr="00376A2F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FD80E" w14:textId="77777777" w:rsidR="00141D6A" w:rsidRDefault="00141D6A" w:rsidP="007340E8">
      <w:pPr>
        <w:spacing w:after="0" w:line="240" w:lineRule="auto"/>
      </w:pPr>
      <w:r>
        <w:separator/>
      </w:r>
    </w:p>
  </w:endnote>
  <w:endnote w:type="continuationSeparator" w:id="0">
    <w:p w14:paraId="1F69B788" w14:textId="77777777" w:rsidR="00141D6A" w:rsidRDefault="00141D6A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1" w:name="_Hlk147908087"/>
    <w:bookmarkStart w:id="2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17807DB2">
              <wp:simplePos x="0" y="0"/>
              <wp:positionH relativeFrom="leftMargin">
                <wp:posOffset>6125845</wp:posOffset>
              </wp:positionH>
              <wp:positionV relativeFrom="margin">
                <wp:posOffset>7647305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5F4DA8" w:rsidRPr="005F4DA8">
                              <w:rPr>
                                <w:noProof/>
                                <w:color w:val="4F81BD" w:themeColor="accent1"/>
                              </w:rPr>
                              <w:t>3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35pt;margin-top:602.1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5F4DA8" w:rsidRPr="005F4DA8">
                        <w:rPr>
                          <w:noProof/>
                          <w:color w:val="4F81BD" w:themeColor="accent1"/>
                        </w:rPr>
                        <w:t>3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1F5B1" w14:textId="77777777" w:rsidR="00141D6A" w:rsidRDefault="00141D6A" w:rsidP="007340E8">
      <w:pPr>
        <w:spacing w:after="0" w:line="240" w:lineRule="auto"/>
      </w:pPr>
      <w:r>
        <w:separator/>
      </w:r>
    </w:p>
  </w:footnote>
  <w:footnote w:type="continuationSeparator" w:id="0">
    <w:p w14:paraId="7BE639B2" w14:textId="77777777" w:rsidR="00141D6A" w:rsidRDefault="00141D6A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58860412">
    <w:abstractNumId w:val="0"/>
  </w:num>
  <w:num w:numId="2" w16cid:durableId="996038073">
    <w:abstractNumId w:val="1"/>
  </w:num>
  <w:num w:numId="3" w16cid:durableId="168177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37AB"/>
    <w:rsid w:val="00107E6A"/>
    <w:rsid w:val="00112AD1"/>
    <w:rsid w:val="00113535"/>
    <w:rsid w:val="00115C49"/>
    <w:rsid w:val="00122937"/>
    <w:rsid w:val="00124062"/>
    <w:rsid w:val="00134B79"/>
    <w:rsid w:val="0013753B"/>
    <w:rsid w:val="00141D6A"/>
    <w:rsid w:val="0015490D"/>
    <w:rsid w:val="001563F6"/>
    <w:rsid w:val="001602F8"/>
    <w:rsid w:val="001645FD"/>
    <w:rsid w:val="00174EED"/>
    <w:rsid w:val="0018461F"/>
    <w:rsid w:val="001848C6"/>
    <w:rsid w:val="001872F9"/>
    <w:rsid w:val="00197B72"/>
    <w:rsid w:val="001A4A8C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D7FBB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09F"/>
    <w:rsid w:val="00252284"/>
    <w:rsid w:val="002613CC"/>
    <w:rsid w:val="00267792"/>
    <w:rsid w:val="00283BBA"/>
    <w:rsid w:val="0029029E"/>
    <w:rsid w:val="00290DD6"/>
    <w:rsid w:val="0029241F"/>
    <w:rsid w:val="00292AF5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2FB0"/>
    <w:rsid w:val="003647FF"/>
    <w:rsid w:val="00364FDC"/>
    <w:rsid w:val="00367C63"/>
    <w:rsid w:val="0037259B"/>
    <w:rsid w:val="00372A7A"/>
    <w:rsid w:val="0037324B"/>
    <w:rsid w:val="003768E8"/>
    <w:rsid w:val="00376A2F"/>
    <w:rsid w:val="00377F59"/>
    <w:rsid w:val="003801D1"/>
    <w:rsid w:val="00386102"/>
    <w:rsid w:val="003869FE"/>
    <w:rsid w:val="00390209"/>
    <w:rsid w:val="00391768"/>
    <w:rsid w:val="00394EE9"/>
    <w:rsid w:val="003969B5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4B69"/>
    <w:rsid w:val="0042533F"/>
    <w:rsid w:val="00440BE0"/>
    <w:rsid w:val="004428D9"/>
    <w:rsid w:val="004437EB"/>
    <w:rsid w:val="00444B55"/>
    <w:rsid w:val="00444B61"/>
    <w:rsid w:val="00444BC9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05AA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AD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4DA8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5017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4CDF"/>
    <w:rsid w:val="00775CCE"/>
    <w:rsid w:val="00782CD2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56671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67391"/>
    <w:rsid w:val="00A77B82"/>
    <w:rsid w:val="00A93F20"/>
    <w:rsid w:val="00A9709C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0F5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648"/>
    <w:rsid w:val="00BF6D7D"/>
    <w:rsid w:val="00C02B36"/>
    <w:rsid w:val="00C05BEA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4961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8BE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35DBD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C61D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54C3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02A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356E4"/>
    <w:rsid w:val="00F36EFE"/>
    <w:rsid w:val="00F50D37"/>
    <w:rsid w:val="00F6219B"/>
    <w:rsid w:val="00F6399A"/>
    <w:rsid w:val="00F63E70"/>
    <w:rsid w:val="00F8393D"/>
    <w:rsid w:val="00F84018"/>
    <w:rsid w:val="00F91F06"/>
    <w:rsid w:val="00F91F49"/>
    <w:rsid w:val="00F97B90"/>
    <w:rsid w:val="00F97E05"/>
    <w:rsid w:val="00FA2332"/>
    <w:rsid w:val="00FA3688"/>
    <w:rsid w:val="00FA3C83"/>
    <w:rsid w:val="00FA3D2D"/>
    <w:rsid w:val="00FA5456"/>
    <w:rsid w:val="00FB04E2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24C2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62F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qFormat/>
    <w:rsid w:val="0072529D"/>
    <w:rPr>
      <w:rFonts w:ascii="Calibri" w:eastAsia="Calibri" w:hAnsi="Calibri" w:cs="Times New Roman"/>
    </w:rPr>
  </w:style>
  <w:style w:type="paragraph" w:customStyle="1" w:styleId="Standard">
    <w:name w:val="Standard"/>
    <w:qFormat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62FB0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5C50188-CE58-41FF-A582-802E6270B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Deyse H S Lima</dc:creator>
  <cp:lastModifiedBy>Eric Santos</cp:lastModifiedBy>
  <cp:revision>2</cp:revision>
  <cp:lastPrinted>2025-12-05T14:42:00Z</cp:lastPrinted>
  <dcterms:created xsi:type="dcterms:W3CDTF">2025-12-05T14:53:00Z</dcterms:created>
  <dcterms:modified xsi:type="dcterms:W3CDTF">2025-12-05T14:53:00Z</dcterms:modified>
</cp:coreProperties>
</file>