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PROJETO DE DECRETO LEGISLATIVO Nº        </w:t>
        <w:tab/>
        <w:t xml:space="preserve">/2026.</w:t>
      </w:r>
    </w:p>
    <w:p w:rsidR="00000000" w:rsidDel="00000000" w:rsidP="00000000" w:rsidRDefault="00000000" w:rsidRPr="00000000" w14:paraId="00000005">
      <w:pPr>
        <w:spacing w:after="240" w:before="240" w:lineRule="auto"/>
        <w:ind w:left="360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CONCEDE O TÍTULO HONORÍFICO DE ‘MULHER DESTAQUE ANANIN A SRA. ELIS REGINA CASTRO DE MATOS E DÁ OUTRAS PROVIDÊNCIAS.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1° Fica concedido o Título Honorífico de “MULHER DESTAQUE ANANIN” a SRA. ELIS REGINA CASTRO DE MATOS pelos seus relevantes serviços prestados à sociedade Ananindeuense.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2° A referida comenda será entregue em Sessão Solene no dia ___ de MARÇO de 2026 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3° Este decreto entra em vigor na data de sua publicação.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Câmara Municipal de Ananindeua, Plenário “João Nunes”.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163097</wp:posOffset>
            </wp:positionV>
            <wp:extent cx="2039162" cy="1557860"/>
            <wp:effectExtent b="353147" l="231436" r="231436" t="353147"/>
            <wp:wrapNone/>
            <wp:docPr id="191956159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0F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10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JUSTIFICATIVA</w:t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</w:t>
        <w:tab/>
        <w:t xml:space="preserve">O presente Projeto de Decreto Legislativo tem por objetivo o reconhecimento a esta ilustre Mulher por dedicar sua atuação profissional e social em prol do município de Ananindeua. É uma justa homenagem que a Câmara Municipal de Ananindeua presta a este mulher. A presente homenageada merece todo reconhecimento pelo seu esforço e brilhante atuação em nossa cidade.</w:t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</w:t>
        <w:tab/>
        <w:t xml:space="preserve">Neste sentido, apresentamos este projeto de Decreto Legislativo de grande importância, confiando no apoio dos nobres Parlamentares para que seja aprovado.</w:t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1701037</wp:posOffset>
            </wp:positionH>
            <wp:positionV relativeFrom="paragraph">
              <wp:posOffset>107731</wp:posOffset>
            </wp:positionV>
            <wp:extent cx="2039162" cy="1557860"/>
            <wp:effectExtent b="353147" l="231436" r="231436" t="353147"/>
            <wp:wrapNone/>
            <wp:docPr id="191956159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C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20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21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BIOGRAFIA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Homenagem: Vereadora Pastora Ray Tavares</w:t>
      </w:r>
    </w:p>
    <w:p w:rsidR="00000000" w:rsidDel="00000000" w:rsidP="00000000" w:rsidRDefault="00000000" w:rsidRPr="00000000" w14:paraId="0000002D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Homenageado: ELIS REGINA CASTRO DE MATOS</w:t>
      </w:r>
    </w:p>
    <w:p w:rsidR="00000000" w:rsidDel="00000000" w:rsidP="00000000" w:rsidRDefault="00000000" w:rsidRPr="00000000" w14:paraId="0000002E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Nascida em 10 de MARÇO de 1966, mãe, esposa, pastora, serva de Deus. É uma mulher forte, esperta, inteligente, uma mulher ousada e temente a Deus. Uma mulher empreendedora e Pastora da Igreja do Evangelho Quadrangular e que tem um trabalho muito importante com famílias e com jovens de Ananindeua com projetos chamados de ECC (Encontro de Casais com Cristo) e EJC (Encontro de Jovens com Cristo).</w:t>
      </w:r>
    </w:p>
    <w:p w:rsidR="00000000" w:rsidDel="00000000" w:rsidP="00000000" w:rsidRDefault="00000000" w:rsidRPr="00000000" w14:paraId="0000002F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230229</wp:posOffset>
            </wp:positionV>
            <wp:extent cx="2039162" cy="1557860"/>
            <wp:effectExtent b="353147" l="231436" r="231436" t="353147"/>
            <wp:wrapNone/>
            <wp:docPr id="191956159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1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142" w:right="0" w:firstLine="578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1" w:lineRule="auto"/>
        <w:ind w:right="146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1" w:lineRule="auto"/>
        <w:ind w:right="146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36">
      <w:pPr>
        <w:spacing w:before="2" w:lineRule="auto"/>
        <w:ind w:right="14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VEREADORA - MDB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10" w:orient="portrait"/>
      <w:pgMar w:bottom="920" w:top="2360" w:left="1559" w:right="1417" w:header="138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795337</wp:posOffset>
              </wp:positionH>
              <wp:positionV relativeFrom="paragraph">
                <wp:posOffset>10072619</wp:posOffset>
              </wp:positionV>
              <wp:extent cx="3990975" cy="194310"/>
              <wp:effectExtent b="0" l="0" r="0" t="0"/>
              <wp:wrapNone/>
              <wp:docPr id="1919561593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364800" y="3697133"/>
                        <a:ext cx="3962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6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Av. Zacarias de Assunção,134 - Centro - CEP: 67000-000 - Ananindeua / PA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795337</wp:posOffset>
              </wp:positionH>
              <wp:positionV relativeFrom="paragraph">
                <wp:posOffset>10072619</wp:posOffset>
              </wp:positionV>
              <wp:extent cx="3990975" cy="194310"/>
              <wp:effectExtent b="0" l="0" r="0" t="0"/>
              <wp:wrapNone/>
              <wp:docPr id="1919561593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990975" cy="19431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sz w:val="20"/>
        <w:szCs w:val="20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2801148</wp:posOffset>
          </wp:positionH>
          <wp:positionV relativeFrom="page">
            <wp:posOffset>363855</wp:posOffset>
          </wp:positionV>
          <wp:extent cx="2050542" cy="604647"/>
          <wp:effectExtent b="0" l="0" r="0" t="0"/>
          <wp:wrapNone/>
          <wp:docPr id="191956159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50542" cy="60464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1890458</wp:posOffset>
              </wp:positionH>
              <wp:positionV relativeFrom="page">
                <wp:posOffset>949728</wp:posOffset>
              </wp:positionV>
              <wp:extent cx="3780154" cy="576580"/>
              <wp:effectExtent b="0" l="0" r="0" t="0"/>
              <wp:wrapNone/>
              <wp:docPr id="1919561592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470211" y="3505998"/>
                        <a:ext cx="3751579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826.9999694824219" w:right="826.9999694824219" w:firstLine="1653.9999389648438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Palácio Legislativo João Paulo II Ananindeua – Pará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5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GABINETE VEREADORA PASTORA RAY TAVARES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1890458</wp:posOffset>
              </wp:positionH>
              <wp:positionV relativeFrom="page">
                <wp:posOffset>949728</wp:posOffset>
              </wp:positionV>
              <wp:extent cx="3780154" cy="576580"/>
              <wp:effectExtent b="0" l="0" r="0" t="0"/>
              <wp:wrapNone/>
              <wp:docPr id="1919561592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780154" cy="57658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-273681</wp:posOffset>
          </wp:positionH>
          <wp:positionV relativeFrom="paragraph">
            <wp:posOffset>151130</wp:posOffset>
          </wp:positionV>
          <wp:extent cx="1143000" cy="888385"/>
          <wp:effectExtent b="0" l="0" r="0" t="0"/>
          <wp:wrapNone/>
          <wp:docPr id="191956159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35752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4526915</wp:posOffset>
          </wp:positionH>
          <wp:positionV relativeFrom="paragraph">
            <wp:posOffset>133350</wp:posOffset>
          </wp:positionV>
          <wp:extent cx="1143000" cy="888365"/>
          <wp:effectExtent b="0" l="0" r="0" t="0"/>
          <wp:wrapNone/>
          <wp:docPr id="191956159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35752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6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856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pPr>
      <w:spacing w:line="347" w:lineRule="exact"/>
      <w:ind w:left="1"/>
      <w:jc w:val="center"/>
    </w:pPr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88171C"/>
    <w:rPr>
      <w:rFonts w:ascii="Arial MT" w:cs="Arial MT" w:eastAsia="Arial MT" w:hAnsi="Arial MT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88171C"/>
    <w:rPr>
      <w:rFonts w:ascii="Arial MT" w:cs="Arial MT" w:eastAsia="Arial MT" w:hAnsi="Arial MT"/>
      <w:lang w:val="pt-PT"/>
    </w:rPr>
  </w:style>
  <w:style w:type="character" w:styleId="Ttulo1Char" w:customStyle="1">
    <w:name w:val="Título 1 Char"/>
    <w:basedOn w:val="Fontepargpadro"/>
    <w:link w:val="Ttulo1"/>
    <w:uiPriority w:val="9"/>
    <w:rsid w:val="002A502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Relationship Id="rId3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zTQVk8SPRRYKixOTBQCNoU+yhg==">CgMxLjA4AHIhMVVpV2pXaFZobmczZGZCdjNDcWloQkdSOFNzNVZOV1Zx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2025-10-31T00:41:00Z</dcterms:created>
  <dc:creator>Gustavo Maia Paes Soares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2010</vt:lpwstr>
  </property>
</Properties>
</file>